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744A428" w14:textId="1E37237A" w:rsidR="000C08ED" w:rsidRPr="00CD4EB2" w:rsidRDefault="008F157A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noProof/>
          <w:lang w:eastAsia="pt-BR"/>
        </w:rPr>
        <w:drawing>
          <wp:anchor distT="0" distB="0" distL="114300" distR="114300" simplePos="0" relativeHeight="251665408" behindDoc="1" locked="0" layoutInCell="1" allowOverlap="1" wp14:anchorId="2D70F9BE" wp14:editId="1F1EA75A">
            <wp:simplePos x="0" y="0"/>
            <wp:positionH relativeFrom="column">
              <wp:posOffset>-1070610</wp:posOffset>
            </wp:positionH>
            <wp:positionV relativeFrom="paragraph">
              <wp:posOffset>-1061085</wp:posOffset>
            </wp:positionV>
            <wp:extent cx="7559246" cy="10692002"/>
            <wp:effectExtent l="0" t="0" r="3810" b="0"/>
            <wp:wrapNone/>
            <wp:docPr id="66603628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036284" name="Imagem 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246" cy="106920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4938CD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9A1630C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E06A8A4" w14:textId="2D046F86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  <w:bookmarkStart w:id="0" w:name="_Hlk131690213"/>
      <w:bookmarkEnd w:id="0"/>
    </w:p>
    <w:p w14:paraId="0A2B46CC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10AFBCEC" w14:textId="5C0812D7" w:rsidR="000C08ED" w:rsidRPr="00CD4EB2" w:rsidRDefault="0017072E" w:rsidP="0017072E">
      <w:pPr>
        <w:tabs>
          <w:tab w:val="left" w:pos="2925"/>
        </w:tabs>
        <w:spacing w:before="240" w:line="360" w:lineRule="auto"/>
        <w:rPr>
          <w:rFonts w:ascii="Times New Roman" w:hAnsi="Times New Roman" w:cs="Times New Roman"/>
          <w:b/>
          <w:bCs/>
        </w:rPr>
      </w:pPr>
      <w:r w:rsidRPr="00CD4EB2">
        <w:rPr>
          <w:rFonts w:ascii="Times New Roman" w:hAnsi="Times New Roman" w:cs="Times New Roman"/>
          <w:b/>
          <w:bCs/>
        </w:rPr>
        <w:tab/>
      </w:r>
    </w:p>
    <w:p w14:paraId="3CC8D068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574852C7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6CCB2139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4FA172C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42F1C4E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B39D87F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7C46920D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3217D65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AEF1F1B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7572DCBF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CCD84BE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1F91F96F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6333D04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605B8D4" w14:textId="77777777" w:rsidR="00692B42" w:rsidRPr="00CD4EB2" w:rsidRDefault="00692B42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3FFB0154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05445610" w14:textId="5D85BAF2" w:rsidR="004F7682" w:rsidRPr="00114AEC" w:rsidRDefault="004F7682" w:rsidP="004F7682">
      <w:pPr>
        <w:spacing w:line="360" w:lineRule="auto"/>
        <w:jc w:val="center"/>
        <w:rPr>
          <w:rFonts w:ascii="Arial" w:hAnsi="Arial" w:cs="Arial"/>
          <w:b/>
          <w:bCs/>
        </w:rPr>
      </w:pPr>
      <w:r w:rsidRPr="00114AEC">
        <w:rPr>
          <w:rFonts w:ascii="Arial" w:hAnsi="Arial" w:cs="Arial"/>
          <w:b/>
          <w:bCs/>
        </w:rPr>
        <w:lastRenderedPageBreak/>
        <w:t>COMPOSIÇÃO DO CONSELHO DE ADMINISTRAÇÃO DA INSTITUIÇÃO</w:t>
      </w:r>
    </w:p>
    <w:p w14:paraId="29A6697F" w14:textId="3318E7EA" w:rsidR="004F7682" w:rsidRPr="00114AEC" w:rsidRDefault="004F7682" w:rsidP="004F7682">
      <w:pPr>
        <w:spacing w:line="360" w:lineRule="auto"/>
        <w:jc w:val="center"/>
        <w:rPr>
          <w:rFonts w:ascii="Arial" w:hAnsi="Arial" w:cs="Arial"/>
        </w:rPr>
      </w:pPr>
      <w:r w:rsidRPr="00114AEC">
        <w:rPr>
          <w:rFonts w:ascii="Arial" w:hAnsi="Arial" w:cs="Arial"/>
        </w:rPr>
        <w:t>Luiz Egídio Galetti – Presidente do Conselho</w:t>
      </w:r>
    </w:p>
    <w:p w14:paraId="0AEBD0E5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Carlos Alberto Brands – Membro</w:t>
      </w:r>
    </w:p>
    <w:p w14:paraId="13B98589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Eduardo Ferreira Fernandes – Membro</w:t>
      </w:r>
    </w:p>
    <w:p w14:paraId="4F448FEB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Marcelo José Ataídes – Membro</w:t>
      </w:r>
    </w:p>
    <w:p w14:paraId="1451F839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Ricardo Bonacin Pires – Membro</w:t>
      </w:r>
    </w:p>
    <w:p w14:paraId="27AC71FC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Adenilton</w:t>
      </w:r>
      <w:proofErr w:type="spellEnd"/>
      <w:r>
        <w:rPr>
          <w:rFonts w:ascii="Arial" w:hAnsi="Arial" w:cs="Arial"/>
        </w:rPr>
        <w:t xml:space="preserve"> dos Santos Silva – Membro</w:t>
      </w:r>
    </w:p>
    <w:p w14:paraId="1D9D8AC5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Etiene Carla Miranda - Membro</w:t>
      </w:r>
    </w:p>
    <w:p w14:paraId="586650CA" w14:textId="77777777" w:rsidR="004F7682" w:rsidRPr="00114AEC" w:rsidRDefault="004F7682" w:rsidP="004F7682">
      <w:pPr>
        <w:spacing w:before="240" w:line="360" w:lineRule="auto"/>
        <w:jc w:val="center"/>
        <w:rPr>
          <w:rFonts w:ascii="Arial" w:hAnsi="Arial" w:cs="Arial"/>
        </w:rPr>
      </w:pPr>
    </w:p>
    <w:p w14:paraId="68363AD5" w14:textId="77777777" w:rsidR="004F7682" w:rsidRPr="00114AEC" w:rsidRDefault="004F7682" w:rsidP="004F7682">
      <w:pPr>
        <w:spacing w:line="360" w:lineRule="auto"/>
        <w:jc w:val="center"/>
        <w:rPr>
          <w:rFonts w:ascii="Arial" w:hAnsi="Arial" w:cs="Arial"/>
          <w:b/>
          <w:bCs/>
        </w:rPr>
      </w:pPr>
      <w:r w:rsidRPr="00114AEC">
        <w:rPr>
          <w:rFonts w:ascii="Arial" w:hAnsi="Arial" w:cs="Arial"/>
          <w:b/>
          <w:bCs/>
        </w:rPr>
        <w:t>COMPOSIÇÃO DO CONSELHO FISCAL</w:t>
      </w:r>
    </w:p>
    <w:p w14:paraId="037BFB56" w14:textId="77777777" w:rsidR="004F7682" w:rsidRPr="00114AEC" w:rsidRDefault="004F7682" w:rsidP="004F7682">
      <w:pPr>
        <w:spacing w:line="360" w:lineRule="auto"/>
        <w:jc w:val="center"/>
        <w:rPr>
          <w:rFonts w:ascii="Arial" w:hAnsi="Arial" w:cs="Arial"/>
          <w:b/>
          <w:bCs/>
        </w:rPr>
      </w:pPr>
      <w:r w:rsidRPr="00114AEC">
        <w:rPr>
          <w:rFonts w:ascii="Arial" w:hAnsi="Arial" w:cs="Arial"/>
          <w:b/>
          <w:bCs/>
        </w:rPr>
        <w:t>Membros Titulares:</w:t>
      </w:r>
    </w:p>
    <w:p w14:paraId="1118FCA7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Cleiber</w:t>
      </w:r>
      <w:proofErr w:type="spellEnd"/>
      <w:r>
        <w:rPr>
          <w:rFonts w:ascii="Arial" w:hAnsi="Arial" w:cs="Arial"/>
        </w:rPr>
        <w:t xml:space="preserve"> de Fátima Ferreira Lima Gonçalves</w:t>
      </w:r>
      <w:r w:rsidRPr="00114AEC">
        <w:rPr>
          <w:rFonts w:ascii="Arial" w:hAnsi="Arial" w:cs="Arial"/>
        </w:rPr>
        <w:t xml:space="preserve"> – Membro</w:t>
      </w:r>
    </w:p>
    <w:p w14:paraId="06A15309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114AEC">
        <w:rPr>
          <w:rFonts w:ascii="Arial" w:hAnsi="Arial" w:cs="Arial"/>
        </w:rPr>
        <w:t>Edson Alves da Silva – Membro</w:t>
      </w:r>
    </w:p>
    <w:p w14:paraId="75FB34DE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Ana Rosa Bueno</w:t>
      </w:r>
      <w:r w:rsidRPr="00114AEC">
        <w:rPr>
          <w:rFonts w:ascii="Arial" w:hAnsi="Arial" w:cs="Arial"/>
        </w:rPr>
        <w:t xml:space="preserve"> – Membro</w:t>
      </w:r>
    </w:p>
    <w:p w14:paraId="4128161E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  <w:b/>
          <w:bCs/>
        </w:rPr>
      </w:pPr>
      <w:r w:rsidRPr="00114AEC">
        <w:rPr>
          <w:rFonts w:ascii="Arial" w:hAnsi="Arial" w:cs="Arial"/>
          <w:b/>
          <w:bCs/>
        </w:rPr>
        <w:t>Membros Suplentes:</w:t>
      </w:r>
    </w:p>
    <w:p w14:paraId="39E56546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Fabrício Gonçalves Teixeira</w:t>
      </w:r>
      <w:r w:rsidRPr="00114AEC">
        <w:rPr>
          <w:rFonts w:ascii="Arial" w:hAnsi="Arial" w:cs="Arial"/>
        </w:rPr>
        <w:t xml:space="preserve"> – Membro</w:t>
      </w:r>
    </w:p>
    <w:p w14:paraId="306B093E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Adalberto José da Silva </w:t>
      </w:r>
      <w:r w:rsidRPr="00114AEC">
        <w:rPr>
          <w:rFonts w:ascii="Arial" w:hAnsi="Arial" w:cs="Arial"/>
        </w:rPr>
        <w:t>– Membro</w:t>
      </w:r>
    </w:p>
    <w:p w14:paraId="154E6F0F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Ari Elias Silva Júnior</w:t>
      </w:r>
      <w:r w:rsidRPr="00114AEC">
        <w:rPr>
          <w:rFonts w:ascii="Arial" w:hAnsi="Arial" w:cs="Arial"/>
        </w:rPr>
        <w:t xml:space="preserve"> – Membro</w:t>
      </w:r>
    </w:p>
    <w:p w14:paraId="081E472D" w14:textId="77777777" w:rsidR="00025632" w:rsidRPr="00CD4EB2" w:rsidRDefault="00025632" w:rsidP="00C66FFD">
      <w:pPr>
        <w:spacing w:before="240" w:line="360" w:lineRule="auto"/>
        <w:jc w:val="center"/>
        <w:rPr>
          <w:rFonts w:ascii="Arial" w:hAnsi="Arial" w:cs="Arial"/>
        </w:rPr>
      </w:pPr>
    </w:p>
    <w:p w14:paraId="670DAFD8" w14:textId="7F368A86" w:rsidR="0051653E" w:rsidRPr="00CD4EB2" w:rsidRDefault="0051653E" w:rsidP="00C66FFD">
      <w:pPr>
        <w:spacing w:line="360" w:lineRule="auto"/>
        <w:jc w:val="center"/>
        <w:rPr>
          <w:rFonts w:ascii="Arial" w:hAnsi="Arial" w:cs="Arial"/>
          <w:b/>
          <w:bCs/>
        </w:rPr>
      </w:pPr>
      <w:r w:rsidRPr="00CD4EB2">
        <w:rPr>
          <w:rFonts w:ascii="Arial" w:hAnsi="Arial" w:cs="Arial"/>
          <w:b/>
          <w:bCs/>
        </w:rPr>
        <w:t>COMPOSIÇÃO DA DIRETORIA ESTATUTÁRIA</w:t>
      </w:r>
    </w:p>
    <w:p w14:paraId="3C93CA20" w14:textId="77777777" w:rsidR="00587467" w:rsidRPr="00CD4EB2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Aluísio </w:t>
      </w:r>
      <w:proofErr w:type="spellStart"/>
      <w:r w:rsidRPr="00CD4EB2">
        <w:rPr>
          <w:rFonts w:ascii="Arial" w:hAnsi="Arial" w:cs="Arial"/>
        </w:rPr>
        <w:t>Parmezani</w:t>
      </w:r>
      <w:proofErr w:type="spellEnd"/>
      <w:r w:rsidRPr="00CD4EB2">
        <w:rPr>
          <w:rFonts w:ascii="Arial" w:hAnsi="Arial" w:cs="Arial"/>
        </w:rPr>
        <w:t xml:space="preserve"> </w:t>
      </w:r>
      <w:proofErr w:type="spellStart"/>
      <w:r w:rsidRPr="00CD4EB2">
        <w:rPr>
          <w:rFonts w:ascii="Arial" w:hAnsi="Arial" w:cs="Arial"/>
        </w:rPr>
        <w:t>Pancracio</w:t>
      </w:r>
      <w:proofErr w:type="spellEnd"/>
      <w:r w:rsidRPr="00CD4EB2">
        <w:rPr>
          <w:rFonts w:ascii="Arial" w:hAnsi="Arial" w:cs="Arial"/>
        </w:rPr>
        <w:t xml:space="preserve"> – Diretor Presidente</w:t>
      </w:r>
    </w:p>
    <w:p w14:paraId="0CBDF290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Daniel de Albuquerque Pinheiro</w:t>
      </w:r>
      <w:r w:rsidRPr="00CD4EB2">
        <w:rPr>
          <w:rFonts w:ascii="Arial" w:hAnsi="Arial" w:cs="Arial"/>
        </w:rPr>
        <w:t xml:space="preserve"> - Diretor Vice </w:t>
      </w:r>
      <w:r>
        <w:rPr>
          <w:rFonts w:ascii="Arial" w:hAnsi="Arial" w:cs="Arial"/>
        </w:rPr>
        <w:t>–</w:t>
      </w:r>
      <w:r w:rsidRPr="00CD4EB2">
        <w:rPr>
          <w:rFonts w:ascii="Arial" w:hAnsi="Arial" w:cs="Arial"/>
        </w:rPr>
        <w:t xml:space="preserve"> Presidente</w:t>
      </w:r>
    </w:p>
    <w:p w14:paraId="6E0F35FB" w14:textId="77777777" w:rsidR="00587467" w:rsidRPr="00CD4EB2" w:rsidRDefault="00587467" w:rsidP="00587467">
      <w:pPr>
        <w:spacing w:line="360" w:lineRule="auto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Heliar</w:t>
      </w:r>
      <w:proofErr w:type="spellEnd"/>
      <w:r>
        <w:rPr>
          <w:rFonts w:ascii="Arial" w:hAnsi="Arial" w:cs="Arial"/>
        </w:rPr>
        <w:t xml:space="preserve"> Celso Milani</w:t>
      </w:r>
      <w:r w:rsidRPr="00CD4EB2">
        <w:rPr>
          <w:rFonts w:ascii="Arial" w:hAnsi="Arial" w:cs="Arial"/>
        </w:rPr>
        <w:t xml:space="preserve"> - Diretor Financeiro</w:t>
      </w:r>
    </w:p>
    <w:p w14:paraId="5896DCD0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Suzy Siqueira de Souza</w:t>
      </w:r>
      <w:r w:rsidRPr="00CD4EB2">
        <w:rPr>
          <w:rFonts w:ascii="Arial" w:hAnsi="Arial" w:cs="Arial"/>
        </w:rPr>
        <w:t xml:space="preserve"> - Diretor Técnico</w:t>
      </w:r>
    </w:p>
    <w:p w14:paraId="5E615C42" w14:textId="77777777" w:rsidR="00587467" w:rsidRPr="00CD4EB2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Reinaldo Caetano da Silva – Diretor Executivo</w:t>
      </w:r>
    </w:p>
    <w:p w14:paraId="581D3AD3" w14:textId="77777777" w:rsidR="00587467" w:rsidRPr="00CD4EB2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Henrique </w:t>
      </w:r>
      <w:proofErr w:type="spellStart"/>
      <w:r>
        <w:rPr>
          <w:rFonts w:ascii="Arial" w:hAnsi="Arial" w:cs="Arial"/>
        </w:rPr>
        <w:t>Hiroto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Naoe</w:t>
      </w:r>
      <w:proofErr w:type="spellEnd"/>
      <w:r w:rsidRPr="00CD4EB2">
        <w:rPr>
          <w:rFonts w:ascii="Arial" w:hAnsi="Arial" w:cs="Arial"/>
        </w:rPr>
        <w:t xml:space="preserve"> - Diretor Administrativ</w:t>
      </w:r>
      <w:r>
        <w:rPr>
          <w:rFonts w:ascii="Arial" w:hAnsi="Arial" w:cs="Arial"/>
        </w:rPr>
        <w:t>o</w:t>
      </w:r>
    </w:p>
    <w:p w14:paraId="74668B3D" w14:textId="77777777" w:rsidR="00587467" w:rsidRPr="00CD4EB2" w:rsidRDefault="00587467" w:rsidP="00587467">
      <w:pPr>
        <w:spacing w:line="360" w:lineRule="auto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Janquiel</w:t>
      </w:r>
      <w:proofErr w:type="spellEnd"/>
      <w:r>
        <w:rPr>
          <w:rFonts w:ascii="Arial" w:hAnsi="Arial" w:cs="Arial"/>
        </w:rPr>
        <w:t xml:space="preserve"> José </w:t>
      </w:r>
      <w:proofErr w:type="spellStart"/>
      <w:r>
        <w:rPr>
          <w:rFonts w:ascii="Arial" w:hAnsi="Arial" w:cs="Arial"/>
        </w:rPr>
        <w:t>Marodin</w:t>
      </w:r>
      <w:proofErr w:type="spellEnd"/>
      <w:r w:rsidRPr="00CD4EB2">
        <w:rPr>
          <w:rFonts w:ascii="Arial" w:hAnsi="Arial" w:cs="Arial"/>
        </w:rPr>
        <w:t xml:space="preserve"> - Diretor de Relações Institucionais</w:t>
      </w:r>
    </w:p>
    <w:p w14:paraId="11C0DA64" w14:textId="1CF89428" w:rsidR="00025632" w:rsidRDefault="00587467" w:rsidP="00587467">
      <w:pPr>
        <w:spacing w:before="240"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Benjamin José Pinto de Oliveira</w:t>
      </w:r>
      <w:r w:rsidRPr="00CD4EB2">
        <w:rPr>
          <w:rFonts w:ascii="Arial" w:hAnsi="Arial" w:cs="Arial"/>
        </w:rPr>
        <w:t xml:space="preserve"> - Diretor de Desenvolvimento Organizacional</w:t>
      </w:r>
    </w:p>
    <w:p w14:paraId="4D51927F" w14:textId="77777777" w:rsidR="00587467" w:rsidRPr="00CD4EB2" w:rsidRDefault="00587467" w:rsidP="00587467">
      <w:pPr>
        <w:spacing w:before="240" w:line="360" w:lineRule="auto"/>
        <w:jc w:val="center"/>
        <w:rPr>
          <w:rFonts w:ascii="Arial" w:hAnsi="Arial" w:cs="Arial"/>
        </w:rPr>
      </w:pPr>
    </w:p>
    <w:p w14:paraId="3202FE82" w14:textId="1A4DB53A" w:rsidR="0051653E" w:rsidRPr="00CD4EB2" w:rsidRDefault="0051653E" w:rsidP="00C66FFD">
      <w:pPr>
        <w:spacing w:line="360" w:lineRule="auto"/>
        <w:jc w:val="center"/>
        <w:rPr>
          <w:rFonts w:ascii="Arial" w:hAnsi="Arial" w:cs="Arial"/>
          <w:b/>
          <w:bCs/>
        </w:rPr>
      </w:pPr>
      <w:r w:rsidRPr="00CD4EB2">
        <w:rPr>
          <w:rFonts w:ascii="Arial" w:hAnsi="Arial" w:cs="Arial"/>
          <w:b/>
          <w:bCs/>
        </w:rPr>
        <w:t>SUPERINTENDÊNCIAS DO IPGSE – UNIDADE GESTORA</w:t>
      </w:r>
    </w:p>
    <w:p w14:paraId="3AB6B61A" w14:textId="1B091AE8" w:rsidR="0051653E" w:rsidRPr="00CD4EB2" w:rsidRDefault="00D205AB" w:rsidP="00C66FFD">
      <w:pPr>
        <w:spacing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Romero Leão </w:t>
      </w:r>
      <w:proofErr w:type="spellStart"/>
      <w:r w:rsidRPr="00CD4EB2">
        <w:rPr>
          <w:rFonts w:ascii="Arial" w:hAnsi="Arial" w:cs="Arial"/>
        </w:rPr>
        <w:t>Giovannetti</w:t>
      </w:r>
      <w:proofErr w:type="spellEnd"/>
      <w:r w:rsidRPr="00CD4EB2">
        <w:rPr>
          <w:rFonts w:ascii="Arial" w:hAnsi="Arial" w:cs="Arial"/>
        </w:rPr>
        <w:t xml:space="preserve"> </w:t>
      </w:r>
      <w:r w:rsidR="0051653E" w:rsidRPr="00CD4EB2">
        <w:rPr>
          <w:rFonts w:ascii="Arial" w:hAnsi="Arial" w:cs="Arial"/>
        </w:rPr>
        <w:t>– Superintendente Administrativo</w:t>
      </w:r>
    </w:p>
    <w:p w14:paraId="0F0E4F8C" w14:textId="4759F12D" w:rsidR="009009B4" w:rsidRPr="00CD4EB2" w:rsidRDefault="000F146A" w:rsidP="00C66FFD">
      <w:pPr>
        <w:spacing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Diógenes Alves Nascimento </w:t>
      </w:r>
      <w:r w:rsidR="0051653E" w:rsidRPr="00CD4EB2">
        <w:rPr>
          <w:rFonts w:ascii="Arial" w:hAnsi="Arial" w:cs="Arial"/>
        </w:rPr>
        <w:t>– Superintendente Financeiro</w:t>
      </w:r>
    </w:p>
    <w:p w14:paraId="4DC82123" w14:textId="77777777" w:rsidR="00025632" w:rsidRPr="00CD4EB2" w:rsidRDefault="00025632" w:rsidP="00C66FFD">
      <w:pPr>
        <w:spacing w:before="240" w:line="360" w:lineRule="auto"/>
        <w:jc w:val="center"/>
        <w:rPr>
          <w:rFonts w:ascii="Arial" w:hAnsi="Arial" w:cs="Arial"/>
        </w:rPr>
      </w:pPr>
    </w:p>
    <w:p w14:paraId="0ED9092A" w14:textId="5F60D670" w:rsidR="00983878" w:rsidRPr="00CD4EB2" w:rsidRDefault="0051653E" w:rsidP="00C66FFD">
      <w:pPr>
        <w:spacing w:line="360" w:lineRule="auto"/>
        <w:jc w:val="center"/>
        <w:rPr>
          <w:rFonts w:ascii="Arial" w:hAnsi="Arial" w:cs="Arial"/>
          <w:b/>
          <w:bCs/>
        </w:rPr>
      </w:pPr>
      <w:r w:rsidRPr="00CD4EB2">
        <w:rPr>
          <w:rFonts w:ascii="Arial" w:hAnsi="Arial" w:cs="Arial"/>
          <w:b/>
          <w:bCs/>
        </w:rPr>
        <w:t>COMPOSIÇÃO DA DIRETORIA – UNIDADE GERIDA</w:t>
      </w:r>
    </w:p>
    <w:p w14:paraId="39991E70" w14:textId="0C33DA04" w:rsidR="00983878" w:rsidRPr="00CD4EB2" w:rsidRDefault="0051653E" w:rsidP="00C66FFD">
      <w:pPr>
        <w:spacing w:line="360" w:lineRule="auto"/>
        <w:jc w:val="center"/>
        <w:rPr>
          <w:rFonts w:ascii="Arial" w:hAnsi="Arial" w:cs="Arial"/>
          <w:b/>
          <w:bCs/>
        </w:rPr>
      </w:pPr>
      <w:r w:rsidRPr="00CD4EB2">
        <w:rPr>
          <w:rFonts w:ascii="Arial" w:hAnsi="Arial" w:cs="Arial"/>
          <w:b/>
          <w:bCs/>
        </w:rPr>
        <w:t>UNIDADE HOSPITALAR</w:t>
      </w:r>
      <w:r w:rsidR="00983878" w:rsidRPr="00CD4EB2">
        <w:rPr>
          <w:rFonts w:ascii="Arial" w:hAnsi="Arial" w:cs="Arial"/>
          <w:b/>
          <w:bCs/>
        </w:rPr>
        <w:t>:</w:t>
      </w:r>
      <w:r w:rsidRPr="00CD4EB2">
        <w:rPr>
          <w:rFonts w:ascii="Arial" w:hAnsi="Arial" w:cs="Arial"/>
          <w:b/>
          <w:bCs/>
        </w:rPr>
        <w:t xml:space="preserve"> </w:t>
      </w:r>
      <w:r w:rsidR="00C66FFD" w:rsidRPr="00CD4EB2">
        <w:rPr>
          <w:rFonts w:ascii="Arial" w:hAnsi="Arial" w:cs="Arial"/>
          <w:b/>
          <w:bCs/>
        </w:rPr>
        <w:t>HERSO</w:t>
      </w:r>
    </w:p>
    <w:p w14:paraId="7CB38BB5" w14:textId="4FBB8779" w:rsidR="0051653E" w:rsidRPr="00CD4EB2" w:rsidRDefault="0051653E" w:rsidP="00C66FFD">
      <w:pPr>
        <w:spacing w:line="360" w:lineRule="auto"/>
        <w:jc w:val="center"/>
        <w:rPr>
          <w:rFonts w:ascii="Arial" w:hAnsi="Arial" w:cs="Arial"/>
        </w:rPr>
      </w:pPr>
      <w:bookmarkStart w:id="1" w:name="_Hlk195168629"/>
      <w:proofErr w:type="spellStart"/>
      <w:r w:rsidRPr="00CD4EB2">
        <w:rPr>
          <w:rFonts w:ascii="Arial" w:hAnsi="Arial" w:cs="Arial"/>
        </w:rPr>
        <w:t>Ubyratan</w:t>
      </w:r>
      <w:proofErr w:type="spellEnd"/>
      <w:r w:rsidRPr="00CD4EB2">
        <w:rPr>
          <w:rFonts w:ascii="Arial" w:hAnsi="Arial" w:cs="Arial"/>
        </w:rPr>
        <w:t xml:space="preserve"> Gonzaga Coelho </w:t>
      </w:r>
      <w:bookmarkEnd w:id="1"/>
      <w:r w:rsidRPr="00CD4EB2">
        <w:rPr>
          <w:rFonts w:ascii="Arial" w:hAnsi="Arial" w:cs="Arial"/>
        </w:rPr>
        <w:t>– Diretor Geral – Acumulando funç</w:t>
      </w:r>
      <w:r w:rsidR="00ED31B8">
        <w:rPr>
          <w:rFonts w:ascii="Arial" w:hAnsi="Arial" w:cs="Arial"/>
        </w:rPr>
        <w:t>ão</w:t>
      </w:r>
      <w:r w:rsidRPr="00CD4EB2">
        <w:rPr>
          <w:rFonts w:ascii="Arial" w:hAnsi="Arial" w:cs="Arial"/>
        </w:rPr>
        <w:t xml:space="preserve"> de Diretor Técnico</w:t>
      </w:r>
    </w:p>
    <w:p w14:paraId="66D606B3" w14:textId="013AA413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proofErr w:type="spellStart"/>
      <w:r w:rsidRPr="00CD4EB2">
        <w:rPr>
          <w:rFonts w:ascii="Arial" w:hAnsi="Arial" w:cs="Arial"/>
        </w:rPr>
        <w:t>Ariany</w:t>
      </w:r>
      <w:proofErr w:type="spellEnd"/>
      <w:r w:rsidRPr="00CD4EB2">
        <w:rPr>
          <w:rFonts w:ascii="Arial" w:hAnsi="Arial" w:cs="Arial"/>
        </w:rPr>
        <w:t xml:space="preserve"> Cristina Marques Silva – </w:t>
      </w:r>
      <w:r>
        <w:rPr>
          <w:rFonts w:ascii="Arial" w:hAnsi="Arial" w:cs="Arial"/>
        </w:rPr>
        <w:t>Diretor</w:t>
      </w:r>
      <w:r w:rsidR="008E7B9F">
        <w:rPr>
          <w:rFonts w:ascii="Arial" w:hAnsi="Arial" w:cs="Arial"/>
        </w:rPr>
        <w:t>a</w:t>
      </w:r>
      <w:r>
        <w:rPr>
          <w:rFonts w:ascii="Arial" w:hAnsi="Arial" w:cs="Arial"/>
        </w:rPr>
        <w:t xml:space="preserve"> Administrativ</w:t>
      </w:r>
      <w:r w:rsidR="00D901C6">
        <w:rPr>
          <w:rFonts w:ascii="Arial" w:hAnsi="Arial" w:cs="Arial"/>
        </w:rPr>
        <w:t>a</w:t>
      </w:r>
    </w:p>
    <w:p w14:paraId="106BEEC3" w14:textId="16ABB559" w:rsidR="0017072E" w:rsidRDefault="0017072E" w:rsidP="00C66FFD">
      <w:pPr>
        <w:spacing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>Lidiane Vieira de Souza da Mota – Ge</w:t>
      </w:r>
      <w:r w:rsidR="00540A1F" w:rsidRPr="00CD4EB2">
        <w:rPr>
          <w:rFonts w:ascii="Arial" w:hAnsi="Arial" w:cs="Arial"/>
        </w:rPr>
        <w:t>stora</w:t>
      </w:r>
      <w:r w:rsidRPr="00CD4EB2">
        <w:rPr>
          <w:rFonts w:ascii="Arial" w:hAnsi="Arial" w:cs="Arial"/>
        </w:rPr>
        <w:t xml:space="preserve"> de Enfermagem</w:t>
      </w:r>
    </w:p>
    <w:p w14:paraId="582AEC46" w14:textId="5458E27C" w:rsidR="002D41F0" w:rsidRDefault="002D41F0" w:rsidP="00C66FFD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Tiago Antunes Caixeta – Gerente de Atendimento</w:t>
      </w:r>
    </w:p>
    <w:p w14:paraId="07F21559" w14:textId="336318F1" w:rsidR="00176C00" w:rsidRPr="00CD4EB2" w:rsidRDefault="00176C00" w:rsidP="00BB2B37">
      <w:pPr>
        <w:spacing w:line="360" w:lineRule="auto"/>
        <w:rPr>
          <w:rFonts w:ascii="Arial" w:hAnsi="Arial" w:cs="Arial"/>
        </w:rPr>
      </w:pPr>
    </w:p>
    <w:p w14:paraId="7BC0AB44" w14:textId="77777777" w:rsidR="00176C00" w:rsidRPr="00CD4EB2" w:rsidRDefault="00176C00">
      <w:pPr>
        <w:rPr>
          <w:rFonts w:ascii="Arial" w:hAnsi="Arial" w:cs="Arial"/>
        </w:rPr>
      </w:pPr>
      <w:r w:rsidRPr="00CD4EB2">
        <w:rPr>
          <w:rFonts w:ascii="Arial" w:hAnsi="Arial" w:cs="Arial"/>
        </w:rPr>
        <w:br w:type="page"/>
      </w: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eastAsia="en-US"/>
        </w:rPr>
        <w:id w:val="-1393728254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76EDDB9F" w14:textId="65F4145C" w:rsidR="00176C00" w:rsidRPr="00265645" w:rsidRDefault="000C4F68" w:rsidP="000C4F68">
          <w:pPr>
            <w:pStyle w:val="CabealhodoSumrio"/>
            <w:jc w:val="center"/>
            <w:rPr>
              <w:rFonts w:ascii="Arial" w:hAnsi="Arial" w:cs="Arial"/>
              <w:b/>
              <w:bCs/>
              <w:color w:val="auto"/>
              <w:sz w:val="22"/>
              <w:szCs w:val="22"/>
            </w:rPr>
          </w:pPr>
          <w:r w:rsidRPr="00265645">
            <w:rPr>
              <w:rFonts w:ascii="Arial" w:hAnsi="Arial" w:cs="Arial"/>
              <w:b/>
              <w:bCs/>
              <w:color w:val="auto"/>
              <w:sz w:val="22"/>
              <w:szCs w:val="22"/>
            </w:rPr>
            <w:t>SUMÁRIO</w:t>
          </w:r>
        </w:p>
        <w:p w14:paraId="48392450" w14:textId="77777777" w:rsidR="000C4F68" w:rsidRPr="00265645" w:rsidRDefault="000C4F68" w:rsidP="000C4F68">
          <w:pPr>
            <w:rPr>
              <w:rFonts w:ascii="Arial" w:hAnsi="Arial" w:cs="Arial"/>
              <w:lang w:eastAsia="pt-BR"/>
            </w:rPr>
          </w:pPr>
        </w:p>
        <w:p w14:paraId="68A0D0A6" w14:textId="43600632" w:rsidR="00265645" w:rsidRPr="00265645" w:rsidRDefault="00176C00">
          <w:pPr>
            <w:pStyle w:val="Sumrio2"/>
            <w:rPr>
              <w:rFonts w:ascii="Arial" w:eastAsiaTheme="minorEastAsia" w:hAnsi="Arial" w:cs="Arial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r w:rsidRPr="00265645">
            <w:rPr>
              <w:rFonts w:ascii="Arial" w:hAnsi="Arial" w:cs="Arial"/>
            </w:rPr>
            <w:fldChar w:fldCharType="begin"/>
          </w:r>
          <w:r w:rsidRPr="00265645">
            <w:rPr>
              <w:rFonts w:ascii="Arial" w:hAnsi="Arial" w:cs="Arial"/>
            </w:rPr>
            <w:instrText xml:space="preserve"> TOC \o "1-4" \h \z \u </w:instrText>
          </w:r>
          <w:r w:rsidRPr="00265645">
            <w:rPr>
              <w:rFonts w:ascii="Arial" w:hAnsi="Arial" w:cs="Arial"/>
            </w:rPr>
            <w:fldChar w:fldCharType="separate"/>
          </w:r>
          <w:hyperlink w:anchor="_Toc208306258" w:history="1">
            <w:r w:rsidR="00265645"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1.</w:t>
            </w:r>
            <w:r w:rsidR="00265645" w:rsidRPr="00265645">
              <w:rPr>
                <w:rFonts w:ascii="Arial" w:eastAsiaTheme="minorEastAsia" w:hAnsi="Arial" w:cs="Arial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APRESENTAÇÃO</w:t>
            </w:r>
            <w:r w:rsidR="00265645" w:rsidRPr="00265645">
              <w:rPr>
                <w:rFonts w:ascii="Arial" w:hAnsi="Arial" w:cs="Arial"/>
                <w:noProof/>
                <w:webHidden/>
              </w:rPr>
              <w:tab/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noProof/>
                <w:webHidden/>
              </w:rPr>
              <w:instrText xml:space="preserve"> PAGEREF _Toc208306258 \h </w:instrText>
            </w:r>
            <w:r w:rsidR="00265645" w:rsidRPr="00265645">
              <w:rPr>
                <w:rFonts w:ascii="Arial" w:hAnsi="Arial" w:cs="Arial"/>
                <w:noProof/>
                <w:webHidden/>
              </w:rPr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B51216">
              <w:rPr>
                <w:rFonts w:ascii="Arial" w:hAnsi="Arial" w:cs="Arial"/>
                <w:noProof/>
                <w:webHidden/>
              </w:rPr>
              <w:t>7</w:t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7C71535B" w14:textId="43F679E0" w:rsidR="00265645" w:rsidRPr="00265645" w:rsidRDefault="00265645">
          <w:pPr>
            <w:pStyle w:val="Sumrio2"/>
            <w:rPr>
              <w:rFonts w:ascii="Arial" w:eastAsiaTheme="minorEastAsia" w:hAnsi="Arial" w:cs="Arial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59" w:history="1">
            <w:r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2.</w:t>
            </w:r>
            <w:r w:rsidRPr="00265645">
              <w:rPr>
                <w:rFonts w:ascii="Arial" w:eastAsiaTheme="minorEastAsia" w:hAnsi="Arial" w:cs="Arial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IDENTIFICAÇÃO DA UNIDADE</w:t>
            </w:r>
            <w:r w:rsidRPr="00265645">
              <w:rPr>
                <w:rFonts w:ascii="Arial" w:hAnsi="Arial" w:cs="Arial"/>
                <w:noProof/>
                <w:webHidden/>
              </w:rPr>
              <w:tab/>
            </w:r>
            <w:r w:rsidRPr="00265645">
              <w:rPr>
                <w:rFonts w:ascii="Arial" w:hAnsi="Arial" w:cs="Arial"/>
                <w:noProof/>
                <w:webHidden/>
              </w:rPr>
              <w:fldChar w:fldCharType="begin"/>
            </w:r>
            <w:r w:rsidRPr="00265645">
              <w:rPr>
                <w:rFonts w:ascii="Arial" w:hAnsi="Arial" w:cs="Arial"/>
                <w:noProof/>
                <w:webHidden/>
              </w:rPr>
              <w:instrText xml:space="preserve"> PAGEREF _Toc208306259 \h </w:instrText>
            </w:r>
            <w:r w:rsidRPr="00265645">
              <w:rPr>
                <w:rFonts w:ascii="Arial" w:hAnsi="Arial" w:cs="Arial"/>
                <w:noProof/>
                <w:webHidden/>
              </w:rPr>
            </w:r>
            <w:r w:rsidRPr="00265645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B51216">
              <w:rPr>
                <w:rFonts w:ascii="Arial" w:hAnsi="Arial" w:cs="Arial"/>
                <w:noProof/>
                <w:webHidden/>
              </w:rPr>
              <w:t>8</w:t>
            </w:r>
            <w:r w:rsidRPr="00265645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2297CF35" w14:textId="7BD2F6F3" w:rsidR="00265645" w:rsidRPr="00265645" w:rsidRDefault="00265645">
          <w:pPr>
            <w:pStyle w:val="Sumrio2"/>
            <w:rPr>
              <w:rFonts w:ascii="Arial" w:eastAsiaTheme="minorEastAsia" w:hAnsi="Arial" w:cs="Arial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60" w:history="1">
            <w:r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3.</w:t>
            </w:r>
            <w:r w:rsidRPr="00265645">
              <w:rPr>
                <w:rFonts w:ascii="Arial" w:eastAsiaTheme="minorEastAsia" w:hAnsi="Arial" w:cs="Arial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AQUISIÇÕES REALIZADAS</w:t>
            </w:r>
            <w:r w:rsidRPr="00265645">
              <w:rPr>
                <w:rFonts w:ascii="Arial" w:hAnsi="Arial" w:cs="Arial"/>
                <w:noProof/>
                <w:webHidden/>
              </w:rPr>
              <w:tab/>
            </w:r>
            <w:r w:rsidRPr="00265645">
              <w:rPr>
                <w:rFonts w:ascii="Arial" w:hAnsi="Arial" w:cs="Arial"/>
                <w:noProof/>
                <w:webHidden/>
              </w:rPr>
              <w:fldChar w:fldCharType="begin"/>
            </w:r>
            <w:r w:rsidRPr="00265645">
              <w:rPr>
                <w:rFonts w:ascii="Arial" w:hAnsi="Arial" w:cs="Arial"/>
                <w:noProof/>
                <w:webHidden/>
              </w:rPr>
              <w:instrText xml:space="preserve"> PAGEREF _Toc208306260 \h </w:instrText>
            </w:r>
            <w:r w:rsidRPr="00265645">
              <w:rPr>
                <w:rFonts w:ascii="Arial" w:hAnsi="Arial" w:cs="Arial"/>
                <w:noProof/>
                <w:webHidden/>
              </w:rPr>
            </w:r>
            <w:r w:rsidRPr="00265645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B51216">
              <w:rPr>
                <w:rFonts w:ascii="Arial" w:hAnsi="Arial" w:cs="Arial"/>
                <w:noProof/>
                <w:webHidden/>
              </w:rPr>
              <w:t>8</w:t>
            </w:r>
            <w:r w:rsidRPr="00265645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34F4F58D" w14:textId="5104EB67" w:rsidR="00265645" w:rsidRPr="00265645" w:rsidRDefault="00265645">
          <w:pPr>
            <w:pStyle w:val="Sumrio2"/>
            <w:rPr>
              <w:rFonts w:ascii="Arial" w:eastAsiaTheme="minorEastAsia" w:hAnsi="Arial" w:cs="Arial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61" w:history="1">
            <w:r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4.</w:t>
            </w:r>
            <w:r w:rsidRPr="00265645">
              <w:rPr>
                <w:rFonts w:ascii="Arial" w:eastAsiaTheme="minorEastAsia" w:hAnsi="Arial" w:cs="Arial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RECONHECIMENTOS</w:t>
            </w:r>
            <w:r w:rsidRPr="00265645">
              <w:rPr>
                <w:rFonts w:ascii="Arial" w:hAnsi="Arial" w:cs="Arial"/>
                <w:noProof/>
                <w:webHidden/>
              </w:rPr>
              <w:tab/>
            </w:r>
            <w:r w:rsidRPr="00265645">
              <w:rPr>
                <w:rFonts w:ascii="Arial" w:hAnsi="Arial" w:cs="Arial"/>
                <w:noProof/>
                <w:webHidden/>
              </w:rPr>
              <w:fldChar w:fldCharType="begin"/>
            </w:r>
            <w:r w:rsidRPr="00265645">
              <w:rPr>
                <w:rFonts w:ascii="Arial" w:hAnsi="Arial" w:cs="Arial"/>
                <w:noProof/>
                <w:webHidden/>
              </w:rPr>
              <w:instrText xml:space="preserve"> PAGEREF _Toc208306261 \h </w:instrText>
            </w:r>
            <w:r w:rsidRPr="00265645">
              <w:rPr>
                <w:rFonts w:ascii="Arial" w:hAnsi="Arial" w:cs="Arial"/>
                <w:noProof/>
                <w:webHidden/>
              </w:rPr>
            </w:r>
            <w:r w:rsidRPr="00265645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B51216">
              <w:rPr>
                <w:rFonts w:ascii="Arial" w:hAnsi="Arial" w:cs="Arial"/>
                <w:noProof/>
                <w:webHidden/>
              </w:rPr>
              <w:t>8</w:t>
            </w:r>
            <w:r w:rsidRPr="00265645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347CFF23" w14:textId="3B21570E" w:rsidR="00265645" w:rsidRPr="00265645" w:rsidRDefault="00265645">
          <w:pPr>
            <w:pStyle w:val="Sumrio2"/>
            <w:rPr>
              <w:rFonts w:ascii="Arial" w:eastAsiaTheme="minorEastAsia" w:hAnsi="Arial" w:cs="Arial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62" w:history="1">
            <w:r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5.</w:t>
            </w:r>
            <w:r w:rsidRPr="00265645">
              <w:rPr>
                <w:rFonts w:ascii="Arial" w:eastAsiaTheme="minorEastAsia" w:hAnsi="Arial" w:cs="Arial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MELHORIAS</w:t>
            </w:r>
            <w:r w:rsidRPr="00265645">
              <w:rPr>
                <w:rFonts w:ascii="Arial" w:hAnsi="Arial" w:cs="Arial"/>
                <w:noProof/>
                <w:webHidden/>
              </w:rPr>
              <w:tab/>
            </w:r>
            <w:r w:rsidRPr="00265645">
              <w:rPr>
                <w:rFonts w:ascii="Arial" w:hAnsi="Arial" w:cs="Arial"/>
                <w:noProof/>
                <w:webHidden/>
              </w:rPr>
              <w:fldChar w:fldCharType="begin"/>
            </w:r>
            <w:r w:rsidRPr="00265645">
              <w:rPr>
                <w:rFonts w:ascii="Arial" w:hAnsi="Arial" w:cs="Arial"/>
                <w:noProof/>
                <w:webHidden/>
              </w:rPr>
              <w:instrText xml:space="preserve"> PAGEREF _Toc208306262 \h </w:instrText>
            </w:r>
            <w:r w:rsidRPr="00265645">
              <w:rPr>
                <w:rFonts w:ascii="Arial" w:hAnsi="Arial" w:cs="Arial"/>
                <w:noProof/>
                <w:webHidden/>
              </w:rPr>
            </w:r>
            <w:r w:rsidRPr="00265645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B51216">
              <w:rPr>
                <w:rFonts w:ascii="Arial" w:hAnsi="Arial" w:cs="Arial"/>
                <w:noProof/>
                <w:webHidden/>
              </w:rPr>
              <w:t>8</w:t>
            </w:r>
            <w:r w:rsidRPr="00265645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3A549E2F" w14:textId="18210F3C" w:rsidR="00265645" w:rsidRPr="00265645" w:rsidRDefault="00265645">
          <w:pPr>
            <w:pStyle w:val="Sumrio2"/>
            <w:rPr>
              <w:rFonts w:ascii="Arial" w:eastAsiaTheme="minorEastAsia" w:hAnsi="Arial" w:cs="Arial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63" w:history="1">
            <w:r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6.</w:t>
            </w:r>
            <w:r w:rsidRPr="00265645">
              <w:rPr>
                <w:rFonts w:ascii="Arial" w:eastAsiaTheme="minorEastAsia" w:hAnsi="Arial" w:cs="Arial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ATIVIDADES REALIZADAS</w:t>
            </w:r>
            <w:r w:rsidRPr="00265645">
              <w:rPr>
                <w:rFonts w:ascii="Arial" w:hAnsi="Arial" w:cs="Arial"/>
                <w:noProof/>
                <w:webHidden/>
              </w:rPr>
              <w:tab/>
            </w:r>
            <w:r w:rsidRPr="00265645">
              <w:rPr>
                <w:rFonts w:ascii="Arial" w:hAnsi="Arial" w:cs="Arial"/>
                <w:noProof/>
                <w:webHidden/>
              </w:rPr>
              <w:fldChar w:fldCharType="begin"/>
            </w:r>
            <w:r w:rsidRPr="00265645">
              <w:rPr>
                <w:rFonts w:ascii="Arial" w:hAnsi="Arial" w:cs="Arial"/>
                <w:noProof/>
                <w:webHidden/>
              </w:rPr>
              <w:instrText xml:space="preserve"> PAGEREF _Toc208306263 \h </w:instrText>
            </w:r>
            <w:r w:rsidRPr="00265645">
              <w:rPr>
                <w:rFonts w:ascii="Arial" w:hAnsi="Arial" w:cs="Arial"/>
                <w:noProof/>
                <w:webHidden/>
              </w:rPr>
            </w:r>
            <w:r w:rsidRPr="00265645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B51216">
              <w:rPr>
                <w:rFonts w:ascii="Arial" w:hAnsi="Arial" w:cs="Arial"/>
                <w:noProof/>
                <w:webHidden/>
              </w:rPr>
              <w:t>9</w:t>
            </w:r>
            <w:r w:rsidRPr="00265645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5B453AF4" w14:textId="34FE8656" w:rsidR="00265645" w:rsidRPr="00265645" w:rsidRDefault="00265645">
          <w:pPr>
            <w:pStyle w:val="Sumrio2"/>
            <w:rPr>
              <w:rFonts w:ascii="Arial" w:eastAsiaTheme="minorEastAsia" w:hAnsi="Arial" w:cs="Arial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64" w:history="1">
            <w:r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6.0</w:t>
            </w:r>
            <w:r w:rsidRPr="00265645">
              <w:rPr>
                <w:rFonts w:ascii="Arial" w:eastAsiaTheme="minorEastAsia" w:hAnsi="Arial" w:cs="Arial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Núcleo Interno de Regulação (NIR)</w:t>
            </w:r>
            <w:r w:rsidRPr="00265645">
              <w:rPr>
                <w:rFonts w:ascii="Arial" w:hAnsi="Arial" w:cs="Arial"/>
                <w:noProof/>
                <w:webHidden/>
              </w:rPr>
              <w:tab/>
            </w:r>
            <w:r w:rsidRPr="00265645">
              <w:rPr>
                <w:rFonts w:ascii="Arial" w:hAnsi="Arial" w:cs="Arial"/>
                <w:noProof/>
                <w:webHidden/>
              </w:rPr>
              <w:fldChar w:fldCharType="begin"/>
            </w:r>
            <w:r w:rsidRPr="00265645">
              <w:rPr>
                <w:rFonts w:ascii="Arial" w:hAnsi="Arial" w:cs="Arial"/>
                <w:noProof/>
                <w:webHidden/>
              </w:rPr>
              <w:instrText xml:space="preserve"> PAGEREF _Toc208306264 \h </w:instrText>
            </w:r>
            <w:r w:rsidRPr="00265645">
              <w:rPr>
                <w:rFonts w:ascii="Arial" w:hAnsi="Arial" w:cs="Arial"/>
                <w:noProof/>
                <w:webHidden/>
              </w:rPr>
            </w:r>
            <w:r w:rsidRPr="00265645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B51216">
              <w:rPr>
                <w:rFonts w:ascii="Arial" w:hAnsi="Arial" w:cs="Arial"/>
                <w:noProof/>
                <w:webHidden/>
              </w:rPr>
              <w:t>9</w:t>
            </w:r>
            <w:r w:rsidRPr="00265645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09F3803B" w14:textId="425CCBE6" w:rsidR="00265645" w:rsidRPr="00265645" w:rsidRDefault="00265645">
          <w:pPr>
            <w:pStyle w:val="Sumrio2"/>
            <w:rPr>
              <w:rFonts w:ascii="Arial" w:eastAsiaTheme="minorEastAsia" w:hAnsi="Arial" w:cs="Arial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65" w:history="1">
            <w:r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6.1</w:t>
            </w:r>
            <w:r w:rsidRPr="00265645">
              <w:rPr>
                <w:rFonts w:ascii="Arial" w:eastAsiaTheme="minorEastAsia" w:hAnsi="Arial" w:cs="Arial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Serviço de integridade da pele</w:t>
            </w:r>
            <w:r w:rsidRPr="00265645">
              <w:rPr>
                <w:rFonts w:ascii="Arial" w:hAnsi="Arial" w:cs="Arial"/>
                <w:noProof/>
                <w:webHidden/>
              </w:rPr>
              <w:tab/>
            </w:r>
            <w:r w:rsidRPr="00265645">
              <w:rPr>
                <w:rFonts w:ascii="Arial" w:hAnsi="Arial" w:cs="Arial"/>
                <w:noProof/>
                <w:webHidden/>
              </w:rPr>
              <w:fldChar w:fldCharType="begin"/>
            </w:r>
            <w:r w:rsidRPr="00265645">
              <w:rPr>
                <w:rFonts w:ascii="Arial" w:hAnsi="Arial" w:cs="Arial"/>
                <w:noProof/>
                <w:webHidden/>
              </w:rPr>
              <w:instrText xml:space="preserve"> PAGEREF _Toc208306265 \h </w:instrText>
            </w:r>
            <w:r w:rsidRPr="00265645">
              <w:rPr>
                <w:rFonts w:ascii="Arial" w:hAnsi="Arial" w:cs="Arial"/>
                <w:noProof/>
                <w:webHidden/>
              </w:rPr>
            </w:r>
            <w:r w:rsidRPr="00265645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B51216">
              <w:rPr>
                <w:rFonts w:ascii="Arial" w:hAnsi="Arial" w:cs="Arial"/>
                <w:noProof/>
                <w:webHidden/>
              </w:rPr>
              <w:t>9</w:t>
            </w:r>
            <w:r w:rsidRPr="00265645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5D8B05E3" w14:textId="12A26927" w:rsidR="00265645" w:rsidRPr="00265645" w:rsidRDefault="00265645">
          <w:pPr>
            <w:pStyle w:val="Sumrio2"/>
            <w:rPr>
              <w:rFonts w:ascii="Arial" w:eastAsiaTheme="minorEastAsia" w:hAnsi="Arial" w:cs="Arial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66" w:history="1">
            <w:r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6.2</w:t>
            </w:r>
            <w:r w:rsidRPr="00265645">
              <w:rPr>
                <w:rFonts w:ascii="Arial" w:eastAsiaTheme="minorEastAsia" w:hAnsi="Arial" w:cs="Arial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Serviço de Desospitalização</w:t>
            </w:r>
            <w:r w:rsidRPr="00265645">
              <w:rPr>
                <w:rFonts w:ascii="Arial" w:hAnsi="Arial" w:cs="Arial"/>
                <w:noProof/>
                <w:webHidden/>
              </w:rPr>
              <w:tab/>
            </w:r>
            <w:r w:rsidRPr="00265645">
              <w:rPr>
                <w:rFonts w:ascii="Arial" w:hAnsi="Arial" w:cs="Arial"/>
                <w:noProof/>
                <w:webHidden/>
              </w:rPr>
              <w:fldChar w:fldCharType="begin"/>
            </w:r>
            <w:r w:rsidRPr="00265645">
              <w:rPr>
                <w:rFonts w:ascii="Arial" w:hAnsi="Arial" w:cs="Arial"/>
                <w:noProof/>
                <w:webHidden/>
              </w:rPr>
              <w:instrText xml:space="preserve"> PAGEREF _Toc208306266 \h </w:instrText>
            </w:r>
            <w:r w:rsidRPr="00265645">
              <w:rPr>
                <w:rFonts w:ascii="Arial" w:hAnsi="Arial" w:cs="Arial"/>
                <w:noProof/>
                <w:webHidden/>
              </w:rPr>
            </w:r>
            <w:r w:rsidRPr="00265645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B51216">
              <w:rPr>
                <w:rFonts w:ascii="Arial" w:hAnsi="Arial" w:cs="Arial"/>
                <w:noProof/>
                <w:webHidden/>
              </w:rPr>
              <w:t>11</w:t>
            </w:r>
            <w:r w:rsidRPr="00265645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396DC6FB" w14:textId="1159BDF2" w:rsidR="00265645" w:rsidRPr="00265645" w:rsidRDefault="00265645">
          <w:pPr>
            <w:pStyle w:val="Sumrio2"/>
            <w:rPr>
              <w:rFonts w:ascii="Arial" w:eastAsiaTheme="minorEastAsia" w:hAnsi="Arial" w:cs="Arial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67" w:history="1">
            <w:r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6.3</w:t>
            </w:r>
            <w:r w:rsidRPr="00265645">
              <w:rPr>
                <w:rFonts w:ascii="Arial" w:eastAsiaTheme="minorEastAsia" w:hAnsi="Arial" w:cs="Arial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Equipe Multiprofissional</w:t>
            </w:r>
            <w:r w:rsidRPr="00265645">
              <w:rPr>
                <w:rFonts w:ascii="Arial" w:hAnsi="Arial" w:cs="Arial"/>
                <w:noProof/>
                <w:webHidden/>
              </w:rPr>
              <w:tab/>
            </w:r>
            <w:r w:rsidRPr="00265645">
              <w:rPr>
                <w:rFonts w:ascii="Arial" w:hAnsi="Arial" w:cs="Arial"/>
                <w:noProof/>
                <w:webHidden/>
              </w:rPr>
              <w:fldChar w:fldCharType="begin"/>
            </w:r>
            <w:r w:rsidRPr="00265645">
              <w:rPr>
                <w:rFonts w:ascii="Arial" w:hAnsi="Arial" w:cs="Arial"/>
                <w:noProof/>
                <w:webHidden/>
              </w:rPr>
              <w:instrText xml:space="preserve"> PAGEREF _Toc208306267 \h </w:instrText>
            </w:r>
            <w:r w:rsidRPr="00265645">
              <w:rPr>
                <w:rFonts w:ascii="Arial" w:hAnsi="Arial" w:cs="Arial"/>
                <w:noProof/>
                <w:webHidden/>
              </w:rPr>
            </w:r>
            <w:r w:rsidRPr="00265645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B51216">
              <w:rPr>
                <w:rFonts w:ascii="Arial" w:hAnsi="Arial" w:cs="Arial"/>
                <w:noProof/>
                <w:webHidden/>
              </w:rPr>
              <w:t>11</w:t>
            </w:r>
            <w:r w:rsidRPr="00265645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43776C24" w14:textId="231AF32D" w:rsidR="00265645" w:rsidRPr="00265645" w:rsidRDefault="00265645">
          <w:pPr>
            <w:pStyle w:val="Sumrio2"/>
            <w:rPr>
              <w:rFonts w:ascii="Arial" w:eastAsiaTheme="minorEastAsia" w:hAnsi="Arial" w:cs="Arial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68" w:history="1">
            <w:r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6.4</w:t>
            </w:r>
            <w:r w:rsidRPr="00265645">
              <w:rPr>
                <w:rFonts w:ascii="Arial" w:eastAsiaTheme="minorEastAsia" w:hAnsi="Arial" w:cs="Arial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Ouvidoria</w:t>
            </w:r>
            <w:r w:rsidRPr="00265645">
              <w:rPr>
                <w:rFonts w:ascii="Arial" w:hAnsi="Arial" w:cs="Arial"/>
                <w:noProof/>
                <w:webHidden/>
              </w:rPr>
              <w:tab/>
            </w:r>
            <w:r w:rsidRPr="00265645">
              <w:rPr>
                <w:rFonts w:ascii="Arial" w:hAnsi="Arial" w:cs="Arial"/>
                <w:noProof/>
                <w:webHidden/>
              </w:rPr>
              <w:fldChar w:fldCharType="begin"/>
            </w:r>
            <w:r w:rsidRPr="00265645">
              <w:rPr>
                <w:rFonts w:ascii="Arial" w:hAnsi="Arial" w:cs="Arial"/>
                <w:noProof/>
                <w:webHidden/>
              </w:rPr>
              <w:instrText xml:space="preserve"> PAGEREF _Toc208306268 \h </w:instrText>
            </w:r>
            <w:r w:rsidRPr="00265645">
              <w:rPr>
                <w:rFonts w:ascii="Arial" w:hAnsi="Arial" w:cs="Arial"/>
                <w:noProof/>
                <w:webHidden/>
              </w:rPr>
            </w:r>
            <w:r w:rsidRPr="00265645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B51216">
              <w:rPr>
                <w:rFonts w:ascii="Arial" w:hAnsi="Arial" w:cs="Arial"/>
                <w:noProof/>
                <w:webHidden/>
              </w:rPr>
              <w:t>11</w:t>
            </w:r>
            <w:r w:rsidRPr="00265645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577C7C91" w14:textId="1835F572" w:rsidR="00265645" w:rsidRPr="00265645" w:rsidRDefault="00265645">
          <w:pPr>
            <w:pStyle w:val="Sumrio2"/>
            <w:rPr>
              <w:rFonts w:ascii="Arial" w:eastAsiaTheme="minorEastAsia" w:hAnsi="Arial" w:cs="Arial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69" w:history="1">
            <w:r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6.5</w:t>
            </w:r>
            <w:r w:rsidRPr="00265645">
              <w:rPr>
                <w:rFonts w:ascii="Arial" w:eastAsiaTheme="minorEastAsia" w:hAnsi="Arial" w:cs="Arial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Serviço de controle de infecções</w:t>
            </w:r>
            <w:r w:rsidRPr="00265645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 xml:space="preserve"> relacionada a assistência à saúde (</w:t>
            </w:r>
            <w:r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SCIRAS)</w:t>
            </w:r>
            <w:r w:rsidRPr="00265645">
              <w:rPr>
                <w:rFonts w:ascii="Arial" w:hAnsi="Arial" w:cs="Arial"/>
                <w:noProof/>
                <w:webHidden/>
              </w:rPr>
              <w:tab/>
            </w:r>
            <w:r w:rsidRPr="00265645">
              <w:rPr>
                <w:rFonts w:ascii="Arial" w:hAnsi="Arial" w:cs="Arial"/>
                <w:noProof/>
                <w:webHidden/>
              </w:rPr>
              <w:fldChar w:fldCharType="begin"/>
            </w:r>
            <w:r w:rsidRPr="00265645">
              <w:rPr>
                <w:rFonts w:ascii="Arial" w:hAnsi="Arial" w:cs="Arial"/>
                <w:noProof/>
                <w:webHidden/>
              </w:rPr>
              <w:instrText xml:space="preserve"> PAGEREF _Toc208306269 \h </w:instrText>
            </w:r>
            <w:r w:rsidRPr="00265645">
              <w:rPr>
                <w:rFonts w:ascii="Arial" w:hAnsi="Arial" w:cs="Arial"/>
                <w:noProof/>
                <w:webHidden/>
              </w:rPr>
            </w:r>
            <w:r w:rsidRPr="00265645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B51216">
              <w:rPr>
                <w:rFonts w:ascii="Arial" w:hAnsi="Arial" w:cs="Arial"/>
                <w:noProof/>
                <w:webHidden/>
              </w:rPr>
              <w:t>13</w:t>
            </w:r>
            <w:r w:rsidRPr="00265645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5DC39832" w14:textId="05AF6D54" w:rsidR="00265645" w:rsidRPr="00265645" w:rsidRDefault="0026564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70" w:history="1">
            <w:r w:rsidRPr="00265645">
              <w:rPr>
                <w:rStyle w:val="Hyperlink"/>
                <w:rFonts w:ascii="Arial" w:hAnsi="Arial" w:cs="Arial"/>
              </w:rPr>
              <w:t>6.5.1</w:t>
            </w:r>
            <w:r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</w:rPr>
              <w:t>MÉTODOS DE COLETA DE DADOS:</w:t>
            </w:r>
            <w:r w:rsidRPr="00265645">
              <w:rPr>
                <w:rFonts w:ascii="Arial" w:hAnsi="Arial" w:cs="Arial"/>
                <w:webHidden/>
              </w:rPr>
              <w:tab/>
            </w:r>
            <w:r w:rsidRPr="00265645">
              <w:rPr>
                <w:rFonts w:ascii="Arial" w:hAnsi="Arial" w:cs="Arial"/>
                <w:webHidden/>
              </w:rPr>
              <w:fldChar w:fldCharType="begin"/>
            </w:r>
            <w:r w:rsidRPr="00265645">
              <w:rPr>
                <w:rFonts w:ascii="Arial" w:hAnsi="Arial" w:cs="Arial"/>
                <w:webHidden/>
              </w:rPr>
              <w:instrText xml:space="preserve"> PAGEREF _Toc208306270 \h </w:instrText>
            </w:r>
            <w:r w:rsidRPr="00265645">
              <w:rPr>
                <w:rFonts w:ascii="Arial" w:hAnsi="Arial" w:cs="Arial"/>
                <w:webHidden/>
              </w:rPr>
            </w:r>
            <w:r w:rsidRPr="00265645">
              <w:rPr>
                <w:rFonts w:ascii="Arial" w:hAnsi="Arial" w:cs="Arial"/>
                <w:webHidden/>
              </w:rPr>
              <w:fldChar w:fldCharType="separate"/>
            </w:r>
            <w:r w:rsidR="00B51216">
              <w:rPr>
                <w:rFonts w:ascii="Arial" w:hAnsi="Arial" w:cs="Arial"/>
                <w:webHidden/>
              </w:rPr>
              <w:t>13</w:t>
            </w:r>
            <w:r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33B2A7FB" w14:textId="02C12CB0" w:rsidR="00265645" w:rsidRPr="00265645" w:rsidRDefault="0026564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71" w:history="1">
            <w:r w:rsidRPr="00265645">
              <w:rPr>
                <w:rStyle w:val="Hyperlink"/>
                <w:rFonts w:ascii="Arial" w:hAnsi="Arial" w:cs="Arial"/>
              </w:rPr>
              <w:t>6.5.2</w:t>
            </w:r>
            <w:r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</w:rPr>
              <w:t>ATIVIDADES DIÁRIAS SCIRAS:</w:t>
            </w:r>
            <w:r w:rsidRPr="00265645">
              <w:rPr>
                <w:rFonts w:ascii="Arial" w:hAnsi="Arial" w:cs="Arial"/>
                <w:webHidden/>
              </w:rPr>
              <w:tab/>
            </w:r>
            <w:r w:rsidRPr="00265645">
              <w:rPr>
                <w:rFonts w:ascii="Arial" w:hAnsi="Arial" w:cs="Arial"/>
                <w:webHidden/>
              </w:rPr>
              <w:fldChar w:fldCharType="begin"/>
            </w:r>
            <w:r w:rsidRPr="00265645">
              <w:rPr>
                <w:rFonts w:ascii="Arial" w:hAnsi="Arial" w:cs="Arial"/>
                <w:webHidden/>
              </w:rPr>
              <w:instrText xml:space="preserve"> PAGEREF _Toc208306271 \h </w:instrText>
            </w:r>
            <w:r w:rsidRPr="00265645">
              <w:rPr>
                <w:rFonts w:ascii="Arial" w:hAnsi="Arial" w:cs="Arial"/>
                <w:webHidden/>
              </w:rPr>
            </w:r>
            <w:r w:rsidRPr="00265645">
              <w:rPr>
                <w:rFonts w:ascii="Arial" w:hAnsi="Arial" w:cs="Arial"/>
                <w:webHidden/>
              </w:rPr>
              <w:fldChar w:fldCharType="separate"/>
            </w:r>
            <w:r w:rsidR="00B51216">
              <w:rPr>
                <w:rFonts w:ascii="Arial" w:hAnsi="Arial" w:cs="Arial"/>
                <w:webHidden/>
              </w:rPr>
              <w:t>14</w:t>
            </w:r>
            <w:r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67E31EA6" w14:textId="6214127D" w:rsidR="00265645" w:rsidRPr="00265645" w:rsidRDefault="00265645">
          <w:pPr>
            <w:pStyle w:val="Sumrio2"/>
            <w:rPr>
              <w:rFonts w:ascii="Arial" w:eastAsiaTheme="minorEastAsia" w:hAnsi="Arial" w:cs="Arial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72" w:history="1">
            <w:r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6.6</w:t>
            </w:r>
            <w:r w:rsidRPr="00265645">
              <w:rPr>
                <w:rFonts w:ascii="Arial" w:eastAsiaTheme="minorEastAsia" w:hAnsi="Arial" w:cs="Arial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Núcleo hospitalar epidemiológico (NHE)</w:t>
            </w:r>
            <w:r w:rsidRPr="00265645">
              <w:rPr>
                <w:rFonts w:ascii="Arial" w:hAnsi="Arial" w:cs="Arial"/>
                <w:noProof/>
                <w:webHidden/>
              </w:rPr>
              <w:tab/>
            </w:r>
            <w:r w:rsidRPr="00265645">
              <w:rPr>
                <w:rFonts w:ascii="Arial" w:hAnsi="Arial" w:cs="Arial"/>
                <w:noProof/>
                <w:webHidden/>
              </w:rPr>
              <w:fldChar w:fldCharType="begin"/>
            </w:r>
            <w:r w:rsidRPr="00265645">
              <w:rPr>
                <w:rFonts w:ascii="Arial" w:hAnsi="Arial" w:cs="Arial"/>
                <w:noProof/>
                <w:webHidden/>
              </w:rPr>
              <w:instrText xml:space="preserve"> PAGEREF _Toc208306272 \h </w:instrText>
            </w:r>
            <w:r w:rsidRPr="00265645">
              <w:rPr>
                <w:rFonts w:ascii="Arial" w:hAnsi="Arial" w:cs="Arial"/>
                <w:noProof/>
                <w:webHidden/>
              </w:rPr>
            </w:r>
            <w:r w:rsidRPr="00265645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B51216">
              <w:rPr>
                <w:rFonts w:ascii="Arial" w:hAnsi="Arial" w:cs="Arial"/>
                <w:noProof/>
                <w:webHidden/>
              </w:rPr>
              <w:t>15</w:t>
            </w:r>
            <w:r w:rsidRPr="00265645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0F1BB7AD" w14:textId="6906F168" w:rsidR="00265645" w:rsidRPr="00265645" w:rsidRDefault="0026564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73" w:history="1">
            <w:r w:rsidRPr="00265645">
              <w:rPr>
                <w:rStyle w:val="Hyperlink"/>
                <w:rFonts w:ascii="Arial" w:hAnsi="Arial" w:cs="Arial"/>
              </w:rPr>
              <w:t>6.6.1</w:t>
            </w:r>
            <w:r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</w:rPr>
              <w:t>ROTINAS DO SETOR:</w:t>
            </w:r>
            <w:r w:rsidRPr="00265645">
              <w:rPr>
                <w:rFonts w:ascii="Arial" w:hAnsi="Arial" w:cs="Arial"/>
                <w:webHidden/>
              </w:rPr>
              <w:tab/>
            </w:r>
            <w:r w:rsidRPr="00265645">
              <w:rPr>
                <w:rFonts w:ascii="Arial" w:hAnsi="Arial" w:cs="Arial"/>
                <w:webHidden/>
              </w:rPr>
              <w:fldChar w:fldCharType="begin"/>
            </w:r>
            <w:r w:rsidRPr="00265645">
              <w:rPr>
                <w:rFonts w:ascii="Arial" w:hAnsi="Arial" w:cs="Arial"/>
                <w:webHidden/>
              </w:rPr>
              <w:instrText xml:space="preserve"> PAGEREF _Toc208306273 \h </w:instrText>
            </w:r>
            <w:r w:rsidRPr="00265645">
              <w:rPr>
                <w:rFonts w:ascii="Arial" w:hAnsi="Arial" w:cs="Arial"/>
                <w:webHidden/>
              </w:rPr>
            </w:r>
            <w:r w:rsidRPr="00265645">
              <w:rPr>
                <w:rFonts w:ascii="Arial" w:hAnsi="Arial" w:cs="Arial"/>
                <w:webHidden/>
              </w:rPr>
              <w:fldChar w:fldCharType="separate"/>
            </w:r>
            <w:r w:rsidR="00B51216">
              <w:rPr>
                <w:rFonts w:ascii="Arial" w:hAnsi="Arial" w:cs="Arial"/>
                <w:webHidden/>
              </w:rPr>
              <w:t>16</w:t>
            </w:r>
            <w:r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35621482" w14:textId="17E2116C" w:rsidR="00265645" w:rsidRPr="00265645" w:rsidRDefault="00265645">
          <w:pPr>
            <w:pStyle w:val="Sumrio2"/>
            <w:rPr>
              <w:rFonts w:ascii="Arial" w:eastAsiaTheme="minorEastAsia" w:hAnsi="Arial" w:cs="Arial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74" w:history="1">
            <w:r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6.7</w:t>
            </w:r>
            <w:r w:rsidRPr="00265645">
              <w:rPr>
                <w:rFonts w:ascii="Arial" w:eastAsiaTheme="minorEastAsia" w:hAnsi="Arial" w:cs="Arial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Núcleo de educação permanente - NEP</w:t>
            </w:r>
            <w:r w:rsidRPr="00265645">
              <w:rPr>
                <w:rFonts w:ascii="Arial" w:hAnsi="Arial" w:cs="Arial"/>
                <w:noProof/>
                <w:webHidden/>
              </w:rPr>
              <w:tab/>
            </w:r>
            <w:r w:rsidRPr="00265645">
              <w:rPr>
                <w:rFonts w:ascii="Arial" w:hAnsi="Arial" w:cs="Arial"/>
                <w:noProof/>
                <w:webHidden/>
              </w:rPr>
              <w:fldChar w:fldCharType="begin"/>
            </w:r>
            <w:r w:rsidRPr="00265645">
              <w:rPr>
                <w:rFonts w:ascii="Arial" w:hAnsi="Arial" w:cs="Arial"/>
                <w:noProof/>
                <w:webHidden/>
              </w:rPr>
              <w:instrText xml:space="preserve"> PAGEREF _Toc208306274 \h </w:instrText>
            </w:r>
            <w:r w:rsidRPr="00265645">
              <w:rPr>
                <w:rFonts w:ascii="Arial" w:hAnsi="Arial" w:cs="Arial"/>
                <w:noProof/>
                <w:webHidden/>
              </w:rPr>
            </w:r>
            <w:r w:rsidRPr="00265645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B51216">
              <w:rPr>
                <w:rFonts w:ascii="Arial" w:hAnsi="Arial" w:cs="Arial"/>
                <w:noProof/>
                <w:webHidden/>
              </w:rPr>
              <w:t>16</w:t>
            </w:r>
            <w:r w:rsidRPr="00265645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0EB97C99" w14:textId="132D7714" w:rsidR="00265645" w:rsidRPr="00265645" w:rsidRDefault="00265645">
          <w:pPr>
            <w:pStyle w:val="Sumrio2"/>
            <w:rPr>
              <w:rFonts w:ascii="Arial" w:eastAsiaTheme="minorEastAsia" w:hAnsi="Arial" w:cs="Arial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75" w:history="1">
            <w:r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6.8</w:t>
            </w:r>
            <w:r w:rsidRPr="00265645">
              <w:rPr>
                <w:rFonts w:ascii="Arial" w:eastAsiaTheme="minorEastAsia" w:hAnsi="Arial" w:cs="Arial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Núcleo de segurança do paciente (NSP)</w:t>
            </w:r>
            <w:r w:rsidRPr="00265645">
              <w:rPr>
                <w:rFonts w:ascii="Arial" w:hAnsi="Arial" w:cs="Arial"/>
                <w:noProof/>
                <w:webHidden/>
              </w:rPr>
              <w:tab/>
            </w:r>
            <w:r w:rsidRPr="00265645">
              <w:rPr>
                <w:rFonts w:ascii="Arial" w:hAnsi="Arial" w:cs="Arial"/>
                <w:noProof/>
                <w:webHidden/>
              </w:rPr>
              <w:fldChar w:fldCharType="begin"/>
            </w:r>
            <w:r w:rsidRPr="00265645">
              <w:rPr>
                <w:rFonts w:ascii="Arial" w:hAnsi="Arial" w:cs="Arial"/>
                <w:noProof/>
                <w:webHidden/>
              </w:rPr>
              <w:instrText xml:space="preserve"> PAGEREF _Toc208306275 \h </w:instrText>
            </w:r>
            <w:r w:rsidRPr="00265645">
              <w:rPr>
                <w:rFonts w:ascii="Arial" w:hAnsi="Arial" w:cs="Arial"/>
                <w:noProof/>
                <w:webHidden/>
              </w:rPr>
            </w:r>
            <w:r w:rsidRPr="00265645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B51216">
              <w:rPr>
                <w:rFonts w:ascii="Arial" w:hAnsi="Arial" w:cs="Arial"/>
                <w:noProof/>
                <w:webHidden/>
              </w:rPr>
              <w:t>17</w:t>
            </w:r>
            <w:r w:rsidRPr="00265645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7CEDA3FD" w14:textId="2DF2F6E5" w:rsidR="00265645" w:rsidRPr="00265645" w:rsidRDefault="00265645">
          <w:pPr>
            <w:pStyle w:val="Sumrio2"/>
            <w:rPr>
              <w:rFonts w:ascii="Arial" w:eastAsiaTheme="minorEastAsia" w:hAnsi="Arial" w:cs="Arial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76" w:history="1">
            <w:r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6.9</w:t>
            </w:r>
            <w:r w:rsidRPr="00265645">
              <w:rPr>
                <w:rFonts w:ascii="Arial" w:eastAsiaTheme="minorEastAsia" w:hAnsi="Arial" w:cs="Arial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Farmácia</w:t>
            </w:r>
            <w:r w:rsidRPr="00265645">
              <w:rPr>
                <w:rFonts w:ascii="Arial" w:hAnsi="Arial" w:cs="Arial"/>
                <w:noProof/>
                <w:webHidden/>
              </w:rPr>
              <w:tab/>
            </w:r>
            <w:r w:rsidRPr="00265645">
              <w:rPr>
                <w:rFonts w:ascii="Arial" w:hAnsi="Arial" w:cs="Arial"/>
                <w:noProof/>
                <w:webHidden/>
              </w:rPr>
              <w:fldChar w:fldCharType="begin"/>
            </w:r>
            <w:r w:rsidRPr="00265645">
              <w:rPr>
                <w:rFonts w:ascii="Arial" w:hAnsi="Arial" w:cs="Arial"/>
                <w:noProof/>
                <w:webHidden/>
              </w:rPr>
              <w:instrText xml:space="preserve"> PAGEREF _Toc208306276 \h </w:instrText>
            </w:r>
            <w:r w:rsidRPr="00265645">
              <w:rPr>
                <w:rFonts w:ascii="Arial" w:hAnsi="Arial" w:cs="Arial"/>
                <w:noProof/>
                <w:webHidden/>
              </w:rPr>
            </w:r>
            <w:r w:rsidRPr="00265645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B51216">
              <w:rPr>
                <w:rFonts w:ascii="Arial" w:hAnsi="Arial" w:cs="Arial"/>
                <w:noProof/>
                <w:webHidden/>
              </w:rPr>
              <w:t>19</w:t>
            </w:r>
            <w:r w:rsidRPr="00265645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43B919C5" w14:textId="753C5462" w:rsidR="00265645" w:rsidRPr="00265645" w:rsidRDefault="00265645">
          <w:pPr>
            <w:pStyle w:val="Sumrio2"/>
            <w:rPr>
              <w:rFonts w:ascii="Arial" w:eastAsiaTheme="minorEastAsia" w:hAnsi="Arial" w:cs="Arial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77" w:history="1">
            <w:r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6.10</w:t>
            </w:r>
            <w:r w:rsidRPr="00265645">
              <w:rPr>
                <w:rFonts w:ascii="Arial" w:eastAsiaTheme="minorEastAsia" w:hAnsi="Arial" w:cs="Arial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Laboratório de Análises Clínicas</w:t>
            </w:r>
            <w:r w:rsidRPr="00265645">
              <w:rPr>
                <w:rFonts w:ascii="Arial" w:hAnsi="Arial" w:cs="Arial"/>
                <w:noProof/>
                <w:webHidden/>
              </w:rPr>
              <w:tab/>
            </w:r>
            <w:r w:rsidRPr="00265645">
              <w:rPr>
                <w:rFonts w:ascii="Arial" w:hAnsi="Arial" w:cs="Arial"/>
                <w:noProof/>
                <w:webHidden/>
              </w:rPr>
              <w:fldChar w:fldCharType="begin"/>
            </w:r>
            <w:r w:rsidRPr="00265645">
              <w:rPr>
                <w:rFonts w:ascii="Arial" w:hAnsi="Arial" w:cs="Arial"/>
                <w:noProof/>
                <w:webHidden/>
              </w:rPr>
              <w:instrText xml:space="preserve"> PAGEREF _Toc208306277 \h </w:instrText>
            </w:r>
            <w:r w:rsidRPr="00265645">
              <w:rPr>
                <w:rFonts w:ascii="Arial" w:hAnsi="Arial" w:cs="Arial"/>
                <w:noProof/>
                <w:webHidden/>
              </w:rPr>
            </w:r>
            <w:r w:rsidRPr="00265645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B51216">
              <w:rPr>
                <w:rFonts w:ascii="Arial" w:hAnsi="Arial" w:cs="Arial"/>
                <w:noProof/>
                <w:webHidden/>
              </w:rPr>
              <w:t>20</w:t>
            </w:r>
            <w:r w:rsidRPr="00265645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2F1E73F5" w14:textId="4FF875CA" w:rsidR="00265645" w:rsidRPr="00265645" w:rsidRDefault="00265645">
          <w:pPr>
            <w:pStyle w:val="Sumrio2"/>
            <w:rPr>
              <w:rFonts w:ascii="Arial" w:eastAsiaTheme="minorEastAsia" w:hAnsi="Arial" w:cs="Arial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78" w:history="1">
            <w:r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6.11</w:t>
            </w:r>
            <w:r w:rsidRPr="00265645">
              <w:rPr>
                <w:rFonts w:ascii="Arial" w:eastAsiaTheme="minorEastAsia" w:hAnsi="Arial" w:cs="Arial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Agência Transfusional</w:t>
            </w:r>
            <w:r w:rsidRPr="00265645">
              <w:rPr>
                <w:rFonts w:ascii="Arial" w:hAnsi="Arial" w:cs="Arial"/>
                <w:noProof/>
                <w:webHidden/>
              </w:rPr>
              <w:tab/>
            </w:r>
            <w:r w:rsidRPr="00265645">
              <w:rPr>
                <w:rFonts w:ascii="Arial" w:hAnsi="Arial" w:cs="Arial"/>
                <w:noProof/>
                <w:webHidden/>
              </w:rPr>
              <w:fldChar w:fldCharType="begin"/>
            </w:r>
            <w:r w:rsidRPr="00265645">
              <w:rPr>
                <w:rFonts w:ascii="Arial" w:hAnsi="Arial" w:cs="Arial"/>
                <w:noProof/>
                <w:webHidden/>
              </w:rPr>
              <w:instrText xml:space="preserve"> PAGEREF _Toc208306278 \h </w:instrText>
            </w:r>
            <w:r w:rsidRPr="00265645">
              <w:rPr>
                <w:rFonts w:ascii="Arial" w:hAnsi="Arial" w:cs="Arial"/>
                <w:noProof/>
                <w:webHidden/>
              </w:rPr>
            </w:r>
            <w:r w:rsidRPr="00265645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B51216">
              <w:rPr>
                <w:rFonts w:ascii="Arial" w:hAnsi="Arial" w:cs="Arial"/>
                <w:noProof/>
                <w:webHidden/>
              </w:rPr>
              <w:t>21</w:t>
            </w:r>
            <w:r w:rsidRPr="00265645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3E534C3B" w14:textId="65FF0329" w:rsidR="00265645" w:rsidRPr="00265645" w:rsidRDefault="00265645">
          <w:pPr>
            <w:pStyle w:val="Sumrio2"/>
            <w:rPr>
              <w:rFonts w:ascii="Arial" w:eastAsiaTheme="minorEastAsia" w:hAnsi="Arial" w:cs="Arial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79" w:history="1">
            <w:r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6.12</w:t>
            </w:r>
            <w:r w:rsidRPr="00265645">
              <w:rPr>
                <w:rFonts w:ascii="Arial" w:eastAsiaTheme="minorEastAsia" w:hAnsi="Arial" w:cs="Arial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Serviço Especializado em Segurança e Medicina do Trabalho (SESMT)</w:t>
            </w:r>
            <w:r w:rsidRPr="00265645">
              <w:rPr>
                <w:rFonts w:ascii="Arial" w:hAnsi="Arial" w:cs="Arial"/>
                <w:noProof/>
                <w:webHidden/>
              </w:rPr>
              <w:tab/>
            </w:r>
            <w:r w:rsidRPr="00265645">
              <w:rPr>
                <w:rFonts w:ascii="Arial" w:hAnsi="Arial" w:cs="Arial"/>
                <w:noProof/>
                <w:webHidden/>
              </w:rPr>
              <w:fldChar w:fldCharType="begin"/>
            </w:r>
            <w:r w:rsidRPr="00265645">
              <w:rPr>
                <w:rFonts w:ascii="Arial" w:hAnsi="Arial" w:cs="Arial"/>
                <w:noProof/>
                <w:webHidden/>
              </w:rPr>
              <w:instrText xml:space="preserve"> PAGEREF _Toc208306279 \h </w:instrText>
            </w:r>
            <w:r w:rsidRPr="00265645">
              <w:rPr>
                <w:rFonts w:ascii="Arial" w:hAnsi="Arial" w:cs="Arial"/>
                <w:noProof/>
                <w:webHidden/>
              </w:rPr>
            </w:r>
            <w:r w:rsidRPr="00265645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B51216">
              <w:rPr>
                <w:rFonts w:ascii="Arial" w:hAnsi="Arial" w:cs="Arial"/>
                <w:noProof/>
                <w:webHidden/>
              </w:rPr>
              <w:t>22</w:t>
            </w:r>
            <w:r w:rsidRPr="00265645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1CA03F30" w14:textId="5A6FFC40" w:rsidR="00265645" w:rsidRPr="00265645" w:rsidRDefault="00265645">
          <w:pPr>
            <w:pStyle w:val="Sumrio2"/>
            <w:rPr>
              <w:rFonts w:ascii="Arial" w:eastAsiaTheme="minorEastAsia" w:hAnsi="Arial" w:cs="Arial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80" w:history="1">
            <w:r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6.13</w:t>
            </w:r>
            <w:r w:rsidRPr="00265645">
              <w:rPr>
                <w:rFonts w:ascii="Arial" w:eastAsiaTheme="minorEastAsia" w:hAnsi="Arial" w:cs="Arial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Comissões Técnicas Hospitalares</w:t>
            </w:r>
            <w:r w:rsidRPr="00265645">
              <w:rPr>
                <w:rFonts w:ascii="Arial" w:hAnsi="Arial" w:cs="Arial"/>
                <w:noProof/>
                <w:webHidden/>
              </w:rPr>
              <w:tab/>
            </w:r>
            <w:r w:rsidRPr="00265645">
              <w:rPr>
                <w:rFonts w:ascii="Arial" w:hAnsi="Arial" w:cs="Arial"/>
                <w:noProof/>
                <w:webHidden/>
              </w:rPr>
              <w:fldChar w:fldCharType="begin"/>
            </w:r>
            <w:r w:rsidRPr="00265645">
              <w:rPr>
                <w:rFonts w:ascii="Arial" w:hAnsi="Arial" w:cs="Arial"/>
                <w:noProof/>
                <w:webHidden/>
              </w:rPr>
              <w:instrText xml:space="preserve"> PAGEREF _Toc208306280 \h </w:instrText>
            </w:r>
            <w:r w:rsidRPr="00265645">
              <w:rPr>
                <w:rFonts w:ascii="Arial" w:hAnsi="Arial" w:cs="Arial"/>
                <w:noProof/>
                <w:webHidden/>
              </w:rPr>
            </w:r>
            <w:r w:rsidRPr="00265645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B51216">
              <w:rPr>
                <w:rFonts w:ascii="Arial" w:hAnsi="Arial" w:cs="Arial"/>
                <w:noProof/>
                <w:webHidden/>
              </w:rPr>
              <w:t>25</w:t>
            </w:r>
            <w:r w:rsidRPr="00265645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4AA4E06A" w14:textId="7E2C3388" w:rsidR="00265645" w:rsidRPr="00265645" w:rsidRDefault="00265645">
          <w:pPr>
            <w:pStyle w:val="Sumrio2"/>
            <w:rPr>
              <w:rFonts w:ascii="Arial" w:eastAsiaTheme="minorEastAsia" w:hAnsi="Arial" w:cs="Arial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81" w:history="1">
            <w:r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7.</w:t>
            </w:r>
            <w:r w:rsidRPr="00265645">
              <w:rPr>
                <w:rFonts w:ascii="Arial" w:eastAsiaTheme="minorEastAsia" w:hAnsi="Arial" w:cs="Arial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EVENTOS E AÇÕES</w:t>
            </w:r>
            <w:r w:rsidRPr="00265645">
              <w:rPr>
                <w:rFonts w:ascii="Arial" w:hAnsi="Arial" w:cs="Arial"/>
                <w:noProof/>
                <w:webHidden/>
              </w:rPr>
              <w:tab/>
            </w:r>
            <w:r w:rsidRPr="00265645">
              <w:rPr>
                <w:rFonts w:ascii="Arial" w:hAnsi="Arial" w:cs="Arial"/>
                <w:noProof/>
                <w:webHidden/>
              </w:rPr>
              <w:fldChar w:fldCharType="begin"/>
            </w:r>
            <w:r w:rsidRPr="00265645">
              <w:rPr>
                <w:rFonts w:ascii="Arial" w:hAnsi="Arial" w:cs="Arial"/>
                <w:noProof/>
                <w:webHidden/>
              </w:rPr>
              <w:instrText xml:space="preserve"> PAGEREF _Toc208306281 \h </w:instrText>
            </w:r>
            <w:r w:rsidRPr="00265645">
              <w:rPr>
                <w:rFonts w:ascii="Arial" w:hAnsi="Arial" w:cs="Arial"/>
                <w:noProof/>
                <w:webHidden/>
              </w:rPr>
            </w:r>
            <w:r w:rsidRPr="00265645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B51216">
              <w:rPr>
                <w:rFonts w:ascii="Arial" w:hAnsi="Arial" w:cs="Arial"/>
                <w:noProof/>
                <w:webHidden/>
              </w:rPr>
              <w:t>26</w:t>
            </w:r>
            <w:r w:rsidRPr="00265645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32422364" w14:textId="26F79D99" w:rsidR="00265645" w:rsidRPr="00265645" w:rsidRDefault="00265645">
          <w:pPr>
            <w:pStyle w:val="Sumrio2"/>
            <w:rPr>
              <w:rFonts w:ascii="Arial" w:eastAsiaTheme="minorEastAsia" w:hAnsi="Arial" w:cs="Arial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82" w:history="1">
            <w:r w:rsidRPr="00265645">
              <w:rPr>
                <w:rStyle w:val="Hyperlink"/>
                <w:rFonts w:ascii="Arial" w:eastAsia="Times New Roman" w:hAnsi="Arial" w:cs="Arial"/>
                <w:b/>
                <w:bCs/>
                <w:noProof/>
                <w:lang w:eastAsia="pt-BR"/>
              </w:rPr>
              <w:t>8.0</w:t>
            </w:r>
            <w:r w:rsidRPr="00265645">
              <w:rPr>
                <w:rFonts w:ascii="Arial" w:eastAsiaTheme="minorEastAsia" w:hAnsi="Arial" w:cs="Arial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ESTATÍSTICA</w:t>
            </w:r>
            <w:r w:rsidRPr="00265645">
              <w:rPr>
                <w:rFonts w:ascii="Arial" w:hAnsi="Arial" w:cs="Arial"/>
                <w:noProof/>
                <w:webHidden/>
              </w:rPr>
              <w:tab/>
            </w:r>
            <w:r w:rsidRPr="00265645">
              <w:rPr>
                <w:rFonts w:ascii="Arial" w:hAnsi="Arial" w:cs="Arial"/>
                <w:noProof/>
                <w:webHidden/>
              </w:rPr>
              <w:fldChar w:fldCharType="begin"/>
            </w:r>
            <w:r w:rsidRPr="00265645">
              <w:rPr>
                <w:rFonts w:ascii="Arial" w:hAnsi="Arial" w:cs="Arial"/>
                <w:noProof/>
                <w:webHidden/>
              </w:rPr>
              <w:instrText xml:space="preserve"> PAGEREF _Toc208306282 \h </w:instrText>
            </w:r>
            <w:r w:rsidRPr="00265645">
              <w:rPr>
                <w:rFonts w:ascii="Arial" w:hAnsi="Arial" w:cs="Arial"/>
                <w:noProof/>
                <w:webHidden/>
              </w:rPr>
            </w:r>
            <w:r w:rsidRPr="00265645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B51216">
              <w:rPr>
                <w:rFonts w:ascii="Arial" w:hAnsi="Arial" w:cs="Arial"/>
                <w:noProof/>
                <w:webHidden/>
              </w:rPr>
              <w:t>38</w:t>
            </w:r>
            <w:r w:rsidRPr="00265645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2E5487D9" w14:textId="4D75E4E3" w:rsidR="00265645" w:rsidRPr="00265645" w:rsidRDefault="00265645">
          <w:pPr>
            <w:pStyle w:val="Sumrio2"/>
            <w:rPr>
              <w:rFonts w:ascii="Arial" w:eastAsiaTheme="minorEastAsia" w:hAnsi="Arial" w:cs="Arial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83" w:history="1">
            <w:r w:rsidRPr="00265645">
              <w:rPr>
                <w:rStyle w:val="Hyperlink"/>
                <w:rFonts w:ascii="Arial" w:eastAsia="Times New Roman" w:hAnsi="Arial" w:cs="Arial"/>
                <w:b/>
                <w:bCs/>
                <w:noProof/>
                <w:lang w:eastAsia="pt-BR"/>
              </w:rPr>
              <w:t>8.1</w:t>
            </w:r>
            <w:r w:rsidRPr="00265645">
              <w:rPr>
                <w:rFonts w:ascii="Arial" w:eastAsiaTheme="minorEastAsia" w:hAnsi="Arial" w:cs="Arial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eastAsia="Times New Roman" w:hAnsi="Arial" w:cs="Arial"/>
                <w:b/>
                <w:bCs/>
                <w:noProof/>
                <w:lang w:eastAsia="pt-BR"/>
              </w:rPr>
              <w:t>Dados Estatísticos</w:t>
            </w:r>
            <w:r w:rsidRPr="00265645">
              <w:rPr>
                <w:rFonts w:ascii="Arial" w:hAnsi="Arial" w:cs="Arial"/>
                <w:noProof/>
                <w:webHidden/>
              </w:rPr>
              <w:tab/>
            </w:r>
            <w:r w:rsidRPr="00265645">
              <w:rPr>
                <w:rFonts w:ascii="Arial" w:hAnsi="Arial" w:cs="Arial"/>
                <w:noProof/>
                <w:webHidden/>
              </w:rPr>
              <w:fldChar w:fldCharType="begin"/>
            </w:r>
            <w:r w:rsidRPr="00265645">
              <w:rPr>
                <w:rFonts w:ascii="Arial" w:hAnsi="Arial" w:cs="Arial"/>
                <w:noProof/>
                <w:webHidden/>
              </w:rPr>
              <w:instrText xml:space="preserve"> PAGEREF _Toc208306283 \h </w:instrText>
            </w:r>
            <w:r w:rsidRPr="00265645">
              <w:rPr>
                <w:rFonts w:ascii="Arial" w:hAnsi="Arial" w:cs="Arial"/>
                <w:noProof/>
                <w:webHidden/>
              </w:rPr>
            </w:r>
            <w:r w:rsidRPr="00265645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B51216">
              <w:rPr>
                <w:rFonts w:ascii="Arial" w:hAnsi="Arial" w:cs="Arial"/>
                <w:noProof/>
                <w:webHidden/>
              </w:rPr>
              <w:t>38</w:t>
            </w:r>
            <w:r w:rsidRPr="00265645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7BEC6579" w14:textId="66ED1C6C" w:rsidR="00265645" w:rsidRPr="00265645" w:rsidRDefault="0026564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84" w:history="1">
            <w:r w:rsidRPr="00265645">
              <w:rPr>
                <w:rStyle w:val="Hyperlink"/>
                <w:rFonts w:ascii="Arial" w:hAnsi="Arial" w:cs="Arial"/>
              </w:rPr>
              <w:t>8.1.1</w:t>
            </w:r>
            <w:r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</w:rPr>
              <w:t>INTERNAÇÕES (SAÍDAS HOSPITALARES)</w:t>
            </w:r>
            <w:r w:rsidRPr="00265645">
              <w:rPr>
                <w:rFonts w:ascii="Arial" w:hAnsi="Arial" w:cs="Arial"/>
                <w:webHidden/>
              </w:rPr>
              <w:tab/>
            </w:r>
            <w:r w:rsidRPr="00265645">
              <w:rPr>
                <w:rFonts w:ascii="Arial" w:hAnsi="Arial" w:cs="Arial"/>
                <w:webHidden/>
              </w:rPr>
              <w:fldChar w:fldCharType="begin"/>
            </w:r>
            <w:r w:rsidRPr="00265645">
              <w:rPr>
                <w:rFonts w:ascii="Arial" w:hAnsi="Arial" w:cs="Arial"/>
                <w:webHidden/>
              </w:rPr>
              <w:instrText xml:space="preserve"> PAGEREF _Toc208306284 \h </w:instrText>
            </w:r>
            <w:r w:rsidRPr="00265645">
              <w:rPr>
                <w:rFonts w:ascii="Arial" w:hAnsi="Arial" w:cs="Arial"/>
                <w:webHidden/>
              </w:rPr>
            </w:r>
            <w:r w:rsidRPr="00265645">
              <w:rPr>
                <w:rFonts w:ascii="Arial" w:hAnsi="Arial" w:cs="Arial"/>
                <w:webHidden/>
              </w:rPr>
              <w:fldChar w:fldCharType="separate"/>
            </w:r>
            <w:r w:rsidR="00B51216">
              <w:rPr>
                <w:rFonts w:ascii="Arial" w:hAnsi="Arial" w:cs="Arial"/>
                <w:webHidden/>
              </w:rPr>
              <w:t>38</w:t>
            </w:r>
            <w:r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36FDC466" w14:textId="075B5979" w:rsidR="00265645" w:rsidRPr="00265645" w:rsidRDefault="0026564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85" w:history="1">
            <w:r w:rsidRPr="00265645">
              <w:rPr>
                <w:rStyle w:val="Hyperlink"/>
                <w:rFonts w:ascii="Arial" w:hAnsi="Arial" w:cs="Arial"/>
              </w:rPr>
              <w:t>8.1.2</w:t>
            </w:r>
            <w:r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</w:rPr>
              <w:t>ATENDIMENTO AMBULATORIAL | MÉDICAS</w:t>
            </w:r>
            <w:r w:rsidRPr="00265645">
              <w:rPr>
                <w:rFonts w:ascii="Arial" w:hAnsi="Arial" w:cs="Arial"/>
                <w:webHidden/>
              </w:rPr>
              <w:tab/>
            </w:r>
            <w:r w:rsidRPr="00265645">
              <w:rPr>
                <w:rFonts w:ascii="Arial" w:hAnsi="Arial" w:cs="Arial"/>
                <w:webHidden/>
              </w:rPr>
              <w:fldChar w:fldCharType="begin"/>
            </w:r>
            <w:r w:rsidRPr="00265645">
              <w:rPr>
                <w:rFonts w:ascii="Arial" w:hAnsi="Arial" w:cs="Arial"/>
                <w:webHidden/>
              </w:rPr>
              <w:instrText xml:space="preserve"> PAGEREF _Toc208306285 \h </w:instrText>
            </w:r>
            <w:r w:rsidRPr="00265645">
              <w:rPr>
                <w:rFonts w:ascii="Arial" w:hAnsi="Arial" w:cs="Arial"/>
                <w:webHidden/>
              </w:rPr>
            </w:r>
            <w:r w:rsidRPr="00265645">
              <w:rPr>
                <w:rFonts w:ascii="Arial" w:hAnsi="Arial" w:cs="Arial"/>
                <w:webHidden/>
              </w:rPr>
              <w:fldChar w:fldCharType="separate"/>
            </w:r>
            <w:r w:rsidR="00B51216">
              <w:rPr>
                <w:rFonts w:ascii="Arial" w:hAnsi="Arial" w:cs="Arial"/>
                <w:webHidden/>
              </w:rPr>
              <w:t>38</w:t>
            </w:r>
            <w:r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40645732" w14:textId="2711F95C" w:rsidR="00265645" w:rsidRPr="00265645" w:rsidRDefault="0026564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86" w:history="1">
            <w:r w:rsidRPr="00265645">
              <w:rPr>
                <w:rStyle w:val="Hyperlink"/>
                <w:rFonts w:ascii="Arial" w:hAnsi="Arial" w:cs="Arial"/>
              </w:rPr>
              <w:t>8.1.3</w:t>
            </w:r>
            <w:r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</w:rPr>
              <w:t>ATENDIMENTO AMBULATORIAL | NÃO MÉDICAS</w:t>
            </w:r>
            <w:r w:rsidRPr="00265645">
              <w:rPr>
                <w:rFonts w:ascii="Arial" w:hAnsi="Arial" w:cs="Arial"/>
                <w:webHidden/>
              </w:rPr>
              <w:tab/>
            </w:r>
            <w:r w:rsidRPr="00265645">
              <w:rPr>
                <w:rFonts w:ascii="Arial" w:hAnsi="Arial" w:cs="Arial"/>
                <w:webHidden/>
              </w:rPr>
              <w:fldChar w:fldCharType="begin"/>
            </w:r>
            <w:r w:rsidRPr="00265645">
              <w:rPr>
                <w:rFonts w:ascii="Arial" w:hAnsi="Arial" w:cs="Arial"/>
                <w:webHidden/>
              </w:rPr>
              <w:instrText xml:space="preserve"> PAGEREF _Toc208306286 \h </w:instrText>
            </w:r>
            <w:r w:rsidRPr="00265645">
              <w:rPr>
                <w:rFonts w:ascii="Arial" w:hAnsi="Arial" w:cs="Arial"/>
                <w:webHidden/>
              </w:rPr>
            </w:r>
            <w:r w:rsidRPr="00265645">
              <w:rPr>
                <w:rFonts w:ascii="Arial" w:hAnsi="Arial" w:cs="Arial"/>
                <w:webHidden/>
              </w:rPr>
              <w:fldChar w:fldCharType="separate"/>
            </w:r>
            <w:r w:rsidR="00B51216">
              <w:rPr>
                <w:rFonts w:ascii="Arial" w:hAnsi="Arial" w:cs="Arial"/>
                <w:webHidden/>
              </w:rPr>
              <w:t>38</w:t>
            </w:r>
            <w:r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6471E058" w14:textId="1FA5A280" w:rsidR="00265645" w:rsidRPr="00265645" w:rsidRDefault="0026564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87" w:history="1">
            <w:r w:rsidRPr="00265645">
              <w:rPr>
                <w:rStyle w:val="Hyperlink"/>
                <w:rFonts w:ascii="Arial" w:hAnsi="Arial" w:cs="Arial"/>
              </w:rPr>
              <w:t>8.1.4</w:t>
            </w:r>
            <w:r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</w:rPr>
              <w:t>PROCEDIMENTOS AMBULATÓRIAIS</w:t>
            </w:r>
            <w:r w:rsidRPr="00265645">
              <w:rPr>
                <w:rFonts w:ascii="Arial" w:hAnsi="Arial" w:cs="Arial"/>
                <w:webHidden/>
              </w:rPr>
              <w:tab/>
            </w:r>
            <w:r w:rsidRPr="00265645">
              <w:rPr>
                <w:rFonts w:ascii="Arial" w:hAnsi="Arial" w:cs="Arial"/>
                <w:webHidden/>
              </w:rPr>
              <w:fldChar w:fldCharType="begin"/>
            </w:r>
            <w:r w:rsidRPr="00265645">
              <w:rPr>
                <w:rFonts w:ascii="Arial" w:hAnsi="Arial" w:cs="Arial"/>
                <w:webHidden/>
              </w:rPr>
              <w:instrText xml:space="preserve"> PAGEREF _Toc208306287 \h </w:instrText>
            </w:r>
            <w:r w:rsidRPr="00265645">
              <w:rPr>
                <w:rFonts w:ascii="Arial" w:hAnsi="Arial" w:cs="Arial"/>
                <w:webHidden/>
              </w:rPr>
            </w:r>
            <w:r w:rsidRPr="00265645">
              <w:rPr>
                <w:rFonts w:ascii="Arial" w:hAnsi="Arial" w:cs="Arial"/>
                <w:webHidden/>
              </w:rPr>
              <w:fldChar w:fldCharType="separate"/>
            </w:r>
            <w:r w:rsidR="00B51216">
              <w:rPr>
                <w:rFonts w:ascii="Arial" w:hAnsi="Arial" w:cs="Arial"/>
                <w:webHidden/>
              </w:rPr>
              <w:t>39</w:t>
            </w:r>
            <w:r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7FB87F3C" w14:textId="30F5B5F1" w:rsidR="00265645" w:rsidRPr="00265645" w:rsidRDefault="0026564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88" w:history="1">
            <w:r w:rsidRPr="00265645">
              <w:rPr>
                <w:rStyle w:val="Hyperlink"/>
                <w:rFonts w:ascii="Arial" w:hAnsi="Arial" w:cs="Arial"/>
              </w:rPr>
              <w:t>8.1.5</w:t>
            </w:r>
            <w:r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</w:rPr>
              <w:t>ATENDIMENTO LEITO DIA</w:t>
            </w:r>
            <w:r w:rsidRPr="00265645">
              <w:rPr>
                <w:rFonts w:ascii="Arial" w:hAnsi="Arial" w:cs="Arial"/>
                <w:webHidden/>
              </w:rPr>
              <w:tab/>
            </w:r>
            <w:r w:rsidRPr="00265645">
              <w:rPr>
                <w:rFonts w:ascii="Arial" w:hAnsi="Arial" w:cs="Arial"/>
                <w:webHidden/>
              </w:rPr>
              <w:fldChar w:fldCharType="begin"/>
            </w:r>
            <w:r w:rsidRPr="00265645">
              <w:rPr>
                <w:rFonts w:ascii="Arial" w:hAnsi="Arial" w:cs="Arial"/>
                <w:webHidden/>
              </w:rPr>
              <w:instrText xml:space="preserve"> PAGEREF _Toc208306288 \h </w:instrText>
            </w:r>
            <w:r w:rsidRPr="00265645">
              <w:rPr>
                <w:rFonts w:ascii="Arial" w:hAnsi="Arial" w:cs="Arial"/>
                <w:webHidden/>
              </w:rPr>
            </w:r>
            <w:r w:rsidRPr="00265645">
              <w:rPr>
                <w:rFonts w:ascii="Arial" w:hAnsi="Arial" w:cs="Arial"/>
                <w:webHidden/>
              </w:rPr>
              <w:fldChar w:fldCharType="separate"/>
            </w:r>
            <w:r w:rsidR="00B51216">
              <w:rPr>
                <w:rFonts w:ascii="Arial" w:hAnsi="Arial" w:cs="Arial"/>
                <w:webHidden/>
              </w:rPr>
              <w:t>39</w:t>
            </w:r>
            <w:r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63F616E2" w14:textId="2160F9EB" w:rsidR="00265645" w:rsidRPr="00265645" w:rsidRDefault="0026564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89" w:history="1">
            <w:r w:rsidRPr="00265645">
              <w:rPr>
                <w:rStyle w:val="Hyperlink"/>
                <w:rFonts w:ascii="Arial" w:hAnsi="Arial" w:cs="Arial"/>
              </w:rPr>
              <w:t>8.1.6</w:t>
            </w:r>
            <w:r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</w:rPr>
              <w:t>SADT EXTERNO – EXAMES</w:t>
            </w:r>
            <w:r w:rsidRPr="00265645">
              <w:rPr>
                <w:rFonts w:ascii="Arial" w:hAnsi="Arial" w:cs="Arial"/>
                <w:webHidden/>
              </w:rPr>
              <w:tab/>
            </w:r>
            <w:r w:rsidRPr="00265645">
              <w:rPr>
                <w:rFonts w:ascii="Arial" w:hAnsi="Arial" w:cs="Arial"/>
                <w:webHidden/>
              </w:rPr>
              <w:fldChar w:fldCharType="begin"/>
            </w:r>
            <w:r w:rsidRPr="00265645">
              <w:rPr>
                <w:rFonts w:ascii="Arial" w:hAnsi="Arial" w:cs="Arial"/>
                <w:webHidden/>
              </w:rPr>
              <w:instrText xml:space="preserve"> PAGEREF _Toc208306289 \h </w:instrText>
            </w:r>
            <w:r w:rsidRPr="00265645">
              <w:rPr>
                <w:rFonts w:ascii="Arial" w:hAnsi="Arial" w:cs="Arial"/>
                <w:webHidden/>
              </w:rPr>
            </w:r>
            <w:r w:rsidRPr="00265645">
              <w:rPr>
                <w:rFonts w:ascii="Arial" w:hAnsi="Arial" w:cs="Arial"/>
                <w:webHidden/>
              </w:rPr>
              <w:fldChar w:fldCharType="separate"/>
            </w:r>
            <w:r w:rsidR="00B51216">
              <w:rPr>
                <w:rFonts w:ascii="Arial" w:hAnsi="Arial" w:cs="Arial"/>
                <w:webHidden/>
              </w:rPr>
              <w:t>39</w:t>
            </w:r>
            <w:r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72D8C021" w14:textId="2F57B654" w:rsidR="00265645" w:rsidRPr="00265645" w:rsidRDefault="0026564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90" w:history="1">
            <w:r w:rsidRPr="00265645">
              <w:rPr>
                <w:rStyle w:val="Hyperlink"/>
                <w:rFonts w:ascii="Arial" w:hAnsi="Arial" w:cs="Arial"/>
              </w:rPr>
              <w:t>8.1.7</w:t>
            </w:r>
            <w:r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</w:rPr>
              <w:t>INTERNAÇÃO</w:t>
            </w:r>
            <w:r w:rsidRPr="00265645">
              <w:rPr>
                <w:rFonts w:ascii="Arial" w:hAnsi="Arial" w:cs="Arial"/>
                <w:webHidden/>
              </w:rPr>
              <w:tab/>
            </w:r>
            <w:r w:rsidRPr="00265645">
              <w:rPr>
                <w:rFonts w:ascii="Arial" w:hAnsi="Arial" w:cs="Arial"/>
                <w:webHidden/>
              </w:rPr>
              <w:fldChar w:fldCharType="begin"/>
            </w:r>
            <w:r w:rsidRPr="00265645">
              <w:rPr>
                <w:rFonts w:ascii="Arial" w:hAnsi="Arial" w:cs="Arial"/>
                <w:webHidden/>
              </w:rPr>
              <w:instrText xml:space="preserve"> PAGEREF _Toc208306290 \h </w:instrText>
            </w:r>
            <w:r w:rsidRPr="00265645">
              <w:rPr>
                <w:rFonts w:ascii="Arial" w:hAnsi="Arial" w:cs="Arial"/>
                <w:webHidden/>
              </w:rPr>
            </w:r>
            <w:r w:rsidRPr="00265645">
              <w:rPr>
                <w:rFonts w:ascii="Arial" w:hAnsi="Arial" w:cs="Arial"/>
                <w:webHidden/>
              </w:rPr>
              <w:fldChar w:fldCharType="separate"/>
            </w:r>
            <w:r w:rsidR="00B51216">
              <w:rPr>
                <w:rFonts w:ascii="Arial" w:hAnsi="Arial" w:cs="Arial"/>
                <w:webHidden/>
              </w:rPr>
              <w:t>40</w:t>
            </w:r>
            <w:r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004F9EA3" w14:textId="6FE0D9FD" w:rsidR="00265645" w:rsidRPr="00265645" w:rsidRDefault="0026564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91" w:history="1">
            <w:r w:rsidRPr="00265645">
              <w:rPr>
                <w:rStyle w:val="Hyperlink"/>
                <w:rFonts w:ascii="Arial" w:hAnsi="Arial" w:cs="Arial"/>
              </w:rPr>
              <w:t>8.1.8</w:t>
            </w:r>
            <w:r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</w:rPr>
              <w:t>TAXA DE OCUPAÇÃO HOSPITALAR</w:t>
            </w:r>
            <w:r w:rsidRPr="00265645">
              <w:rPr>
                <w:rFonts w:ascii="Arial" w:hAnsi="Arial" w:cs="Arial"/>
                <w:webHidden/>
              </w:rPr>
              <w:tab/>
            </w:r>
            <w:r w:rsidRPr="00265645">
              <w:rPr>
                <w:rFonts w:ascii="Arial" w:hAnsi="Arial" w:cs="Arial"/>
                <w:webHidden/>
              </w:rPr>
              <w:fldChar w:fldCharType="begin"/>
            </w:r>
            <w:r w:rsidRPr="00265645">
              <w:rPr>
                <w:rFonts w:ascii="Arial" w:hAnsi="Arial" w:cs="Arial"/>
                <w:webHidden/>
              </w:rPr>
              <w:instrText xml:space="preserve"> PAGEREF _Toc208306291 \h </w:instrText>
            </w:r>
            <w:r w:rsidRPr="00265645">
              <w:rPr>
                <w:rFonts w:ascii="Arial" w:hAnsi="Arial" w:cs="Arial"/>
                <w:webHidden/>
              </w:rPr>
            </w:r>
            <w:r w:rsidRPr="00265645">
              <w:rPr>
                <w:rFonts w:ascii="Arial" w:hAnsi="Arial" w:cs="Arial"/>
                <w:webHidden/>
              </w:rPr>
              <w:fldChar w:fldCharType="separate"/>
            </w:r>
            <w:r w:rsidR="00B51216">
              <w:rPr>
                <w:rFonts w:ascii="Arial" w:hAnsi="Arial" w:cs="Arial"/>
                <w:webHidden/>
              </w:rPr>
              <w:t>40</w:t>
            </w:r>
            <w:r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09859561" w14:textId="481D2387" w:rsidR="00265645" w:rsidRPr="00265645" w:rsidRDefault="0026564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92" w:history="1">
            <w:r w:rsidRPr="00265645">
              <w:rPr>
                <w:rStyle w:val="Hyperlink"/>
                <w:rFonts w:ascii="Arial" w:hAnsi="Arial" w:cs="Arial"/>
              </w:rPr>
              <w:t>8.1.9</w:t>
            </w:r>
            <w:r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</w:rPr>
              <w:t>TAXA DE OCUPAÇÃO HOSPITALAR POR CLÍNICAS</w:t>
            </w:r>
            <w:r w:rsidRPr="00265645">
              <w:rPr>
                <w:rFonts w:ascii="Arial" w:hAnsi="Arial" w:cs="Arial"/>
                <w:webHidden/>
              </w:rPr>
              <w:tab/>
            </w:r>
            <w:r w:rsidRPr="00265645">
              <w:rPr>
                <w:rFonts w:ascii="Arial" w:hAnsi="Arial" w:cs="Arial"/>
                <w:webHidden/>
              </w:rPr>
              <w:fldChar w:fldCharType="begin"/>
            </w:r>
            <w:r w:rsidRPr="00265645">
              <w:rPr>
                <w:rFonts w:ascii="Arial" w:hAnsi="Arial" w:cs="Arial"/>
                <w:webHidden/>
              </w:rPr>
              <w:instrText xml:space="preserve"> PAGEREF _Toc208306292 \h </w:instrText>
            </w:r>
            <w:r w:rsidRPr="00265645">
              <w:rPr>
                <w:rFonts w:ascii="Arial" w:hAnsi="Arial" w:cs="Arial"/>
                <w:webHidden/>
              </w:rPr>
            </w:r>
            <w:r w:rsidRPr="00265645">
              <w:rPr>
                <w:rFonts w:ascii="Arial" w:hAnsi="Arial" w:cs="Arial"/>
                <w:webHidden/>
              </w:rPr>
              <w:fldChar w:fldCharType="separate"/>
            </w:r>
            <w:r w:rsidR="00B51216">
              <w:rPr>
                <w:rFonts w:ascii="Arial" w:hAnsi="Arial" w:cs="Arial"/>
                <w:webHidden/>
              </w:rPr>
              <w:t>40</w:t>
            </w:r>
            <w:r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64C06CA0" w14:textId="1BDA262F" w:rsidR="00265645" w:rsidRPr="00265645" w:rsidRDefault="0026564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93" w:history="1">
            <w:r w:rsidRPr="00265645">
              <w:rPr>
                <w:rStyle w:val="Hyperlink"/>
                <w:rFonts w:ascii="Arial" w:hAnsi="Arial" w:cs="Arial"/>
              </w:rPr>
              <w:t>8.1.10</w:t>
            </w:r>
            <w:r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</w:rPr>
              <w:t>MÉDIA DE PERMANÊNCIA HOSPITALAR</w:t>
            </w:r>
            <w:r w:rsidRPr="00265645">
              <w:rPr>
                <w:rFonts w:ascii="Arial" w:hAnsi="Arial" w:cs="Arial"/>
                <w:webHidden/>
              </w:rPr>
              <w:tab/>
            </w:r>
            <w:r w:rsidRPr="00265645">
              <w:rPr>
                <w:rFonts w:ascii="Arial" w:hAnsi="Arial" w:cs="Arial"/>
                <w:webHidden/>
              </w:rPr>
              <w:fldChar w:fldCharType="begin"/>
            </w:r>
            <w:r w:rsidRPr="00265645">
              <w:rPr>
                <w:rFonts w:ascii="Arial" w:hAnsi="Arial" w:cs="Arial"/>
                <w:webHidden/>
              </w:rPr>
              <w:instrText xml:space="preserve"> PAGEREF _Toc208306293 \h </w:instrText>
            </w:r>
            <w:r w:rsidRPr="00265645">
              <w:rPr>
                <w:rFonts w:ascii="Arial" w:hAnsi="Arial" w:cs="Arial"/>
                <w:webHidden/>
              </w:rPr>
            </w:r>
            <w:r w:rsidRPr="00265645">
              <w:rPr>
                <w:rFonts w:ascii="Arial" w:hAnsi="Arial" w:cs="Arial"/>
                <w:webHidden/>
              </w:rPr>
              <w:fldChar w:fldCharType="separate"/>
            </w:r>
            <w:r w:rsidR="00B51216">
              <w:rPr>
                <w:rFonts w:ascii="Arial" w:hAnsi="Arial" w:cs="Arial"/>
                <w:webHidden/>
              </w:rPr>
              <w:t>41</w:t>
            </w:r>
            <w:r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45141BCB" w14:textId="28531251" w:rsidR="00265645" w:rsidRPr="00265645" w:rsidRDefault="0026564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94" w:history="1">
            <w:r w:rsidRPr="00265645">
              <w:rPr>
                <w:rStyle w:val="Hyperlink"/>
                <w:rFonts w:ascii="Arial" w:hAnsi="Arial" w:cs="Arial"/>
              </w:rPr>
              <w:t>8.1.11</w:t>
            </w:r>
            <w:r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</w:rPr>
              <w:t>MÉDIA DE PERMANÊNCIA HOSPITALAR POR CLÍNICAS</w:t>
            </w:r>
            <w:r w:rsidRPr="00265645">
              <w:rPr>
                <w:rFonts w:ascii="Arial" w:hAnsi="Arial" w:cs="Arial"/>
                <w:webHidden/>
              </w:rPr>
              <w:tab/>
            </w:r>
            <w:r w:rsidRPr="00265645">
              <w:rPr>
                <w:rFonts w:ascii="Arial" w:hAnsi="Arial" w:cs="Arial"/>
                <w:webHidden/>
              </w:rPr>
              <w:fldChar w:fldCharType="begin"/>
            </w:r>
            <w:r w:rsidRPr="00265645">
              <w:rPr>
                <w:rFonts w:ascii="Arial" w:hAnsi="Arial" w:cs="Arial"/>
                <w:webHidden/>
              </w:rPr>
              <w:instrText xml:space="preserve"> PAGEREF _Toc208306294 \h </w:instrText>
            </w:r>
            <w:r w:rsidRPr="00265645">
              <w:rPr>
                <w:rFonts w:ascii="Arial" w:hAnsi="Arial" w:cs="Arial"/>
                <w:webHidden/>
              </w:rPr>
            </w:r>
            <w:r w:rsidRPr="00265645">
              <w:rPr>
                <w:rFonts w:ascii="Arial" w:hAnsi="Arial" w:cs="Arial"/>
                <w:webHidden/>
              </w:rPr>
              <w:fldChar w:fldCharType="separate"/>
            </w:r>
            <w:r w:rsidR="00B51216">
              <w:rPr>
                <w:rFonts w:ascii="Arial" w:hAnsi="Arial" w:cs="Arial"/>
                <w:webHidden/>
              </w:rPr>
              <w:t>41</w:t>
            </w:r>
            <w:r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2F7B17F5" w14:textId="0FE95F2B" w:rsidR="00265645" w:rsidRPr="00265645" w:rsidRDefault="0026564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95" w:history="1">
            <w:r w:rsidRPr="00265645">
              <w:rPr>
                <w:rStyle w:val="Hyperlink"/>
                <w:rFonts w:ascii="Arial" w:hAnsi="Arial" w:cs="Arial"/>
              </w:rPr>
              <w:t>8.1.12</w:t>
            </w:r>
            <w:r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</w:rPr>
              <w:t>ÍNDICE DE INTERVALO DE SUBSTITUIÇÃO DE HORAS</w:t>
            </w:r>
            <w:r w:rsidRPr="00265645">
              <w:rPr>
                <w:rFonts w:ascii="Arial" w:hAnsi="Arial" w:cs="Arial"/>
                <w:webHidden/>
              </w:rPr>
              <w:tab/>
            </w:r>
            <w:r w:rsidRPr="00265645">
              <w:rPr>
                <w:rFonts w:ascii="Arial" w:hAnsi="Arial" w:cs="Arial"/>
                <w:webHidden/>
              </w:rPr>
              <w:fldChar w:fldCharType="begin"/>
            </w:r>
            <w:r w:rsidRPr="00265645">
              <w:rPr>
                <w:rFonts w:ascii="Arial" w:hAnsi="Arial" w:cs="Arial"/>
                <w:webHidden/>
              </w:rPr>
              <w:instrText xml:space="preserve"> PAGEREF _Toc208306295 \h </w:instrText>
            </w:r>
            <w:r w:rsidRPr="00265645">
              <w:rPr>
                <w:rFonts w:ascii="Arial" w:hAnsi="Arial" w:cs="Arial"/>
                <w:webHidden/>
              </w:rPr>
            </w:r>
            <w:r w:rsidRPr="00265645">
              <w:rPr>
                <w:rFonts w:ascii="Arial" w:hAnsi="Arial" w:cs="Arial"/>
                <w:webHidden/>
              </w:rPr>
              <w:fldChar w:fldCharType="separate"/>
            </w:r>
            <w:r w:rsidR="00B51216">
              <w:rPr>
                <w:rFonts w:ascii="Arial" w:hAnsi="Arial" w:cs="Arial"/>
                <w:webHidden/>
              </w:rPr>
              <w:t>42</w:t>
            </w:r>
            <w:r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2052EA59" w14:textId="74DE61DC" w:rsidR="00265645" w:rsidRPr="00265645" w:rsidRDefault="0026564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96" w:history="1">
            <w:r w:rsidRPr="00265645">
              <w:rPr>
                <w:rStyle w:val="Hyperlink"/>
                <w:rFonts w:ascii="Arial" w:hAnsi="Arial" w:cs="Arial"/>
              </w:rPr>
              <w:t>8.1.13</w:t>
            </w:r>
            <w:r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</w:rPr>
              <w:t>INDICADORES DE DESEMPENHO</w:t>
            </w:r>
            <w:r w:rsidRPr="00265645">
              <w:rPr>
                <w:rFonts w:ascii="Arial" w:hAnsi="Arial" w:cs="Arial"/>
                <w:webHidden/>
              </w:rPr>
              <w:tab/>
            </w:r>
            <w:r w:rsidRPr="00265645">
              <w:rPr>
                <w:rFonts w:ascii="Arial" w:hAnsi="Arial" w:cs="Arial"/>
                <w:webHidden/>
              </w:rPr>
              <w:fldChar w:fldCharType="begin"/>
            </w:r>
            <w:r w:rsidRPr="00265645">
              <w:rPr>
                <w:rFonts w:ascii="Arial" w:hAnsi="Arial" w:cs="Arial"/>
                <w:webHidden/>
              </w:rPr>
              <w:instrText xml:space="preserve"> PAGEREF _Toc208306296 \h </w:instrText>
            </w:r>
            <w:r w:rsidRPr="00265645">
              <w:rPr>
                <w:rFonts w:ascii="Arial" w:hAnsi="Arial" w:cs="Arial"/>
                <w:webHidden/>
              </w:rPr>
            </w:r>
            <w:r w:rsidRPr="00265645">
              <w:rPr>
                <w:rFonts w:ascii="Arial" w:hAnsi="Arial" w:cs="Arial"/>
                <w:webHidden/>
              </w:rPr>
              <w:fldChar w:fldCharType="separate"/>
            </w:r>
            <w:r w:rsidR="00B51216">
              <w:rPr>
                <w:rFonts w:ascii="Arial" w:hAnsi="Arial" w:cs="Arial"/>
                <w:webHidden/>
              </w:rPr>
              <w:t>42</w:t>
            </w:r>
            <w:r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27F511BB" w14:textId="1CA68021" w:rsidR="00265645" w:rsidRPr="00265645" w:rsidRDefault="0026564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97" w:history="1">
            <w:r w:rsidRPr="00265645">
              <w:rPr>
                <w:rStyle w:val="Hyperlink"/>
                <w:rFonts w:ascii="Arial" w:hAnsi="Arial" w:cs="Arial"/>
              </w:rPr>
              <w:t>8.1.14</w:t>
            </w:r>
            <w:r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</w:rPr>
              <w:t>AIH’S APRESENTADAS X SAÍDAS HOSPITALARES</w:t>
            </w:r>
            <w:r w:rsidRPr="00265645">
              <w:rPr>
                <w:rFonts w:ascii="Arial" w:hAnsi="Arial" w:cs="Arial"/>
                <w:webHidden/>
              </w:rPr>
              <w:tab/>
            </w:r>
            <w:r w:rsidRPr="00265645">
              <w:rPr>
                <w:rFonts w:ascii="Arial" w:hAnsi="Arial" w:cs="Arial"/>
                <w:webHidden/>
              </w:rPr>
              <w:fldChar w:fldCharType="begin"/>
            </w:r>
            <w:r w:rsidRPr="00265645">
              <w:rPr>
                <w:rFonts w:ascii="Arial" w:hAnsi="Arial" w:cs="Arial"/>
                <w:webHidden/>
              </w:rPr>
              <w:instrText xml:space="preserve"> PAGEREF _Toc208306297 \h </w:instrText>
            </w:r>
            <w:r w:rsidRPr="00265645">
              <w:rPr>
                <w:rFonts w:ascii="Arial" w:hAnsi="Arial" w:cs="Arial"/>
                <w:webHidden/>
              </w:rPr>
            </w:r>
            <w:r w:rsidRPr="00265645">
              <w:rPr>
                <w:rFonts w:ascii="Arial" w:hAnsi="Arial" w:cs="Arial"/>
                <w:webHidden/>
              </w:rPr>
              <w:fldChar w:fldCharType="separate"/>
            </w:r>
            <w:r w:rsidR="00B51216">
              <w:rPr>
                <w:rFonts w:ascii="Arial" w:hAnsi="Arial" w:cs="Arial"/>
                <w:webHidden/>
              </w:rPr>
              <w:t>46</w:t>
            </w:r>
            <w:r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7FB5EBA7" w14:textId="7E8D065E" w:rsidR="00265645" w:rsidRPr="00265645" w:rsidRDefault="0026564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98" w:history="1">
            <w:r w:rsidRPr="00265645">
              <w:rPr>
                <w:rStyle w:val="Hyperlink"/>
                <w:rFonts w:ascii="Arial" w:hAnsi="Arial" w:cs="Arial"/>
              </w:rPr>
              <w:t>8.1.15</w:t>
            </w:r>
            <w:r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</w:rPr>
              <w:t>SERVIÇO DE ATENDIMENTO AO USUÁRIO (SAU)</w:t>
            </w:r>
            <w:r w:rsidRPr="00265645">
              <w:rPr>
                <w:rFonts w:ascii="Arial" w:hAnsi="Arial" w:cs="Arial"/>
                <w:webHidden/>
              </w:rPr>
              <w:tab/>
            </w:r>
            <w:r w:rsidRPr="00265645">
              <w:rPr>
                <w:rFonts w:ascii="Arial" w:hAnsi="Arial" w:cs="Arial"/>
                <w:webHidden/>
              </w:rPr>
              <w:fldChar w:fldCharType="begin"/>
            </w:r>
            <w:r w:rsidRPr="00265645">
              <w:rPr>
                <w:rFonts w:ascii="Arial" w:hAnsi="Arial" w:cs="Arial"/>
                <w:webHidden/>
              </w:rPr>
              <w:instrText xml:space="preserve"> PAGEREF _Toc208306298 \h </w:instrText>
            </w:r>
            <w:r w:rsidRPr="00265645">
              <w:rPr>
                <w:rFonts w:ascii="Arial" w:hAnsi="Arial" w:cs="Arial"/>
                <w:webHidden/>
              </w:rPr>
            </w:r>
            <w:r w:rsidRPr="00265645">
              <w:rPr>
                <w:rFonts w:ascii="Arial" w:hAnsi="Arial" w:cs="Arial"/>
                <w:webHidden/>
              </w:rPr>
              <w:fldChar w:fldCharType="separate"/>
            </w:r>
            <w:r w:rsidR="00B51216">
              <w:rPr>
                <w:rFonts w:ascii="Arial" w:hAnsi="Arial" w:cs="Arial"/>
                <w:webHidden/>
              </w:rPr>
              <w:t>46</w:t>
            </w:r>
            <w:r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011E52C5" w14:textId="6C79EC95" w:rsidR="00265645" w:rsidRPr="00265645" w:rsidRDefault="0026564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99" w:history="1">
            <w:r w:rsidRPr="00265645">
              <w:rPr>
                <w:rStyle w:val="Hyperlink"/>
                <w:rFonts w:ascii="Arial" w:hAnsi="Arial" w:cs="Arial"/>
              </w:rPr>
              <w:t>8.1.16</w:t>
            </w:r>
            <w:r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</w:rPr>
              <w:t>TAXA DE SATISFAÇÃO</w:t>
            </w:r>
            <w:r w:rsidRPr="00265645">
              <w:rPr>
                <w:rFonts w:ascii="Arial" w:hAnsi="Arial" w:cs="Arial"/>
                <w:webHidden/>
              </w:rPr>
              <w:tab/>
            </w:r>
            <w:r w:rsidRPr="00265645">
              <w:rPr>
                <w:rFonts w:ascii="Arial" w:hAnsi="Arial" w:cs="Arial"/>
                <w:webHidden/>
              </w:rPr>
              <w:fldChar w:fldCharType="begin"/>
            </w:r>
            <w:r w:rsidRPr="00265645">
              <w:rPr>
                <w:rFonts w:ascii="Arial" w:hAnsi="Arial" w:cs="Arial"/>
                <w:webHidden/>
              </w:rPr>
              <w:instrText xml:space="preserve"> PAGEREF _Toc208306299 \h </w:instrText>
            </w:r>
            <w:r w:rsidRPr="00265645">
              <w:rPr>
                <w:rFonts w:ascii="Arial" w:hAnsi="Arial" w:cs="Arial"/>
                <w:webHidden/>
              </w:rPr>
            </w:r>
            <w:r w:rsidRPr="00265645">
              <w:rPr>
                <w:rFonts w:ascii="Arial" w:hAnsi="Arial" w:cs="Arial"/>
                <w:webHidden/>
              </w:rPr>
              <w:fldChar w:fldCharType="separate"/>
            </w:r>
            <w:r w:rsidR="00B51216">
              <w:rPr>
                <w:rFonts w:ascii="Arial" w:hAnsi="Arial" w:cs="Arial"/>
                <w:webHidden/>
              </w:rPr>
              <w:t>46</w:t>
            </w:r>
            <w:r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0359EEAA" w14:textId="7558386A" w:rsidR="00265645" w:rsidRPr="00265645" w:rsidRDefault="0026564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300" w:history="1">
            <w:r w:rsidRPr="00265645">
              <w:rPr>
                <w:rStyle w:val="Hyperlink"/>
                <w:rFonts w:ascii="Arial" w:hAnsi="Arial" w:cs="Arial"/>
              </w:rPr>
              <w:t>8.1.17</w:t>
            </w:r>
            <w:r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</w:rPr>
              <w:t>CONTROLE DE INFECÇÃO HOSPITALAR</w:t>
            </w:r>
            <w:r w:rsidRPr="00265645">
              <w:rPr>
                <w:rFonts w:ascii="Arial" w:hAnsi="Arial" w:cs="Arial"/>
                <w:webHidden/>
              </w:rPr>
              <w:tab/>
            </w:r>
            <w:r w:rsidRPr="00265645">
              <w:rPr>
                <w:rFonts w:ascii="Arial" w:hAnsi="Arial" w:cs="Arial"/>
                <w:webHidden/>
              </w:rPr>
              <w:fldChar w:fldCharType="begin"/>
            </w:r>
            <w:r w:rsidRPr="00265645">
              <w:rPr>
                <w:rFonts w:ascii="Arial" w:hAnsi="Arial" w:cs="Arial"/>
                <w:webHidden/>
              </w:rPr>
              <w:instrText xml:space="preserve"> PAGEREF _Toc208306300 \h </w:instrText>
            </w:r>
            <w:r w:rsidRPr="00265645">
              <w:rPr>
                <w:rFonts w:ascii="Arial" w:hAnsi="Arial" w:cs="Arial"/>
                <w:webHidden/>
              </w:rPr>
            </w:r>
            <w:r w:rsidRPr="00265645">
              <w:rPr>
                <w:rFonts w:ascii="Arial" w:hAnsi="Arial" w:cs="Arial"/>
                <w:webHidden/>
              </w:rPr>
              <w:fldChar w:fldCharType="separate"/>
            </w:r>
            <w:r w:rsidR="00B51216">
              <w:rPr>
                <w:rFonts w:ascii="Arial" w:hAnsi="Arial" w:cs="Arial"/>
                <w:webHidden/>
              </w:rPr>
              <w:t>46</w:t>
            </w:r>
            <w:r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2C25B1D9" w14:textId="48D4150A" w:rsidR="00265645" w:rsidRPr="00265645" w:rsidRDefault="0026564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301" w:history="1">
            <w:r w:rsidRPr="00265645">
              <w:rPr>
                <w:rStyle w:val="Hyperlink"/>
                <w:rFonts w:ascii="Arial" w:hAnsi="Arial" w:cs="Arial"/>
              </w:rPr>
              <w:t>8.1.18</w:t>
            </w:r>
            <w:r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</w:rPr>
              <w:t>TAXA DE MORTALIDADE OPERATÓRIA</w:t>
            </w:r>
            <w:r w:rsidRPr="00265645">
              <w:rPr>
                <w:rFonts w:ascii="Arial" w:hAnsi="Arial" w:cs="Arial"/>
                <w:webHidden/>
              </w:rPr>
              <w:tab/>
            </w:r>
            <w:r w:rsidRPr="00265645">
              <w:rPr>
                <w:rFonts w:ascii="Arial" w:hAnsi="Arial" w:cs="Arial"/>
                <w:webHidden/>
              </w:rPr>
              <w:fldChar w:fldCharType="begin"/>
            </w:r>
            <w:r w:rsidRPr="00265645">
              <w:rPr>
                <w:rFonts w:ascii="Arial" w:hAnsi="Arial" w:cs="Arial"/>
                <w:webHidden/>
              </w:rPr>
              <w:instrText xml:space="preserve"> PAGEREF _Toc208306301 \h </w:instrText>
            </w:r>
            <w:r w:rsidRPr="00265645">
              <w:rPr>
                <w:rFonts w:ascii="Arial" w:hAnsi="Arial" w:cs="Arial"/>
                <w:webHidden/>
              </w:rPr>
            </w:r>
            <w:r w:rsidRPr="00265645">
              <w:rPr>
                <w:rFonts w:ascii="Arial" w:hAnsi="Arial" w:cs="Arial"/>
                <w:webHidden/>
              </w:rPr>
              <w:fldChar w:fldCharType="separate"/>
            </w:r>
            <w:r w:rsidR="00B51216">
              <w:rPr>
                <w:rFonts w:ascii="Arial" w:hAnsi="Arial" w:cs="Arial"/>
                <w:webHidden/>
              </w:rPr>
              <w:t>47</w:t>
            </w:r>
            <w:r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3D2498BF" w14:textId="7F7C4F83" w:rsidR="00265645" w:rsidRPr="00265645" w:rsidRDefault="0026564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302" w:history="1">
            <w:r w:rsidRPr="00265645">
              <w:rPr>
                <w:rStyle w:val="Hyperlink"/>
                <w:rFonts w:ascii="Arial" w:hAnsi="Arial" w:cs="Arial"/>
              </w:rPr>
              <w:t>8.1.19</w:t>
            </w:r>
            <w:r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</w:rPr>
              <w:t>ATENDIMENTO DE URGÊNCIA/EMERGÊNCIA</w:t>
            </w:r>
            <w:r w:rsidRPr="00265645">
              <w:rPr>
                <w:rFonts w:ascii="Arial" w:hAnsi="Arial" w:cs="Arial"/>
                <w:webHidden/>
              </w:rPr>
              <w:tab/>
            </w:r>
            <w:r w:rsidRPr="00265645">
              <w:rPr>
                <w:rFonts w:ascii="Arial" w:hAnsi="Arial" w:cs="Arial"/>
                <w:webHidden/>
              </w:rPr>
              <w:fldChar w:fldCharType="begin"/>
            </w:r>
            <w:r w:rsidRPr="00265645">
              <w:rPr>
                <w:rFonts w:ascii="Arial" w:hAnsi="Arial" w:cs="Arial"/>
                <w:webHidden/>
              </w:rPr>
              <w:instrText xml:space="preserve"> PAGEREF _Toc208306302 \h </w:instrText>
            </w:r>
            <w:r w:rsidRPr="00265645">
              <w:rPr>
                <w:rFonts w:ascii="Arial" w:hAnsi="Arial" w:cs="Arial"/>
                <w:webHidden/>
              </w:rPr>
            </w:r>
            <w:r w:rsidRPr="00265645">
              <w:rPr>
                <w:rFonts w:ascii="Arial" w:hAnsi="Arial" w:cs="Arial"/>
                <w:webHidden/>
              </w:rPr>
              <w:fldChar w:fldCharType="separate"/>
            </w:r>
            <w:r w:rsidR="00B51216">
              <w:rPr>
                <w:rFonts w:ascii="Arial" w:hAnsi="Arial" w:cs="Arial"/>
                <w:webHidden/>
              </w:rPr>
              <w:t>47</w:t>
            </w:r>
            <w:r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4004B9CE" w14:textId="1BA83AA4" w:rsidR="00265645" w:rsidRPr="00265645" w:rsidRDefault="0026564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303" w:history="1">
            <w:r w:rsidRPr="00265645">
              <w:rPr>
                <w:rStyle w:val="Hyperlink"/>
                <w:rFonts w:ascii="Arial" w:hAnsi="Arial" w:cs="Arial"/>
              </w:rPr>
              <w:t>8.1.20</w:t>
            </w:r>
            <w:r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</w:rPr>
              <w:t>PROCEDIMENTOS PROGRAMADOS AMBULATORIAIS</w:t>
            </w:r>
            <w:r w:rsidRPr="00265645">
              <w:rPr>
                <w:rFonts w:ascii="Arial" w:hAnsi="Arial" w:cs="Arial"/>
                <w:webHidden/>
              </w:rPr>
              <w:tab/>
            </w:r>
            <w:r w:rsidRPr="00265645">
              <w:rPr>
                <w:rFonts w:ascii="Arial" w:hAnsi="Arial" w:cs="Arial"/>
                <w:webHidden/>
              </w:rPr>
              <w:fldChar w:fldCharType="begin"/>
            </w:r>
            <w:r w:rsidRPr="00265645">
              <w:rPr>
                <w:rFonts w:ascii="Arial" w:hAnsi="Arial" w:cs="Arial"/>
                <w:webHidden/>
              </w:rPr>
              <w:instrText xml:space="preserve"> PAGEREF _Toc208306303 \h </w:instrText>
            </w:r>
            <w:r w:rsidRPr="00265645">
              <w:rPr>
                <w:rFonts w:ascii="Arial" w:hAnsi="Arial" w:cs="Arial"/>
                <w:webHidden/>
              </w:rPr>
            </w:r>
            <w:r w:rsidRPr="00265645">
              <w:rPr>
                <w:rFonts w:ascii="Arial" w:hAnsi="Arial" w:cs="Arial"/>
                <w:webHidden/>
              </w:rPr>
              <w:fldChar w:fldCharType="separate"/>
            </w:r>
            <w:r w:rsidR="00B51216">
              <w:rPr>
                <w:rFonts w:ascii="Arial" w:hAnsi="Arial" w:cs="Arial"/>
                <w:webHidden/>
              </w:rPr>
              <w:t>47</w:t>
            </w:r>
            <w:r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1058F0E6" w14:textId="2FAC6407" w:rsidR="00265645" w:rsidRPr="00265645" w:rsidRDefault="0026564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304" w:history="1">
            <w:r w:rsidRPr="00265645">
              <w:rPr>
                <w:rStyle w:val="Hyperlink"/>
                <w:rFonts w:ascii="Arial" w:hAnsi="Arial" w:cs="Arial"/>
              </w:rPr>
              <w:t>8.1.21</w:t>
            </w:r>
            <w:r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</w:rPr>
              <w:t>CIRURGIAS REALIZADAS</w:t>
            </w:r>
            <w:r w:rsidRPr="00265645">
              <w:rPr>
                <w:rFonts w:ascii="Arial" w:hAnsi="Arial" w:cs="Arial"/>
                <w:webHidden/>
              </w:rPr>
              <w:tab/>
            </w:r>
            <w:r w:rsidRPr="00265645">
              <w:rPr>
                <w:rFonts w:ascii="Arial" w:hAnsi="Arial" w:cs="Arial"/>
                <w:webHidden/>
              </w:rPr>
              <w:fldChar w:fldCharType="begin"/>
            </w:r>
            <w:r w:rsidRPr="00265645">
              <w:rPr>
                <w:rFonts w:ascii="Arial" w:hAnsi="Arial" w:cs="Arial"/>
                <w:webHidden/>
              </w:rPr>
              <w:instrText xml:space="preserve"> PAGEREF _Toc208306304 \h </w:instrText>
            </w:r>
            <w:r w:rsidRPr="00265645">
              <w:rPr>
                <w:rFonts w:ascii="Arial" w:hAnsi="Arial" w:cs="Arial"/>
                <w:webHidden/>
              </w:rPr>
            </w:r>
            <w:r w:rsidRPr="00265645">
              <w:rPr>
                <w:rFonts w:ascii="Arial" w:hAnsi="Arial" w:cs="Arial"/>
                <w:webHidden/>
              </w:rPr>
              <w:fldChar w:fldCharType="separate"/>
            </w:r>
            <w:r w:rsidR="00B51216">
              <w:rPr>
                <w:rFonts w:ascii="Arial" w:hAnsi="Arial" w:cs="Arial"/>
                <w:webHidden/>
              </w:rPr>
              <w:t>47</w:t>
            </w:r>
            <w:r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3F1E71F5" w14:textId="4CCB922F" w:rsidR="00265645" w:rsidRPr="00265645" w:rsidRDefault="0026564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305" w:history="1">
            <w:r w:rsidRPr="00265645">
              <w:rPr>
                <w:rStyle w:val="Hyperlink"/>
                <w:rFonts w:ascii="Arial" w:hAnsi="Arial" w:cs="Arial"/>
              </w:rPr>
              <w:t>8.1.22</w:t>
            </w:r>
            <w:r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</w:rPr>
              <w:t>CIRURGIAS PROGRAMADAS (Eletivas NIR)</w:t>
            </w:r>
            <w:r w:rsidRPr="00265645">
              <w:rPr>
                <w:rFonts w:ascii="Arial" w:hAnsi="Arial" w:cs="Arial"/>
                <w:webHidden/>
              </w:rPr>
              <w:tab/>
            </w:r>
            <w:r w:rsidRPr="00265645">
              <w:rPr>
                <w:rFonts w:ascii="Arial" w:hAnsi="Arial" w:cs="Arial"/>
                <w:webHidden/>
              </w:rPr>
              <w:fldChar w:fldCharType="begin"/>
            </w:r>
            <w:r w:rsidRPr="00265645">
              <w:rPr>
                <w:rFonts w:ascii="Arial" w:hAnsi="Arial" w:cs="Arial"/>
                <w:webHidden/>
              </w:rPr>
              <w:instrText xml:space="preserve"> PAGEREF _Toc208306305 \h </w:instrText>
            </w:r>
            <w:r w:rsidRPr="00265645">
              <w:rPr>
                <w:rFonts w:ascii="Arial" w:hAnsi="Arial" w:cs="Arial"/>
                <w:webHidden/>
              </w:rPr>
            </w:r>
            <w:r w:rsidRPr="00265645">
              <w:rPr>
                <w:rFonts w:ascii="Arial" w:hAnsi="Arial" w:cs="Arial"/>
                <w:webHidden/>
              </w:rPr>
              <w:fldChar w:fldCharType="separate"/>
            </w:r>
            <w:r w:rsidR="00B51216">
              <w:rPr>
                <w:rFonts w:ascii="Arial" w:hAnsi="Arial" w:cs="Arial"/>
                <w:webHidden/>
              </w:rPr>
              <w:t>47</w:t>
            </w:r>
            <w:r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0E06AC02" w14:textId="67F00F0D" w:rsidR="00265645" w:rsidRPr="00265645" w:rsidRDefault="0026564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306" w:history="1">
            <w:r w:rsidRPr="00265645">
              <w:rPr>
                <w:rStyle w:val="Hyperlink"/>
                <w:rFonts w:ascii="Arial" w:hAnsi="Arial" w:cs="Arial"/>
              </w:rPr>
              <w:t>8.1.23</w:t>
            </w:r>
            <w:r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</w:rPr>
              <w:t>CIRURGIAS POR ESPECIALIDADES</w:t>
            </w:r>
            <w:r w:rsidRPr="00265645">
              <w:rPr>
                <w:rFonts w:ascii="Arial" w:hAnsi="Arial" w:cs="Arial"/>
                <w:webHidden/>
              </w:rPr>
              <w:tab/>
            </w:r>
            <w:r w:rsidRPr="00265645">
              <w:rPr>
                <w:rFonts w:ascii="Arial" w:hAnsi="Arial" w:cs="Arial"/>
                <w:webHidden/>
              </w:rPr>
              <w:fldChar w:fldCharType="begin"/>
            </w:r>
            <w:r w:rsidRPr="00265645">
              <w:rPr>
                <w:rFonts w:ascii="Arial" w:hAnsi="Arial" w:cs="Arial"/>
                <w:webHidden/>
              </w:rPr>
              <w:instrText xml:space="preserve"> PAGEREF _Toc208306306 \h </w:instrText>
            </w:r>
            <w:r w:rsidRPr="00265645">
              <w:rPr>
                <w:rFonts w:ascii="Arial" w:hAnsi="Arial" w:cs="Arial"/>
                <w:webHidden/>
              </w:rPr>
            </w:r>
            <w:r w:rsidRPr="00265645">
              <w:rPr>
                <w:rFonts w:ascii="Arial" w:hAnsi="Arial" w:cs="Arial"/>
                <w:webHidden/>
              </w:rPr>
              <w:fldChar w:fldCharType="separate"/>
            </w:r>
            <w:r w:rsidR="00B51216">
              <w:rPr>
                <w:rFonts w:ascii="Arial" w:hAnsi="Arial" w:cs="Arial"/>
                <w:webHidden/>
              </w:rPr>
              <w:t>48</w:t>
            </w:r>
            <w:r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310180B3" w14:textId="2CA38318" w:rsidR="00265645" w:rsidRPr="00265645" w:rsidRDefault="0026564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307" w:history="1">
            <w:r w:rsidRPr="00265645">
              <w:rPr>
                <w:rStyle w:val="Hyperlink"/>
                <w:rFonts w:ascii="Arial" w:hAnsi="Arial" w:cs="Arial"/>
              </w:rPr>
              <w:t>8.1.24</w:t>
            </w:r>
            <w:r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</w:rPr>
              <w:t>CIRURGIAS POR TIPO</w:t>
            </w:r>
            <w:r w:rsidRPr="00265645">
              <w:rPr>
                <w:rFonts w:ascii="Arial" w:hAnsi="Arial" w:cs="Arial"/>
                <w:webHidden/>
              </w:rPr>
              <w:tab/>
            </w:r>
            <w:r w:rsidRPr="00265645">
              <w:rPr>
                <w:rFonts w:ascii="Arial" w:hAnsi="Arial" w:cs="Arial"/>
                <w:webHidden/>
              </w:rPr>
              <w:fldChar w:fldCharType="begin"/>
            </w:r>
            <w:r w:rsidRPr="00265645">
              <w:rPr>
                <w:rFonts w:ascii="Arial" w:hAnsi="Arial" w:cs="Arial"/>
                <w:webHidden/>
              </w:rPr>
              <w:instrText xml:space="preserve"> PAGEREF _Toc208306307 \h </w:instrText>
            </w:r>
            <w:r w:rsidRPr="00265645">
              <w:rPr>
                <w:rFonts w:ascii="Arial" w:hAnsi="Arial" w:cs="Arial"/>
                <w:webHidden/>
              </w:rPr>
            </w:r>
            <w:r w:rsidRPr="00265645">
              <w:rPr>
                <w:rFonts w:ascii="Arial" w:hAnsi="Arial" w:cs="Arial"/>
                <w:webHidden/>
              </w:rPr>
              <w:fldChar w:fldCharType="separate"/>
            </w:r>
            <w:r w:rsidR="00B51216">
              <w:rPr>
                <w:rFonts w:ascii="Arial" w:hAnsi="Arial" w:cs="Arial"/>
                <w:webHidden/>
              </w:rPr>
              <w:t>48</w:t>
            </w:r>
            <w:r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21B320CE" w14:textId="5F57A4B1" w:rsidR="00265645" w:rsidRPr="00265645" w:rsidRDefault="0026564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308" w:history="1">
            <w:r w:rsidRPr="00265645">
              <w:rPr>
                <w:rStyle w:val="Hyperlink"/>
                <w:rFonts w:ascii="Arial" w:hAnsi="Arial" w:cs="Arial"/>
              </w:rPr>
              <w:t>8.1.25</w:t>
            </w:r>
            <w:r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</w:rPr>
              <w:t>CIRURGIAS POR PORTE</w:t>
            </w:r>
            <w:r w:rsidRPr="00265645">
              <w:rPr>
                <w:rFonts w:ascii="Arial" w:hAnsi="Arial" w:cs="Arial"/>
                <w:webHidden/>
              </w:rPr>
              <w:tab/>
            </w:r>
            <w:r w:rsidRPr="00265645">
              <w:rPr>
                <w:rFonts w:ascii="Arial" w:hAnsi="Arial" w:cs="Arial"/>
                <w:webHidden/>
              </w:rPr>
              <w:fldChar w:fldCharType="begin"/>
            </w:r>
            <w:r w:rsidRPr="00265645">
              <w:rPr>
                <w:rFonts w:ascii="Arial" w:hAnsi="Arial" w:cs="Arial"/>
                <w:webHidden/>
              </w:rPr>
              <w:instrText xml:space="preserve"> PAGEREF _Toc208306308 \h </w:instrText>
            </w:r>
            <w:r w:rsidRPr="00265645">
              <w:rPr>
                <w:rFonts w:ascii="Arial" w:hAnsi="Arial" w:cs="Arial"/>
                <w:webHidden/>
              </w:rPr>
            </w:r>
            <w:r w:rsidRPr="00265645">
              <w:rPr>
                <w:rFonts w:ascii="Arial" w:hAnsi="Arial" w:cs="Arial"/>
                <w:webHidden/>
              </w:rPr>
              <w:fldChar w:fldCharType="separate"/>
            </w:r>
            <w:r w:rsidR="00B51216">
              <w:rPr>
                <w:rFonts w:ascii="Arial" w:hAnsi="Arial" w:cs="Arial"/>
                <w:webHidden/>
              </w:rPr>
              <w:t>48</w:t>
            </w:r>
            <w:r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6FFE4724" w14:textId="4021711B" w:rsidR="00265645" w:rsidRPr="00265645" w:rsidRDefault="0026564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309" w:history="1">
            <w:r w:rsidRPr="00265645">
              <w:rPr>
                <w:rStyle w:val="Hyperlink"/>
                <w:rFonts w:ascii="Arial" w:hAnsi="Arial" w:cs="Arial"/>
              </w:rPr>
              <w:t>8.1.26</w:t>
            </w:r>
            <w:r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</w:rPr>
              <w:t>CIRURGIAS POR GRAU DE CONTAMINAÇÃO</w:t>
            </w:r>
            <w:r w:rsidRPr="00265645">
              <w:rPr>
                <w:rFonts w:ascii="Arial" w:hAnsi="Arial" w:cs="Arial"/>
                <w:webHidden/>
              </w:rPr>
              <w:tab/>
            </w:r>
            <w:r w:rsidRPr="00265645">
              <w:rPr>
                <w:rFonts w:ascii="Arial" w:hAnsi="Arial" w:cs="Arial"/>
                <w:webHidden/>
              </w:rPr>
              <w:fldChar w:fldCharType="begin"/>
            </w:r>
            <w:r w:rsidRPr="00265645">
              <w:rPr>
                <w:rFonts w:ascii="Arial" w:hAnsi="Arial" w:cs="Arial"/>
                <w:webHidden/>
              </w:rPr>
              <w:instrText xml:space="preserve"> PAGEREF _Toc208306309 \h </w:instrText>
            </w:r>
            <w:r w:rsidRPr="00265645">
              <w:rPr>
                <w:rFonts w:ascii="Arial" w:hAnsi="Arial" w:cs="Arial"/>
                <w:webHidden/>
              </w:rPr>
            </w:r>
            <w:r w:rsidRPr="00265645">
              <w:rPr>
                <w:rFonts w:ascii="Arial" w:hAnsi="Arial" w:cs="Arial"/>
                <w:webHidden/>
              </w:rPr>
              <w:fldChar w:fldCharType="separate"/>
            </w:r>
            <w:r w:rsidR="00B51216">
              <w:rPr>
                <w:rFonts w:ascii="Arial" w:hAnsi="Arial" w:cs="Arial"/>
                <w:webHidden/>
              </w:rPr>
              <w:t>48</w:t>
            </w:r>
            <w:r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08FC14C9" w14:textId="4E400198" w:rsidR="00265645" w:rsidRPr="00265645" w:rsidRDefault="0026564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310" w:history="1">
            <w:r w:rsidRPr="00265645">
              <w:rPr>
                <w:rStyle w:val="Hyperlink"/>
                <w:rFonts w:ascii="Arial" w:hAnsi="Arial" w:cs="Arial"/>
              </w:rPr>
              <w:t>8.1.27</w:t>
            </w:r>
            <w:r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</w:rPr>
              <w:t>PROCEDIMENTOS CIRÚRGICOS POR ESPECIALIDADE</w:t>
            </w:r>
            <w:r w:rsidRPr="00265645">
              <w:rPr>
                <w:rFonts w:ascii="Arial" w:hAnsi="Arial" w:cs="Arial"/>
                <w:webHidden/>
              </w:rPr>
              <w:tab/>
            </w:r>
            <w:r w:rsidRPr="00265645">
              <w:rPr>
                <w:rFonts w:ascii="Arial" w:hAnsi="Arial" w:cs="Arial"/>
                <w:webHidden/>
              </w:rPr>
              <w:fldChar w:fldCharType="begin"/>
            </w:r>
            <w:r w:rsidRPr="00265645">
              <w:rPr>
                <w:rFonts w:ascii="Arial" w:hAnsi="Arial" w:cs="Arial"/>
                <w:webHidden/>
              </w:rPr>
              <w:instrText xml:space="preserve"> PAGEREF _Toc208306310 \h </w:instrText>
            </w:r>
            <w:r w:rsidRPr="00265645">
              <w:rPr>
                <w:rFonts w:ascii="Arial" w:hAnsi="Arial" w:cs="Arial"/>
                <w:webHidden/>
              </w:rPr>
            </w:r>
            <w:r w:rsidRPr="00265645">
              <w:rPr>
                <w:rFonts w:ascii="Arial" w:hAnsi="Arial" w:cs="Arial"/>
                <w:webHidden/>
              </w:rPr>
              <w:fldChar w:fldCharType="separate"/>
            </w:r>
            <w:r w:rsidR="00B51216">
              <w:rPr>
                <w:rFonts w:ascii="Arial" w:hAnsi="Arial" w:cs="Arial"/>
                <w:webHidden/>
              </w:rPr>
              <w:t>49</w:t>
            </w:r>
            <w:r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49B61B4A" w14:textId="31519235" w:rsidR="00265645" w:rsidRPr="00265645" w:rsidRDefault="0026564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311" w:history="1">
            <w:r w:rsidRPr="00265645">
              <w:rPr>
                <w:rStyle w:val="Hyperlink"/>
                <w:rFonts w:ascii="Arial" w:hAnsi="Arial" w:cs="Arial"/>
              </w:rPr>
              <w:t>8.1.28</w:t>
            </w:r>
            <w:r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</w:rPr>
              <w:t>PROCEDIMENTOS CIRÚRGICOS POR PORTE</w:t>
            </w:r>
            <w:r w:rsidRPr="00265645">
              <w:rPr>
                <w:rFonts w:ascii="Arial" w:hAnsi="Arial" w:cs="Arial"/>
                <w:webHidden/>
              </w:rPr>
              <w:tab/>
            </w:r>
            <w:r w:rsidRPr="00265645">
              <w:rPr>
                <w:rFonts w:ascii="Arial" w:hAnsi="Arial" w:cs="Arial"/>
                <w:webHidden/>
              </w:rPr>
              <w:fldChar w:fldCharType="begin"/>
            </w:r>
            <w:r w:rsidRPr="00265645">
              <w:rPr>
                <w:rFonts w:ascii="Arial" w:hAnsi="Arial" w:cs="Arial"/>
                <w:webHidden/>
              </w:rPr>
              <w:instrText xml:space="preserve"> PAGEREF _Toc208306311 \h </w:instrText>
            </w:r>
            <w:r w:rsidRPr="00265645">
              <w:rPr>
                <w:rFonts w:ascii="Arial" w:hAnsi="Arial" w:cs="Arial"/>
                <w:webHidden/>
              </w:rPr>
            </w:r>
            <w:r w:rsidRPr="00265645">
              <w:rPr>
                <w:rFonts w:ascii="Arial" w:hAnsi="Arial" w:cs="Arial"/>
                <w:webHidden/>
              </w:rPr>
              <w:fldChar w:fldCharType="separate"/>
            </w:r>
            <w:r w:rsidR="00B51216">
              <w:rPr>
                <w:rFonts w:ascii="Arial" w:hAnsi="Arial" w:cs="Arial"/>
                <w:webHidden/>
              </w:rPr>
              <w:t>49</w:t>
            </w:r>
            <w:r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6A41CF88" w14:textId="670BD199" w:rsidR="00265645" w:rsidRPr="00265645" w:rsidRDefault="0026564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312" w:history="1">
            <w:r w:rsidRPr="00265645">
              <w:rPr>
                <w:rStyle w:val="Hyperlink"/>
                <w:rFonts w:ascii="Arial" w:hAnsi="Arial" w:cs="Arial"/>
              </w:rPr>
              <w:t>8.1.29</w:t>
            </w:r>
            <w:r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</w:rPr>
              <w:t>ANESTESIAS POR UNIDADE</w:t>
            </w:r>
            <w:r w:rsidRPr="00265645">
              <w:rPr>
                <w:rFonts w:ascii="Arial" w:hAnsi="Arial" w:cs="Arial"/>
                <w:webHidden/>
              </w:rPr>
              <w:tab/>
            </w:r>
            <w:r w:rsidRPr="00265645">
              <w:rPr>
                <w:rFonts w:ascii="Arial" w:hAnsi="Arial" w:cs="Arial"/>
                <w:webHidden/>
              </w:rPr>
              <w:fldChar w:fldCharType="begin"/>
            </w:r>
            <w:r w:rsidRPr="00265645">
              <w:rPr>
                <w:rFonts w:ascii="Arial" w:hAnsi="Arial" w:cs="Arial"/>
                <w:webHidden/>
              </w:rPr>
              <w:instrText xml:space="preserve"> PAGEREF _Toc208306312 \h </w:instrText>
            </w:r>
            <w:r w:rsidRPr="00265645">
              <w:rPr>
                <w:rFonts w:ascii="Arial" w:hAnsi="Arial" w:cs="Arial"/>
                <w:webHidden/>
              </w:rPr>
            </w:r>
            <w:r w:rsidRPr="00265645">
              <w:rPr>
                <w:rFonts w:ascii="Arial" w:hAnsi="Arial" w:cs="Arial"/>
                <w:webHidden/>
              </w:rPr>
              <w:fldChar w:fldCharType="separate"/>
            </w:r>
            <w:r w:rsidR="00B51216">
              <w:rPr>
                <w:rFonts w:ascii="Arial" w:hAnsi="Arial" w:cs="Arial"/>
                <w:webHidden/>
              </w:rPr>
              <w:t>49</w:t>
            </w:r>
            <w:r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79C37297" w14:textId="580F1B56" w:rsidR="00265645" w:rsidRPr="00265645" w:rsidRDefault="0026564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313" w:history="1">
            <w:r w:rsidRPr="00265645">
              <w:rPr>
                <w:rStyle w:val="Hyperlink"/>
                <w:rFonts w:ascii="Arial" w:hAnsi="Arial" w:cs="Arial"/>
              </w:rPr>
              <w:t>8.1.30</w:t>
            </w:r>
            <w:r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</w:rPr>
              <w:t>ANESTESIAS POR TIPO</w:t>
            </w:r>
            <w:r w:rsidRPr="00265645">
              <w:rPr>
                <w:rFonts w:ascii="Arial" w:hAnsi="Arial" w:cs="Arial"/>
                <w:webHidden/>
              </w:rPr>
              <w:tab/>
            </w:r>
            <w:r w:rsidRPr="00265645">
              <w:rPr>
                <w:rFonts w:ascii="Arial" w:hAnsi="Arial" w:cs="Arial"/>
                <w:webHidden/>
              </w:rPr>
              <w:fldChar w:fldCharType="begin"/>
            </w:r>
            <w:r w:rsidRPr="00265645">
              <w:rPr>
                <w:rFonts w:ascii="Arial" w:hAnsi="Arial" w:cs="Arial"/>
                <w:webHidden/>
              </w:rPr>
              <w:instrText xml:space="preserve"> PAGEREF _Toc208306313 \h </w:instrText>
            </w:r>
            <w:r w:rsidRPr="00265645">
              <w:rPr>
                <w:rFonts w:ascii="Arial" w:hAnsi="Arial" w:cs="Arial"/>
                <w:webHidden/>
              </w:rPr>
            </w:r>
            <w:r w:rsidRPr="00265645">
              <w:rPr>
                <w:rFonts w:ascii="Arial" w:hAnsi="Arial" w:cs="Arial"/>
                <w:webHidden/>
              </w:rPr>
              <w:fldChar w:fldCharType="separate"/>
            </w:r>
            <w:r w:rsidR="00B51216">
              <w:rPr>
                <w:rFonts w:ascii="Arial" w:hAnsi="Arial" w:cs="Arial"/>
                <w:webHidden/>
              </w:rPr>
              <w:t>50</w:t>
            </w:r>
            <w:r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5A0FF10E" w14:textId="357C50B7" w:rsidR="00265645" w:rsidRPr="00265645" w:rsidRDefault="0026564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314" w:history="1">
            <w:r w:rsidRPr="00265645">
              <w:rPr>
                <w:rStyle w:val="Hyperlink"/>
                <w:rFonts w:ascii="Arial" w:hAnsi="Arial" w:cs="Arial"/>
              </w:rPr>
              <w:t>8.1.31</w:t>
            </w:r>
            <w:r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</w:rPr>
              <w:t>TAXA DE CIRURGIAS DE URGÊNCIA REALIZADAS</w:t>
            </w:r>
            <w:r w:rsidRPr="00265645">
              <w:rPr>
                <w:rFonts w:ascii="Arial" w:hAnsi="Arial" w:cs="Arial"/>
                <w:webHidden/>
              </w:rPr>
              <w:tab/>
            </w:r>
            <w:r w:rsidRPr="00265645">
              <w:rPr>
                <w:rFonts w:ascii="Arial" w:hAnsi="Arial" w:cs="Arial"/>
                <w:webHidden/>
              </w:rPr>
              <w:fldChar w:fldCharType="begin"/>
            </w:r>
            <w:r w:rsidRPr="00265645">
              <w:rPr>
                <w:rFonts w:ascii="Arial" w:hAnsi="Arial" w:cs="Arial"/>
                <w:webHidden/>
              </w:rPr>
              <w:instrText xml:space="preserve"> PAGEREF _Toc208306314 \h </w:instrText>
            </w:r>
            <w:r w:rsidRPr="00265645">
              <w:rPr>
                <w:rFonts w:ascii="Arial" w:hAnsi="Arial" w:cs="Arial"/>
                <w:webHidden/>
              </w:rPr>
            </w:r>
            <w:r w:rsidRPr="00265645">
              <w:rPr>
                <w:rFonts w:ascii="Arial" w:hAnsi="Arial" w:cs="Arial"/>
                <w:webHidden/>
              </w:rPr>
              <w:fldChar w:fldCharType="separate"/>
            </w:r>
            <w:r w:rsidR="00B51216">
              <w:rPr>
                <w:rFonts w:ascii="Arial" w:hAnsi="Arial" w:cs="Arial"/>
                <w:webHidden/>
              </w:rPr>
              <w:t>50</w:t>
            </w:r>
            <w:r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309F9D00" w14:textId="67DDA410" w:rsidR="00265645" w:rsidRPr="00265645" w:rsidRDefault="0026564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315" w:history="1">
            <w:r w:rsidRPr="00265645">
              <w:rPr>
                <w:rStyle w:val="Hyperlink"/>
                <w:rFonts w:ascii="Arial" w:hAnsi="Arial" w:cs="Arial"/>
              </w:rPr>
              <w:t>8.1.32</w:t>
            </w:r>
            <w:r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</w:rPr>
              <w:t>MOTIVOS DE OCORRÊNCIAS CIRÚRGICAS</w:t>
            </w:r>
            <w:r w:rsidRPr="00265645">
              <w:rPr>
                <w:rFonts w:ascii="Arial" w:hAnsi="Arial" w:cs="Arial"/>
                <w:webHidden/>
              </w:rPr>
              <w:tab/>
            </w:r>
            <w:r w:rsidRPr="00265645">
              <w:rPr>
                <w:rFonts w:ascii="Arial" w:hAnsi="Arial" w:cs="Arial"/>
                <w:webHidden/>
              </w:rPr>
              <w:fldChar w:fldCharType="begin"/>
            </w:r>
            <w:r w:rsidRPr="00265645">
              <w:rPr>
                <w:rFonts w:ascii="Arial" w:hAnsi="Arial" w:cs="Arial"/>
                <w:webHidden/>
              </w:rPr>
              <w:instrText xml:space="preserve"> PAGEREF _Toc208306315 \h </w:instrText>
            </w:r>
            <w:r w:rsidRPr="00265645">
              <w:rPr>
                <w:rFonts w:ascii="Arial" w:hAnsi="Arial" w:cs="Arial"/>
                <w:webHidden/>
              </w:rPr>
            </w:r>
            <w:r w:rsidRPr="00265645">
              <w:rPr>
                <w:rFonts w:ascii="Arial" w:hAnsi="Arial" w:cs="Arial"/>
                <w:webHidden/>
              </w:rPr>
              <w:fldChar w:fldCharType="separate"/>
            </w:r>
            <w:r w:rsidR="00B51216">
              <w:rPr>
                <w:rFonts w:ascii="Arial" w:hAnsi="Arial" w:cs="Arial"/>
                <w:webHidden/>
              </w:rPr>
              <w:t>50</w:t>
            </w:r>
            <w:r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7656C697" w14:textId="42B84A93" w:rsidR="00265645" w:rsidRPr="00265645" w:rsidRDefault="0026564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316" w:history="1">
            <w:r w:rsidRPr="00265645">
              <w:rPr>
                <w:rStyle w:val="Hyperlink"/>
                <w:rFonts w:ascii="Arial" w:hAnsi="Arial" w:cs="Arial"/>
              </w:rPr>
              <w:t>8.1.33</w:t>
            </w:r>
            <w:r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</w:rPr>
              <w:t>SADT INTERNO</w:t>
            </w:r>
            <w:r w:rsidRPr="00265645">
              <w:rPr>
                <w:rFonts w:ascii="Arial" w:hAnsi="Arial" w:cs="Arial"/>
                <w:webHidden/>
              </w:rPr>
              <w:tab/>
            </w:r>
            <w:r w:rsidRPr="00265645">
              <w:rPr>
                <w:rFonts w:ascii="Arial" w:hAnsi="Arial" w:cs="Arial"/>
                <w:webHidden/>
              </w:rPr>
              <w:fldChar w:fldCharType="begin"/>
            </w:r>
            <w:r w:rsidRPr="00265645">
              <w:rPr>
                <w:rFonts w:ascii="Arial" w:hAnsi="Arial" w:cs="Arial"/>
                <w:webHidden/>
              </w:rPr>
              <w:instrText xml:space="preserve"> PAGEREF _Toc208306316 \h </w:instrText>
            </w:r>
            <w:r w:rsidRPr="00265645">
              <w:rPr>
                <w:rFonts w:ascii="Arial" w:hAnsi="Arial" w:cs="Arial"/>
                <w:webHidden/>
              </w:rPr>
            </w:r>
            <w:r w:rsidRPr="00265645">
              <w:rPr>
                <w:rFonts w:ascii="Arial" w:hAnsi="Arial" w:cs="Arial"/>
                <w:webHidden/>
              </w:rPr>
              <w:fldChar w:fldCharType="separate"/>
            </w:r>
            <w:r w:rsidR="00B51216">
              <w:rPr>
                <w:rFonts w:ascii="Arial" w:hAnsi="Arial" w:cs="Arial"/>
                <w:webHidden/>
              </w:rPr>
              <w:t>51</w:t>
            </w:r>
            <w:r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1E0F5A80" w14:textId="7A0D7488" w:rsidR="00176C00" w:rsidRPr="00CD4EB2" w:rsidRDefault="00176C00">
          <w:r w:rsidRPr="00265645">
            <w:rPr>
              <w:rFonts w:ascii="Arial" w:hAnsi="Arial" w:cs="Arial"/>
            </w:rPr>
            <w:fldChar w:fldCharType="end"/>
          </w:r>
        </w:p>
      </w:sdtContent>
    </w:sdt>
    <w:p w14:paraId="0DB6A84C" w14:textId="54006D45" w:rsidR="00176C00" w:rsidRPr="00CD4EB2" w:rsidRDefault="00176C00" w:rsidP="00BB2B37">
      <w:pPr>
        <w:spacing w:line="360" w:lineRule="auto"/>
        <w:rPr>
          <w:rFonts w:ascii="Arial" w:hAnsi="Arial" w:cs="Arial"/>
        </w:rPr>
      </w:pPr>
    </w:p>
    <w:p w14:paraId="25DB4401" w14:textId="721747CB" w:rsidR="002D41F0" w:rsidRPr="00990DEE" w:rsidRDefault="00176C00" w:rsidP="00795656">
      <w:pPr>
        <w:pStyle w:val="CabealhodoSumrio"/>
        <w:ind w:left="-1134" w:right="-567"/>
        <w:jc w:val="center"/>
        <w:rPr>
          <w:rFonts w:ascii="Arial" w:hAnsi="Arial" w:cs="Arial"/>
          <w:b/>
          <w:bCs/>
          <w:color w:val="auto"/>
          <w:sz w:val="22"/>
          <w:szCs w:val="22"/>
        </w:rPr>
      </w:pPr>
      <w:r w:rsidRPr="00CD4EB2">
        <w:rPr>
          <w:rFonts w:ascii="Arial" w:hAnsi="Arial" w:cs="Arial"/>
        </w:rPr>
        <w:br w:type="page"/>
      </w:r>
      <w:r w:rsidR="002D41F0" w:rsidRPr="00990DEE">
        <w:rPr>
          <w:rFonts w:ascii="Arial" w:hAnsi="Arial" w:cs="Arial"/>
          <w:b/>
          <w:bCs/>
          <w:color w:val="auto"/>
          <w:sz w:val="22"/>
          <w:szCs w:val="22"/>
        </w:rPr>
        <w:lastRenderedPageBreak/>
        <w:t>ÍNDICE DE FIGURAS</w:t>
      </w:r>
    </w:p>
    <w:p w14:paraId="057FB045" w14:textId="1DAAB730" w:rsidR="00C44D36" w:rsidRDefault="00ED3A50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r w:rsidRPr="00990DEE">
        <w:rPr>
          <w:rFonts w:ascii="Arial" w:hAnsi="Arial" w:cs="Arial"/>
        </w:rPr>
        <w:fldChar w:fldCharType="begin"/>
      </w:r>
      <w:r w:rsidRPr="00990DEE">
        <w:rPr>
          <w:rFonts w:ascii="Arial" w:hAnsi="Arial" w:cs="Arial"/>
        </w:rPr>
        <w:instrText xml:space="preserve"> TOC \h \z \c "Figura" </w:instrText>
      </w:r>
      <w:r w:rsidRPr="00990DEE">
        <w:rPr>
          <w:rFonts w:ascii="Arial" w:hAnsi="Arial" w:cs="Arial"/>
        </w:rPr>
        <w:fldChar w:fldCharType="separate"/>
      </w:r>
      <w:hyperlink w:anchor="_Toc210316328" w:history="1">
        <w:r w:rsidR="00C44D36" w:rsidRPr="00370B7A">
          <w:rPr>
            <w:rStyle w:val="Hyperlink"/>
            <w:rFonts w:ascii="Arial" w:hAnsi="Arial" w:cs="Arial"/>
            <w:noProof/>
          </w:rPr>
          <w:t>Figura 1 - Guia de Notificações Compulsórias | Fonte: Ministério da Saúde (MS)</w:t>
        </w:r>
        <w:r w:rsidR="00C44D36">
          <w:rPr>
            <w:noProof/>
            <w:webHidden/>
          </w:rPr>
          <w:tab/>
        </w:r>
        <w:r w:rsidR="00C44D36">
          <w:rPr>
            <w:noProof/>
            <w:webHidden/>
          </w:rPr>
          <w:fldChar w:fldCharType="begin"/>
        </w:r>
        <w:r w:rsidR="00C44D36">
          <w:rPr>
            <w:noProof/>
            <w:webHidden/>
          </w:rPr>
          <w:instrText xml:space="preserve"> PAGEREF _Toc210316328 \h </w:instrText>
        </w:r>
        <w:r w:rsidR="00C44D36">
          <w:rPr>
            <w:noProof/>
            <w:webHidden/>
          </w:rPr>
        </w:r>
        <w:r w:rsidR="00C44D36">
          <w:rPr>
            <w:noProof/>
            <w:webHidden/>
          </w:rPr>
          <w:fldChar w:fldCharType="separate"/>
        </w:r>
        <w:r w:rsidR="00B51216">
          <w:rPr>
            <w:noProof/>
            <w:webHidden/>
          </w:rPr>
          <w:t>15</w:t>
        </w:r>
        <w:r w:rsidR="00C44D36">
          <w:rPr>
            <w:noProof/>
            <w:webHidden/>
          </w:rPr>
          <w:fldChar w:fldCharType="end"/>
        </w:r>
      </w:hyperlink>
    </w:p>
    <w:p w14:paraId="0E9A0BC7" w14:textId="4648F8EF" w:rsidR="00C44D36" w:rsidRDefault="00C44D36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10316329" w:history="1">
        <w:r w:rsidRPr="00370B7A">
          <w:rPr>
            <w:rStyle w:val="Hyperlink"/>
            <w:rFonts w:ascii="Arial" w:hAnsi="Arial" w:cs="Arial"/>
            <w:noProof/>
          </w:rPr>
          <w:t>Figura 2 – Visita Pastoral da Saúde | Fotografia: Comissão de Humanização HERSO/IPGSE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_Toc210316329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51216"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46C29A6C" w14:textId="4A6A5154" w:rsidR="00C44D36" w:rsidRDefault="00C44D36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10316330" w:history="1">
        <w:r w:rsidRPr="00370B7A">
          <w:rPr>
            <w:rStyle w:val="Hyperlink"/>
            <w:rFonts w:ascii="Arial" w:hAnsi="Arial" w:cs="Arial"/>
            <w:noProof/>
          </w:rPr>
          <w:t>Figura 3 – Santa Missa | Fotografia: Comissão de Humanização -HERSO/IPGSE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_Toc210316330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51216"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14:paraId="32AB05DD" w14:textId="1386C603" w:rsidR="00C44D36" w:rsidRDefault="00C44D36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10316331" w:history="1">
        <w:r w:rsidRPr="00370B7A">
          <w:rPr>
            <w:rStyle w:val="Hyperlink"/>
            <w:rFonts w:ascii="Arial" w:hAnsi="Arial" w:cs="Arial"/>
            <w:noProof/>
          </w:rPr>
          <w:t>Figura 4 – Louvor Congregação Cristã | Fotografia: Comissão de Humanização -HERSO/IPGSE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_Toc210316331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51216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660CC6F3" w14:textId="70C95924" w:rsidR="00C44D36" w:rsidRDefault="00C44D36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10316332" w:history="1">
        <w:r w:rsidRPr="00370B7A">
          <w:rPr>
            <w:rStyle w:val="Hyperlink"/>
            <w:rFonts w:ascii="Arial" w:hAnsi="Arial" w:cs="Arial"/>
            <w:noProof/>
          </w:rPr>
          <w:t>Figura 5 – Mural Setembro Amarelo | Fotografia: Humanização - HERSO/IPGSE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_Toc210316332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51216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1339460D" w14:textId="437F9CB8" w:rsidR="00C44D36" w:rsidRDefault="00C44D36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10316333" w:history="1">
        <w:r w:rsidRPr="00370B7A">
          <w:rPr>
            <w:rStyle w:val="Hyperlink"/>
            <w:rFonts w:ascii="Arial" w:hAnsi="Arial" w:cs="Arial"/>
            <w:noProof/>
          </w:rPr>
          <w:t>Figura 5 – Palestra Setembro Amarelo | Fotografia: Humanização - HERSO/IPGSE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_Toc210316333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51216"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14:paraId="1741182C" w14:textId="1291FF5F" w:rsidR="00C44D36" w:rsidRDefault="00C44D36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10316334" w:history="1">
        <w:r w:rsidRPr="00370B7A">
          <w:rPr>
            <w:rStyle w:val="Hyperlink"/>
            <w:rFonts w:ascii="Arial" w:hAnsi="Arial" w:cs="Arial"/>
            <w:noProof/>
          </w:rPr>
          <w:t>Figura 5 – Palestra Setembro Amarelo | Fotografia: Humanização - HERSO/IPGSE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_Toc210316334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51216"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14:paraId="37491359" w14:textId="1100D51B" w:rsidR="00C44D36" w:rsidRDefault="00C44D36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10316335" w:history="1">
        <w:r w:rsidRPr="00370B7A">
          <w:rPr>
            <w:rStyle w:val="Hyperlink"/>
            <w:rFonts w:ascii="Arial" w:hAnsi="Arial" w:cs="Arial"/>
            <w:noProof/>
          </w:rPr>
          <w:t>Figura 5 – Mural Setembro Amarelo | Fotografia: Humanização - HERSO/IPGSE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_Toc210316335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51216"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14:paraId="0977FC20" w14:textId="4DBD2A36" w:rsidR="00C44D36" w:rsidRDefault="00C44D36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10316336" w:history="1">
        <w:r w:rsidRPr="00370B7A">
          <w:rPr>
            <w:rStyle w:val="Hyperlink"/>
            <w:rFonts w:ascii="Arial" w:hAnsi="Arial" w:cs="Arial"/>
            <w:noProof/>
          </w:rPr>
          <w:t>Figura 6 – 1ª Corrida da Vida | Fotografia: Humanização - HERSO/IPGSE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_Toc210316336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51216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5B101357" w14:textId="13027875" w:rsidR="00C44D36" w:rsidRDefault="00C44D36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10316337" w:history="1">
        <w:r w:rsidRPr="00370B7A">
          <w:rPr>
            <w:rStyle w:val="Hyperlink"/>
            <w:rFonts w:ascii="Arial" w:hAnsi="Arial" w:cs="Arial"/>
            <w:noProof/>
          </w:rPr>
          <w:t>Figura 6 – 1ª Corrida da Vida | Fotografia: Humanização - HERSO/IPGSE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_Toc210316337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51216"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14:paraId="12C2E7E5" w14:textId="3B5B0021" w:rsidR="00C44D36" w:rsidRDefault="00C44D36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10316338" w:history="1">
        <w:r w:rsidRPr="00370B7A">
          <w:rPr>
            <w:rStyle w:val="Hyperlink"/>
            <w:rFonts w:ascii="Arial" w:hAnsi="Arial" w:cs="Arial"/>
            <w:noProof/>
          </w:rPr>
          <w:t>Figura 6 – Comissão Organizadora da 1ª Corrida da Vida | Fotografia: Humanização - HERSO/IPGSE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_Toc210316338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51216">
          <w:rPr>
            <w:noProof/>
            <w:webHidden/>
          </w:rPr>
          <w:t>34</w:t>
        </w:r>
        <w:r>
          <w:rPr>
            <w:noProof/>
            <w:webHidden/>
          </w:rPr>
          <w:fldChar w:fldCharType="end"/>
        </w:r>
      </w:hyperlink>
    </w:p>
    <w:p w14:paraId="2F6CDFF0" w14:textId="5A46F642" w:rsidR="00176C00" w:rsidRDefault="00ED3A50" w:rsidP="00795656">
      <w:pPr>
        <w:spacing w:line="276" w:lineRule="auto"/>
        <w:jc w:val="both"/>
        <w:rPr>
          <w:rFonts w:ascii="Arial" w:hAnsi="Arial" w:cs="Arial"/>
        </w:rPr>
      </w:pPr>
      <w:r w:rsidRPr="00990DEE">
        <w:rPr>
          <w:rFonts w:ascii="Arial" w:hAnsi="Arial" w:cs="Arial"/>
        </w:rPr>
        <w:fldChar w:fldCharType="end"/>
      </w:r>
    </w:p>
    <w:p w14:paraId="1F66F3E7" w14:textId="13DC5B68" w:rsidR="002D41F0" w:rsidRPr="00CD4EB2" w:rsidRDefault="002D41F0" w:rsidP="002D41F0">
      <w:pPr>
        <w:pStyle w:val="CabealhodoSumrio"/>
        <w:ind w:left="-993" w:right="-567"/>
        <w:jc w:val="center"/>
        <w:rPr>
          <w:rFonts w:ascii="Arial" w:hAnsi="Arial" w:cs="Arial"/>
          <w:b/>
          <w:bCs/>
          <w:color w:val="auto"/>
          <w:sz w:val="22"/>
          <w:szCs w:val="22"/>
        </w:rPr>
      </w:pPr>
      <w:r>
        <w:rPr>
          <w:rFonts w:ascii="Arial" w:hAnsi="Arial" w:cs="Arial"/>
          <w:b/>
          <w:bCs/>
          <w:color w:val="auto"/>
          <w:sz w:val="22"/>
          <w:szCs w:val="22"/>
        </w:rPr>
        <w:t>ÍNDICE DE GRÁFICOS</w:t>
      </w:r>
    </w:p>
    <w:p w14:paraId="3136D3C5" w14:textId="77777777" w:rsidR="002D41F0" w:rsidRDefault="002D41F0">
      <w:pPr>
        <w:rPr>
          <w:rFonts w:ascii="Arial" w:hAnsi="Arial" w:cs="Arial"/>
        </w:rPr>
      </w:pPr>
    </w:p>
    <w:p w14:paraId="6DDBD5F5" w14:textId="5DE21991" w:rsidR="004831EE" w:rsidRDefault="00ED3A50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r>
        <w:rPr>
          <w:rFonts w:ascii="Arial" w:hAnsi="Arial" w:cs="Arial"/>
        </w:rPr>
        <w:fldChar w:fldCharType="begin"/>
      </w:r>
      <w:r>
        <w:rPr>
          <w:rFonts w:ascii="Arial" w:hAnsi="Arial" w:cs="Arial"/>
        </w:rPr>
        <w:instrText xml:space="preserve"> TOC \h \z \c "Gráfico" </w:instrText>
      </w:r>
      <w:r>
        <w:rPr>
          <w:rFonts w:ascii="Arial" w:hAnsi="Arial" w:cs="Arial"/>
        </w:rPr>
        <w:fldChar w:fldCharType="separate"/>
      </w:r>
      <w:hyperlink w:anchor="_Toc210395310" w:history="1">
        <w:r w:rsidR="004831EE" w:rsidRPr="00521F4D">
          <w:rPr>
            <w:rStyle w:val="Hyperlink"/>
            <w:rFonts w:ascii="Arial" w:hAnsi="Arial" w:cs="Arial"/>
            <w:noProof/>
          </w:rPr>
          <w:t>Gráfico 1 - Curativos Complexos por mês | Fonte: Sistema SoulMV</w:t>
        </w:r>
        <w:r w:rsidR="004831EE">
          <w:rPr>
            <w:noProof/>
            <w:webHidden/>
          </w:rPr>
          <w:tab/>
        </w:r>
        <w:r w:rsidR="004831EE">
          <w:rPr>
            <w:noProof/>
            <w:webHidden/>
          </w:rPr>
          <w:fldChar w:fldCharType="begin"/>
        </w:r>
        <w:r w:rsidR="004831EE">
          <w:rPr>
            <w:noProof/>
            <w:webHidden/>
          </w:rPr>
          <w:instrText xml:space="preserve"> PAGEREF _Toc210395310 \h </w:instrText>
        </w:r>
        <w:r w:rsidR="004831EE">
          <w:rPr>
            <w:noProof/>
            <w:webHidden/>
          </w:rPr>
        </w:r>
        <w:r w:rsidR="004831EE">
          <w:rPr>
            <w:noProof/>
            <w:webHidden/>
          </w:rPr>
          <w:fldChar w:fldCharType="separate"/>
        </w:r>
        <w:r w:rsidR="00B51216">
          <w:rPr>
            <w:noProof/>
            <w:webHidden/>
          </w:rPr>
          <w:t>10</w:t>
        </w:r>
        <w:r w:rsidR="004831EE">
          <w:rPr>
            <w:noProof/>
            <w:webHidden/>
          </w:rPr>
          <w:fldChar w:fldCharType="end"/>
        </w:r>
      </w:hyperlink>
    </w:p>
    <w:p w14:paraId="25ABFC8F" w14:textId="63D970A8" w:rsidR="004831EE" w:rsidRDefault="004831EE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10395311" w:history="1">
        <w:r w:rsidRPr="00521F4D">
          <w:rPr>
            <w:rStyle w:val="Hyperlink"/>
            <w:rFonts w:ascii="Arial" w:hAnsi="Arial" w:cs="Arial"/>
            <w:noProof/>
          </w:rPr>
          <w:t>Gráfico 2 - Elogios recebidos por mês | Fonte: Ouvidoria HERSO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_Toc210395311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51216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5204CACC" w14:textId="1C848114" w:rsidR="004831EE" w:rsidRDefault="004831EE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10395312" w:history="1">
        <w:r w:rsidRPr="00521F4D">
          <w:rPr>
            <w:rStyle w:val="Hyperlink"/>
            <w:rFonts w:ascii="Arial" w:hAnsi="Arial" w:cs="Arial"/>
            <w:noProof/>
          </w:rPr>
          <w:t>Gráfico 3 - Pesquisa de Satisfação por mês | Fonte: Ouvidoria HERSO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_Toc210395312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51216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1CE4CD94" w14:textId="3EB10E1B" w:rsidR="004831EE" w:rsidRDefault="004831EE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10395313" w:history="1">
        <w:r w:rsidRPr="00521F4D">
          <w:rPr>
            <w:rStyle w:val="Hyperlink"/>
            <w:rFonts w:ascii="Arial" w:hAnsi="Arial" w:cs="Arial"/>
            <w:noProof/>
          </w:rPr>
          <w:t>Gráfico 4 - Quantidade de Eventos Notificados por trimestre | Fonte: Sistema Interact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_Toc210395313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51216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3168BEF7" w14:textId="10AF5599" w:rsidR="00ED3A50" w:rsidRDefault="00ED3A50" w:rsidP="005E0159">
      <w:pPr>
        <w:spacing w:line="276" w:lineRule="auto"/>
        <w:ind w:left="-993"/>
        <w:jc w:val="both"/>
        <w:rPr>
          <w:rFonts w:ascii="Arial" w:hAnsi="Arial" w:cs="Arial"/>
        </w:rPr>
      </w:pPr>
      <w:r>
        <w:rPr>
          <w:rFonts w:ascii="Arial" w:hAnsi="Arial" w:cs="Arial"/>
        </w:rPr>
        <w:fldChar w:fldCharType="end"/>
      </w:r>
    </w:p>
    <w:p w14:paraId="53854C3A" w14:textId="77777777" w:rsidR="002D41F0" w:rsidRDefault="002D41F0">
      <w:pPr>
        <w:rPr>
          <w:rFonts w:ascii="Arial" w:hAnsi="Arial" w:cs="Arial"/>
        </w:rPr>
      </w:pPr>
    </w:p>
    <w:p w14:paraId="75E32BA3" w14:textId="3B03EFE8" w:rsidR="002D41F0" w:rsidRPr="00CD4EB2" w:rsidRDefault="002D41F0" w:rsidP="002D41F0">
      <w:pPr>
        <w:pStyle w:val="CabealhodoSumrio"/>
        <w:ind w:left="-993" w:right="-567"/>
        <w:jc w:val="center"/>
        <w:rPr>
          <w:rFonts w:ascii="Arial" w:hAnsi="Arial" w:cs="Arial"/>
          <w:b/>
          <w:bCs/>
          <w:color w:val="auto"/>
          <w:sz w:val="22"/>
          <w:szCs w:val="22"/>
        </w:rPr>
      </w:pPr>
      <w:r>
        <w:rPr>
          <w:rFonts w:ascii="Arial" w:hAnsi="Arial" w:cs="Arial"/>
          <w:b/>
          <w:bCs/>
          <w:color w:val="auto"/>
          <w:sz w:val="22"/>
          <w:szCs w:val="22"/>
        </w:rPr>
        <w:t>ÍNDICE DE TABELAS</w:t>
      </w:r>
    </w:p>
    <w:p w14:paraId="5426F71E" w14:textId="77777777" w:rsidR="002D41F0" w:rsidRDefault="002D41F0">
      <w:pPr>
        <w:rPr>
          <w:rFonts w:ascii="Arial" w:hAnsi="Arial" w:cs="Arial"/>
        </w:rPr>
      </w:pPr>
    </w:p>
    <w:p w14:paraId="6AE52D2C" w14:textId="5181C4EE" w:rsidR="004831EE" w:rsidRDefault="00ED3A50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r w:rsidRPr="00E4215F">
        <w:rPr>
          <w:rFonts w:ascii="Arial" w:hAnsi="Arial" w:cs="Arial"/>
        </w:rPr>
        <w:fldChar w:fldCharType="begin"/>
      </w:r>
      <w:r w:rsidRPr="00E4215F">
        <w:rPr>
          <w:rFonts w:ascii="Arial" w:hAnsi="Arial" w:cs="Arial"/>
        </w:rPr>
        <w:instrText xml:space="preserve"> TOC \h \z \c "Tabela" </w:instrText>
      </w:r>
      <w:r w:rsidRPr="00E4215F">
        <w:rPr>
          <w:rFonts w:ascii="Arial" w:hAnsi="Arial" w:cs="Arial"/>
        </w:rPr>
        <w:fldChar w:fldCharType="separate"/>
      </w:r>
      <w:hyperlink w:anchor="_Toc210395315" w:history="1">
        <w:r w:rsidR="004831EE" w:rsidRPr="00DA61F0">
          <w:rPr>
            <w:rStyle w:val="Hyperlink"/>
            <w:rFonts w:ascii="Arial" w:hAnsi="Arial" w:cs="Arial"/>
            <w:noProof/>
          </w:rPr>
          <w:t>Tabela 1 - Lista de leitos de Unidades de Internação | Fonte: Cadastro Nacional de Estabelecimento de Saúde (CNES)</w:t>
        </w:r>
        <w:r w:rsidR="004831EE">
          <w:rPr>
            <w:noProof/>
            <w:webHidden/>
          </w:rPr>
          <w:tab/>
        </w:r>
        <w:r w:rsidR="004831EE">
          <w:rPr>
            <w:noProof/>
            <w:webHidden/>
          </w:rPr>
          <w:fldChar w:fldCharType="begin"/>
        </w:r>
        <w:r w:rsidR="004831EE">
          <w:rPr>
            <w:noProof/>
            <w:webHidden/>
          </w:rPr>
          <w:instrText xml:space="preserve"> PAGEREF _Toc210395315 \h </w:instrText>
        </w:r>
        <w:r w:rsidR="004831EE">
          <w:rPr>
            <w:noProof/>
            <w:webHidden/>
          </w:rPr>
        </w:r>
        <w:r w:rsidR="004831EE">
          <w:rPr>
            <w:noProof/>
            <w:webHidden/>
          </w:rPr>
          <w:fldChar w:fldCharType="separate"/>
        </w:r>
        <w:r w:rsidR="00B51216">
          <w:rPr>
            <w:noProof/>
            <w:webHidden/>
          </w:rPr>
          <w:t>8</w:t>
        </w:r>
        <w:r w:rsidR="004831EE">
          <w:rPr>
            <w:noProof/>
            <w:webHidden/>
          </w:rPr>
          <w:fldChar w:fldCharType="end"/>
        </w:r>
      </w:hyperlink>
    </w:p>
    <w:p w14:paraId="7502EA97" w14:textId="370CBD79" w:rsidR="004831EE" w:rsidRDefault="004831EE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10395316" w:history="1">
        <w:r w:rsidRPr="00DA61F0">
          <w:rPr>
            <w:rStyle w:val="Hyperlink"/>
            <w:rFonts w:ascii="Arial" w:hAnsi="Arial" w:cs="Arial"/>
            <w:noProof/>
          </w:rPr>
          <w:t>Tabela 2 - Resumo por Tipo de Ferida | Fonte: Sistema Soul MV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_Toc210395316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51216"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0BEE9B92" w14:textId="331DED70" w:rsidR="004831EE" w:rsidRDefault="004831EE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10395317" w:history="1">
        <w:r w:rsidRPr="00DA61F0">
          <w:rPr>
            <w:rStyle w:val="Hyperlink"/>
            <w:rFonts w:ascii="Arial" w:hAnsi="Arial" w:cs="Arial"/>
            <w:noProof/>
          </w:rPr>
          <w:t>Tabela 3  - Resumo por Região Ferida | Fonte: Sistema Soul MV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_Toc210395317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51216"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5BD2D521" w14:textId="64F3A38C" w:rsidR="004831EE" w:rsidRDefault="004831EE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10395318" w:history="1">
        <w:r w:rsidRPr="00DA61F0">
          <w:rPr>
            <w:rStyle w:val="Hyperlink"/>
            <w:rFonts w:ascii="Arial" w:hAnsi="Arial" w:cs="Arial"/>
            <w:noProof/>
          </w:rPr>
          <w:t>Tabela 4 - Detalhamento de Treinamentos Mensais | Fonte: Núcleo de Educação Permanente (NEP)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_Toc210395318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51216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42472975" w14:textId="3BF8DEC9" w:rsidR="004831EE" w:rsidRDefault="004831EE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10395319" w:history="1">
        <w:r w:rsidRPr="00DA61F0">
          <w:rPr>
            <w:rStyle w:val="Hyperlink"/>
            <w:rFonts w:ascii="Arial" w:hAnsi="Arial" w:cs="Arial"/>
            <w:noProof/>
          </w:rPr>
          <w:t>Tabela 5 - Detalhamento de Tipos de Transfusão por Unidade | Fonte: Sistema de Informação de Produção Hemoterápica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_Toc210395319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51216"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3F0E3882" w14:textId="4E5C35CD" w:rsidR="004831EE" w:rsidRDefault="004831EE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10395320" w:history="1">
        <w:r w:rsidRPr="00DA61F0">
          <w:rPr>
            <w:rStyle w:val="Hyperlink"/>
            <w:rFonts w:ascii="Arial" w:hAnsi="Arial" w:cs="Arial"/>
            <w:noProof/>
          </w:rPr>
          <w:t>Tabela 6 - Detalhamento por quantitativo das ações do SESMT | Fonte: SESMT HERSO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_Toc210395320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51216"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14:paraId="5A9FE523" w14:textId="1F9AA640" w:rsidR="002D41F0" w:rsidRPr="00990DEE" w:rsidRDefault="00ED3A50" w:rsidP="005E0159">
      <w:pPr>
        <w:ind w:left="-993"/>
        <w:rPr>
          <w:rFonts w:ascii="Arial" w:hAnsi="Arial" w:cs="Arial"/>
        </w:rPr>
      </w:pPr>
      <w:r w:rsidRPr="00E4215F">
        <w:rPr>
          <w:rFonts w:ascii="Arial" w:hAnsi="Arial" w:cs="Arial"/>
        </w:rPr>
        <w:fldChar w:fldCharType="end"/>
      </w:r>
    </w:p>
    <w:p w14:paraId="152975C4" w14:textId="77777777" w:rsidR="00A23B03" w:rsidRPr="00990DEE" w:rsidRDefault="00A23B03" w:rsidP="005E0159">
      <w:pPr>
        <w:ind w:left="-993"/>
        <w:rPr>
          <w:rFonts w:ascii="Arial" w:hAnsi="Arial" w:cs="Arial"/>
        </w:rPr>
      </w:pPr>
    </w:p>
    <w:p w14:paraId="3B3A5532" w14:textId="77777777" w:rsidR="00A23B03" w:rsidRPr="00990DEE" w:rsidRDefault="00A23B03" w:rsidP="005E0159">
      <w:pPr>
        <w:ind w:left="-993"/>
        <w:rPr>
          <w:rFonts w:ascii="Arial" w:hAnsi="Arial" w:cs="Arial"/>
        </w:rPr>
      </w:pPr>
    </w:p>
    <w:p w14:paraId="557257B9" w14:textId="77777777" w:rsidR="00A23B03" w:rsidRDefault="00A23B03" w:rsidP="005E0159">
      <w:pPr>
        <w:ind w:left="-993"/>
        <w:rPr>
          <w:rFonts w:ascii="Arial" w:hAnsi="Arial" w:cs="Arial"/>
        </w:rPr>
      </w:pPr>
    </w:p>
    <w:p w14:paraId="1DD2C0D7" w14:textId="77777777" w:rsidR="00B90F2D" w:rsidRDefault="00B90F2D" w:rsidP="00114AEC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2" w:name="_Toc208306258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lastRenderedPageBreak/>
        <w:t>APRESENTAÇÃO</w:t>
      </w:r>
      <w:bookmarkEnd w:id="2"/>
    </w:p>
    <w:p w14:paraId="036B770F" w14:textId="77777777" w:rsidR="00B1141C" w:rsidRPr="00B1141C" w:rsidRDefault="00B1141C" w:rsidP="00B1141C">
      <w:pPr>
        <w:pStyle w:val="Corpodetexto"/>
        <w:ind w:left="-567"/>
      </w:pPr>
    </w:p>
    <w:p w14:paraId="2304AF76" w14:textId="22F5F2E7" w:rsidR="00B1141C" w:rsidRPr="00B1141C" w:rsidRDefault="00B1141C" w:rsidP="00B1141C">
      <w:pPr>
        <w:pStyle w:val="p1"/>
        <w:spacing w:line="360" w:lineRule="auto"/>
        <w:ind w:left="-567" w:firstLine="567"/>
        <w:jc w:val="both"/>
        <w:rPr>
          <w:sz w:val="22"/>
          <w:szCs w:val="22"/>
        </w:rPr>
      </w:pPr>
      <w:r w:rsidRPr="00B1141C">
        <w:rPr>
          <w:rFonts w:hint="cs"/>
          <w:sz w:val="22"/>
          <w:szCs w:val="22"/>
        </w:rPr>
        <w:t>Em consonância com o contrato firmado entre a Secretaria de Estado da Saúde de Goiás SES/GO e</w:t>
      </w:r>
      <w:r>
        <w:rPr>
          <w:sz w:val="22"/>
          <w:szCs w:val="22"/>
        </w:rPr>
        <w:t xml:space="preserve"> </w:t>
      </w:r>
      <w:r w:rsidRPr="00B1141C">
        <w:rPr>
          <w:rFonts w:hint="cs"/>
          <w:sz w:val="22"/>
          <w:szCs w:val="22"/>
        </w:rPr>
        <w:t>o Instituto de Planejamento e Gestão de Serviços Especializados (IPGSE), para a gestão e</w:t>
      </w:r>
      <w:r>
        <w:rPr>
          <w:sz w:val="22"/>
          <w:szCs w:val="22"/>
        </w:rPr>
        <w:t xml:space="preserve"> </w:t>
      </w:r>
      <w:r w:rsidRPr="00B1141C">
        <w:rPr>
          <w:rFonts w:hint="cs"/>
          <w:sz w:val="22"/>
          <w:szCs w:val="22"/>
        </w:rPr>
        <w:t xml:space="preserve">operacionalização do Hospital Estadual de Santa Helena de Goiás Dr. </w:t>
      </w:r>
      <w:proofErr w:type="spellStart"/>
      <w:r w:rsidRPr="00B1141C">
        <w:rPr>
          <w:rFonts w:hint="cs"/>
          <w:sz w:val="22"/>
          <w:szCs w:val="22"/>
        </w:rPr>
        <w:t>Albanir</w:t>
      </w:r>
      <w:proofErr w:type="spellEnd"/>
      <w:r w:rsidRPr="00B1141C">
        <w:rPr>
          <w:rFonts w:hint="cs"/>
          <w:sz w:val="22"/>
          <w:szCs w:val="22"/>
        </w:rPr>
        <w:t xml:space="preserve"> Faleiros Machado –</w:t>
      </w:r>
      <w:r>
        <w:rPr>
          <w:sz w:val="22"/>
          <w:szCs w:val="22"/>
        </w:rPr>
        <w:t xml:space="preserve"> </w:t>
      </w:r>
      <w:r w:rsidRPr="00B1141C">
        <w:rPr>
          <w:rFonts w:hint="cs"/>
          <w:sz w:val="22"/>
          <w:szCs w:val="22"/>
        </w:rPr>
        <w:t>HERSO sob Aditivo do Termo de Colaboração nº 101/2024 SES, apresenta-se nessa oportunidade o</w:t>
      </w:r>
      <w:r>
        <w:rPr>
          <w:sz w:val="22"/>
          <w:szCs w:val="22"/>
        </w:rPr>
        <w:t xml:space="preserve"> </w:t>
      </w:r>
      <w:r w:rsidRPr="00B1141C">
        <w:rPr>
          <w:rFonts w:hint="cs"/>
          <w:sz w:val="22"/>
          <w:szCs w:val="22"/>
        </w:rPr>
        <w:t xml:space="preserve">relatório gerencial e de atividades desenvolvidas referente a </w:t>
      </w:r>
      <w:r w:rsidR="00AD0680">
        <w:rPr>
          <w:sz w:val="22"/>
          <w:szCs w:val="22"/>
        </w:rPr>
        <w:t>setembro</w:t>
      </w:r>
      <w:r w:rsidRPr="00B1141C">
        <w:rPr>
          <w:rFonts w:hint="cs"/>
          <w:sz w:val="22"/>
          <w:szCs w:val="22"/>
        </w:rPr>
        <w:t xml:space="preserve"> 2025.</w:t>
      </w:r>
    </w:p>
    <w:p w14:paraId="11DF9FEB" w14:textId="18F11DB0" w:rsidR="00B1141C" w:rsidRPr="00B1141C" w:rsidRDefault="00B1141C" w:rsidP="00B1141C">
      <w:pPr>
        <w:pStyle w:val="p1"/>
        <w:spacing w:line="360" w:lineRule="auto"/>
        <w:ind w:left="-567" w:firstLine="567"/>
        <w:jc w:val="both"/>
        <w:rPr>
          <w:sz w:val="22"/>
          <w:szCs w:val="22"/>
        </w:rPr>
      </w:pPr>
      <w:r w:rsidRPr="00B1141C">
        <w:rPr>
          <w:rFonts w:hint="cs"/>
          <w:sz w:val="22"/>
          <w:szCs w:val="22"/>
        </w:rPr>
        <w:t>As informações contidas neste relatório são referentes aos atendimentos, atividades, eventos e</w:t>
      </w:r>
      <w:r>
        <w:rPr>
          <w:sz w:val="22"/>
          <w:szCs w:val="22"/>
        </w:rPr>
        <w:t xml:space="preserve"> </w:t>
      </w:r>
      <w:r w:rsidRPr="00B1141C">
        <w:rPr>
          <w:rFonts w:hint="cs"/>
          <w:sz w:val="22"/>
          <w:szCs w:val="22"/>
        </w:rPr>
        <w:t>produção anual da instituição, os dados são extraídos dos mapas estatísticos dos setores e</w:t>
      </w:r>
      <w:r>
        <w:rPr>
          <w:sz w:val="22"/>
          <w:szCs w:val="22"/>
        </w:rPr>
        <w:t xml:space="preserve"> </w:t>
      </w:r>
      <w:r w:rsidRPr="00B1141C">
        <w:rPr>
          <w:rFonts w:hint="cs"/>
          <w:sz w:val="22"/>
          <w:szCs w:val="22"/>
        </w:rPr>
        <w:t xml:space="preserve">eletronicamente do sistema de gestão hospitalar </w:t>
      </w:r>
      <w:proofErr w:type="spellStart"/>
      <w:r w:rsidRPr="00B1141C">
        <w:rPr>
          <w:rFonts w:hint="cs"/>
          <w:sz w:val="22"/>
          <w:szCs w:val="22"/>
        </w:rPr>
        <w:t>SoulMV</w:t>
      </w:r>
      <w:proofErr w:type="spellEnd"/>
      <w:r w:rsidRPr="00B1141C">
        <w:rPr>
          <w:rFonts w:hint="cs"/>
          <w:sz w:val="22"/>
          <w:szCs w:val="22"/>
        </w:rPr>
        <w:t>.</w:t>
      </w:r>
    </w:p>
    <w:p w14:paraId="0E876EDA" w14:textId="132B4542" w:rsidR="00323FFE" w:rsidRPr="00CD4EB2" w:rsidRDefault="00CE74C2" w:rsidP="00323FFE">
      <w:pPr>
        <w:spacing w:before="240" w:after="240" w:line="360" w:lineRule="auto"/>
        <w:ind w:left="-1134" w:right="-568"/>
        <w:jc w:val="both"/>
        <w:rPr>
          <w:rFonts w:ascii="Arial" w:hAnsi="Arial" w:cs="Arial"/>
        </w:rPr>
      </w:pPr>
      <w:r w:rsidRPr="00CD4EB2">
        <w:rPr>
          <w:rFonts w:ascii="Arial" w:hAnsi="Arial" w:cs="Arial"/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654B98B" wp14:editId="02CD3349">
                <wp:simplePos x="0" y="0"/>
                <wp:positionH relativeFrom="column">
                  <wp:posOffset>-339090</wp:posOffset>
                </wp:positionH>
                <wp:positionV relativeFrom="paragraph">
                  <wp:posOffset>442595</wp:posOffset>
                </wp:positionV>
                <wp:extent cx="5882896" cy="204717"/>
                <wp:effectExtent l="0" t="0" r="22860" b="24130"/>
                <wp:wrapNone/>
                <wp:docPr id="732024265" name="Retângul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82896" cy="204717"/>
                        </a:xfrm>
                        <a:prstGeom prst="rect">
                          <a:avLst/>
                        </a:prstGeom>
                        <a:solidFill>
                          <a:srgbClr val="00344C"/>
                        </a:solidFill>
                        <a:ln>
                          <a:solidFill>
                            <a:srgbClr val="00344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1486008" id="Retângulo 2" o:spid="_x0000_s1026" style="position:absolute;margin-left:-26.7pt;margin-top:34.85pt;width:463.2pt;height:16.1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IQ5fAIAAIgFAAAOAAAAZHJzL2Uyb0RvYy54bWysVE1v2zAMvQ/YfxB0X21naZsGdYogRYcB&#10;RVusHXpWZCk2IIsapXzt14+SHadrix2KXWRRJB/JZ5KXV7vWsI1C34AteXGSc6ashKqxq5L/fLr5&#10;MuHMB2ErYcCqku+V51ezz58ut26qRlCDqRQyArF+unUlr0Nw0yzzslat8CfglCWlBmxFIBFXWYVi&#10;S+ityUZ5fpZtASuHIJX39HrdKfks4WutZLjX2qvATMkpt5BOTOcyntnsUkxXKFzdyD4N8YEsWtFY&#10;CjpAXYsg2BqbN1BtIxE86HAioc1A60aqVANVU+SvqnmshVOpFiLHu4Em//9g5d3m0T0g0bB1furp&#10;GqvYaWzjl/Jju0TWfiBL7QKT9Hg6mYwmF2ecSdKN8vF5cR7ZzI7eDn34pqBl8VJypJ+ROBKbWx86&#10;04NJDObBNNVNY0wScLVcGGQbEX9c/nU8XvTof5kZ+zFPyjK6Zsei0y3sjYqAxv5QmjUVlTlKKad+&#10;VENCQkplQ9GpalGpLs/iNM9TSxH84JEoSYARWVN9A3YPEHv9LXZHUG8fXVVq58E5/1dinfPgkSKD&#10;DYNz21jA9wAMVdVH7uwPJHXURJaWUO0fkCF0w+SdvGnoB98KHx4E0vTQnNFGCPd0aAPbkkN/46wG&#10;/P3ee7SnpiYtZ1uaxpL7X2uBijPz3VK7XxTjcRzfJIxPz0ck4EvN8qXGrtsFUN8UtHucTNdoH8zh&#10;qhHaZ1oc8xiVVMJKil1yGfAgLEK3JWj1SDWfJzMaWSfCrX10MoJHVmMDP+2eBbq+ywPNxx0cJldM&#10;XzV7Zxs9LczXAXSTJuHIa883jXtqnH41xX3yUk5WxwU6+wMAAP//AwBQSwMEFAAGAAgAAAAhAPuV&#10;APvfAAAACgEAAA8AAABkcnMvZG93bnJldi54bWxMj8tOwzAQRfdI/IM1SGxQ6/RB2oY4FQLRJYhS&#10;xHYaD0lFPI5ipwl/z7CC5WiO7j03346uUWfqwsmzgdk0AUVcenviysDh7WmyBhUissXGMxn4pgDb&#10;4vIix8z6gV/pvI+VkhAOGRqoY2wzrUNZk8Mw9S2x/D595zDK2VXadjhIuGv0PElS7fDE0lBjSw81&#10;lV/73hnY2V16mPOS2nF4t48v2H+E5xtjrq/G+ztQkcb4B8OvvqhDIU5H37MNqjEwuV0sBTWQblag&#10;BFivFjLuKGQy24Aucv1/QvEDAAD//wMAUEsBAi0AFAAGAAgAAAAhALaDOJL+AAAA4QEAABMAAAAA&#10;AAAAAAAAAAAAAAAAAFtDb250ZW50X1R5cGVzXS54bWxQSwECLQAUAAYACAAAACEAOP0h/9YAAACU&#10;AQAACwAAAAAAAAAAAAAAAAAvAQAAX3JlbHMvLnJlbHNQSwECLQAUAAYACAAAACEATmiEOXwCAACI&#10;BQAADgAAAAAAAAAAAAAAAAAuAgAAZHJzL2Uyb0RvYy54bWxQSwECLQAUAAYACAAAACEA+5UA+98A&#10;AAAKAQAADwAAAAAAAAAAAAAAAADWBAAAZHJzL2Rvd25yZXYueG1sUEsFBgAAAAAEAAQA8wAAAOIF&#10;AAAAAA==&#10;" fillcolor="#00344c" strokecolor="#00344c" strokeweight="1pt"/>
            </w:pict>
          </mc:Fallback>
        </mc:AlternateContent>
      </w:r>
    </w:p>
    <w:p w14:paraId="366A7087" w14:textId="31FB5CFE" w:rsidR="00323FFE" w:rsidRPr="00CD4EB2" w:rsidRDefault="00323FFE" w:rsidP="00323FFE">
      <w:pPr>
        <w:spacing w:before="240" w:after="240" w:line="360" w:lineRule="auto"/>
        <w:ind w:left="-1134" w:right="-568"/>
        <w:jc w:val="both"/>
        <w:rPr>
          <w:rFonts w:ascii="Arial" w:hAnsi="Arial" w:cs="Arial"/>
        </w:rPr>
      </w:pPr>
    </w:p>
    <w:p w14:paraId="09603030" w14:textId="77777777" w:rsidR="003B713C" w:rsidRPr="00CD4EB2" w:rsidRDefault="003B713C" w:rsidP="003B713C">
      <w:pPr>
        <w:spacing w:before="240" w:after="240" w:line="360" w:lineRule="auto"/>
        <w:jc w:val="center"/>
        <w:rPr>
          <w:rFonts w:ascii="Heavitas" w:hAnsi="Heavitas" w:cs="Arial"/>
          <w:color w:val="00344C"/>
        </w:rPr>
      </w:pPr>
      <w:r w:rsidRPr="00CD4EB2">
        <w:rPr>
          <w:rFonts w:ascii="Heavitas" w:hAnsi="Heavitas" w:cs="Arial"/>
          <w:color w:val="00344C"/>
        </w:rPr>
        <w:t>MISSÃO:</w:t>
      </w:r>
    </w:p>
    <w:p w14:paraId="058D53D3" w14:textId="32FF5B59" w:rsidR="0051653E" w:rsidRPr="00CD4EB2" w:rsidRDefault="00076012" w:rsidP="00DD2F22">
      <w:pPr>
        <w:spacing w:before="240" w:after="240" w:line="360" w:lineRule="auto"/>
        <w:jc w:val="center"/>
        <w:rPr>
          <w:rFonts w:ascii="Heavitas" w:hAnsi="Heavitas" w:cs="Arial"/>
          <w:color w:val="00344C"/>
        </w:rPr>
      </w:pPr>
      <w:r w:rsidRPr="00CD4EB2">
        <w:rPr>
          <w:rFonts w:ascii="Arial" w:hAnsi="Arial" w:cs="Arial"/>
        </w:rPr>
        <w:t>Prestar assistência hospitalar aos usuários do Sistema Único de Saúde de forma humanizada com segurança e qualidade, visando à satisfação dos clientes.</w:t>
      </w:r>
    </w:p>
    <w:p w14:paraId="17DAE84A" w14:textId="463EB224" w:rsidR="003B713C" w:rsidRPr="00CD4EB2" w:rsidRDefault="0051653E" w:rsidP="003B713C">
      <w:pPr>
        <w:spacing w:before="240" w:after="240" w:line="360" w:lineRule="auto"/>
        <w:jc w:val="center"/>
        <w:rPr>
          <w:rFonts w:ascii="Heavitas" w:hAnsi="Heavitas" w:cs="Arial"/>
          <w:color w:val="00344C"/>
        </w:rPr>
      </w:pPr>
      <w:r w:rsidRPr="00CD4EB2">
        <w:rPr>
          <w:rFonts w:ascii="Heavitas" w:hAnsi="Heavitas" w:cs="Arial"/>
          <w:color w:val="00344C"/>
        </w:rPr>
        <w:t>Visão:</w:t>
      </w:r>
      <w:r w:rsidR="00323FFE" w:rsidRPr="00CD4EB2">
        <w:rPr>
          <w:rFonts w:ascii="Arial" w:hAnsi="Arial" w:cs="Arial"/>
          <w:noProof/>
        </w:rPr>
        <w:t xml:space="preserve"> </w:t>
      </w:r>
    </w:p>
    <w:p w14:paraId="7DAF67FA" w14:textId="39F26F7D" w:rsidR="00076012" w:rsidRPr="00CD4EB2" w:rsidRDefault="00076012" w:rsidP="00DD2F22">
      <w:pPr>
        <w:spacing w:before="240" w:after="240"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>Ser referência no atendimento hospitalar de urgências e emergências em trauma e desenvolvimento profissional, focado na segurança do paciente no Estado de Goiás.</w:t>
      </w:r>
    </w:p>
    <w:p w14:paraId="5310BDEF" w14:textId="74FC155C" w:rsidR="003B713C" w:rsidRPr="00CD4EB2" w:rsidRDefault="0051653E" w:rsidP="003B713C">
      <w:pPr>
        <w:spacing w:before="240" w:after="240" w:line="360" w:lineRule="auto"/>
        <w:jc w:val="center"/>
        <w:rPr>
          <w:rFonts w:ascii="Heavitas" w:hAnsi="Heavitas" w:cs="Arial"/>
          <w:color w:val="00344C"/>
        </w:rPr>
      </w:pPr>
      <w:r w:rsidRPr="00CD4EB2">
        <w:rPr>
          <w:rFonts w:ascii="Heavitas" w:hAnsi="Heavitas" w:cs="Arial"/>
          <w:color w:val="00344C"/>
        </w:rPr>
        <w:t>Valores:</w:t>
      </w:r>
    </w:p>
    <w:p w14:paraId="2AF9D6AA" w14:textId="6E44ECD0" w:rsidR="0051653E" w:rsidRPr="00CD4EB2" w:rsidRDefault="00323FFE" w:rsidP="003B713C">
      <w:pPr>
        <w:spacing w:before="240" w:after="240"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2E8B97D" wp14:editId="19C907F0">
                <wp:simplePos x="0" y="0"/>
                <wp:positionH relativeFrom="column">
                  <wp:posOffset>-378460</wp:posOffset>
                </wp:positionH>
                <wp:positionV relativeFrom="paragraph">
                  <wp:posOffset>371475</wp:posOffset>
                </wp:positionV>
                <wp:extent cx="5882896" cy="204717"/>
                <wp:effectExtent l="0" t="0" r="22860" b="24130"/>
                <wp:wrapNone/>
                <wp:docPr id="679840048" name="Retângul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82896" cy="204717"/>
                        </a:xfrm>
                        <a:prstGeom prst="rect">
                          <a:avLst/>
                        </a:prstGeom>
                        <a:solidFill>
                          <a:srgbClr val="00344C"/>
                        </a:solidFill>
                        <a:ln>
                          <a:solidFill>
                            <a:srgbClr val="00344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CDA83CB" id="Retângulo 2" o:spid="_x0000_s1026" style="position:absolute;margin-left:-29.8pt;margin-top:29.25pt;width:463.2pt;height:16.1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IQ5fAIAAIgFAAAOAAAAZHJzL2Uyb0RvYy54bWysVE1v2zAMvQ/YfxB0X21naZsGdYogRYcB&#10;RVusHXpWZCk2IIsapXzt14+SHadrix2KXWRRJB/JZ5KXV7vWsI1C34AteXGSc6ashKqxq5L/fLr5&#10;MuHMB2ErYcCqku+V51ezz58ut26qRlCDqRQyArF+unUlr0Nw0yzzslat8CfglCWlBmxFIBFXWYVi&#10;S+ityUZ5fpZtASuHIJX39HrdKfks4WutZLjX2qvATMkpt5BOTOcyntnsUkxXKFzdyD4N8YEsWtFY&#10;CjpAXYsg2BqbN1BtIxE86HAioc1A60aqVANVU+SvqnmshVOpFiLHu4Em//9g5d3m0T0g0bB1furp&#10;GqvYaWzjl/Jju0TWfiBL7QKT9Hg6mYwmF2ecSdKN8vF5cR7ZzI7eDn34pqBl8VJypJ+ROBKbWx86&#10;04NJDObBNNVNY0wScLVcGGQbEX9c/nU8XvTof5kZ+zFPyjK6Zsei0y3sjYqAxv5QmjUVlTlKKad+&#10;VENCQkplQ9GpalGpLs/iNM9TSxH84JEoSYARWVN9A3YPEHv9LXZHUG8fXVVq58E5/1dinfPgkSKD&#10;DYNz21jA9wAMVdVH7uwPJHXURJaWUO0fkCF0w+SdvGnoB98KHx4E0vTQnNFGCPd0aAPbkkN/46wG&#10;/P3ee7SnpiYtZ1uaxpL7X2uBijPz3VK7XxTjcRzfJIxPz0ck4EvN8qXGrtsFUN8UtHucTNdoH8zh&#10;qhHaZ1oc8xiVVMJKil1yGfAgLEK3JWj1SDWfJzMaWSfCrX10MoJHVmMDP+2eBbq+ywPNxx0cJldM&#10;XzV7Zxs9LczXAXSTJuHIa883jXtqnH41xX3yUk5WxwU6+wMAAP//AwBQSwMEFAAGAAgAAAAhAG64&#10;xTLeAAAACQEAAA8AAABkcnMvZG93bnJldi54bWxMj8FOwzAQRO9I/IO1SFxQ61ARk6ZxKgSiRxCl&#10;qNdtvCQR8TqKnSb8PeYEx9U+zbwptrPtxJkG3zrWcLtMQBBXzrRcazi8Py8yED4gG+wck4Zv8rAt&#10;Ly8KzI2b+I3O+1CLGMI+Rw1NCH0upa8asuiXrieOv083WAzxHGppBpxiuO3kKkmUtNhybGiwp8eG&#10;qq/9aDXszE4dVnxH/Tx9mKdXHI/+5Ubr66v5YQMi0Bz+YPjVj+pQRqeTG9l40WlYpGsVUQ1ploKI&#10;QKZU3HLSsE7uQZaF/L+g/AEAAP//AwBQSwECLQAUAAYACAAAACEAtoM4kv4AAADhAQAAEwAAAAAA&#10;AAAAAAAAAAAAAAAAW0NvbnRlbnRfVHlwZXNdLnhtbFBLAQItABQABgAIAAAAIQA4/SH/1gAAAJQB&#10;AAALAAAAAAAAAAAAAAAAAC8BAABfcmVscy8ucmVsc1BLAQItABQABgAIAAAAIQBOaIQ5fAIAAIgF&#10;AAAOAAAAAAAAAAAAAAAAAC4CAABkcnMvZTJvRG9jLnhtbFBLAQItABQABgAIAAAAIQBuuMUy3gAA&#10;AAkBAAAPAAAAAAAAAAAAAAAAANYEAABkcnMvZG93bnJldi54bWxQSwUGAAAAAAQABADzAAAA4QUA&#10;AAAA&#10;" fillcolor="#00344c" strokecolor="#00344c" strokeweight="1pt"/>
            </w:pict>
          </mc:Fallback>
        </mc:AlternateContent>
      </w:r>
      <w:r w:rsidR="00076012" w:rsidRPr="00CD4EB2">
        <w:rPr>
          <w:rFonts w:ascii="Arial" w:hAnsi="Arial" w:cs="Arial"/>
        </w:rPr>
        <w:t>Seg</w:t>
      </w:r>
      <w:r w:rsidR="000D2A7A" w:rsidRPr="00CD4EB2">
        <w:rPr>
          <w:rFonts w:ascii="Arial" w:hAnsi="Arial" w:cs="Arial"/>
        </w:rPr>
        <w:t xml:space="preserve">urança, Humanização, Qualidade e </w:t>
      </w:r>
      <w:r w:rsidR="00076012" w:rsidRPr="00CD4EB2">
        <w:rPr>
          <w:rFonts w:ascii="Arial" w:hAnsi="Arial" w:cs="Arial"/>
        </w:rPr>
        <w:t>Ética.</w:t>
      </w:r>
    </w:p>
    <w:p w14:paraId="3A7605EB" w14:textId="77777777" w:rsidR="00323FFE" w:rsidRPr="00CD4EB2" w:rsidRDefault="00323FFE" w:rsidP="003B713C">
      <w:pPr>
        <w:spacing w:before="240" w:after="240" w:line="360" w:lineRule="auto"/>
        <w:jc w:val="center"/>
        <w:rPr>
          <w:rFonts w:ascii="Arial" w:hAnsi="Arial" w:cs="Arial"/>
        </w:rPr>
      </w:pPr>
    </w:p>
    <w:p w14:paraId="0E6A1EB6" w14:textId="77777777" w:rsidR="00B90F2D" w:rsidRDefault="00B90F2D" w:rsidP="00114AEC">
      <w:pPr>
        <w:spacing w:before="240" w:after="240" w:line="360" w:lineRule="auto"/>
        <w:ind w:left="-993" w:right="-710"/>
        <w:jc w:val="both"/>
        <w:rPr>
          <w:rFonts w:ascii="Arial" w:hAnsi="Arial" w:cs="Arial"/>
        </w:rPr>
      </w:pPr>
    </w:p>
    <w:p w14:paraId="713B1204" w14:textId="77777777" w:rsidR="004831EE" w:rsidRDefault="004831EE" w:rsidP="00114AEC">
      <w:pPr>
        <w:spacing w:before="240" w:after="240" w:line="360" w:lineRule="auto"/>
        <w:ind w:left="-993" w:right="-710"/>
        <w:jc w:val="both"/>
        <w:rPr>
          <w:rFonts w:ascii="Arial" w:hAnsi="Arial" w:cs="Arial"/>
        </w:rPr>
      </w:pPr>
    </w:p>
    <w:p w14:paraId="7547C761" w14:textId="77777777" w:rsidR="004831EE" w:rsidRDefault="004831EE" w:rsidP="00114AEC">
      <w:pPr>
        <w:spacing w:before="240" w:after="240" w:line="360" w:lineRule="auto"/>
        <w:ind w:left="-993" w:right="-710"/>
        <w:jc w:val="both"/>
        <w:rPr>
          <w:rFonts w:ascii="Arial" w:hAnsi="Arial" w:cs="Arial"/>
        </w:rPr>
      </w:pPr>
    </w:p>
    <w:p w14:paraId="237326A2" w14:textId="77777777" w:rsidR="004831EE" w:rsidRPr="00CD4EB2" w:rsidRDefault="004831EE" w:rsidP="00114AEC">
      <w:pPr>
        <w:spacing w:before="240" w:after="240" w:line="360" w:lineRule="auto"/>
        <w:ind w:left="-993" w:right="-710"/>
        <w:jc w:val="both"/>
        <w:rPr>
          <w:rFonts w:ascii="Arial" w:hAnsi="Arial" w:cs="Arial"/>
        </w:rPr>
      </w:pPr>
    </w:p>
    <w:p w14:paraId="1A78309E" w14:textId="7B0CD68F" w:rsidR="00B90F2D" w:rsidRPr="00CD4EB2" w:rsidRDefault="00B90F2D" w:rsidP="00114AEC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3" w:name="_Toc208306259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lastRenderedPageBreak/>
        <w:t>IDENTIFICAÇÃO DA UNIDADE</w:t>
      </w:r>
      <w:bookmarkEnd w:id="3"/>
    </w:p>
    <w:p w14:paraId="285955C3" w14:textId="77777777" w:rsidR="00B90F2D" w:rsidRPr="00CD4EB2" w:rsidRDefault="00B90F2D" w:rsidP="00114AEC">
      <w:pPr>
        <w:pStyle w:val="Corpodetexto"/>
        <w:ind w:left="-993"/>
      </w:pPr>
    </w:p>
    <w:p w14:paraId="439F7444" w14:textId="77777777" w:rsidR="007B057D" w:rsidRPr="00CD4EB2" w:rsidRDefault="0051653E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b/>
          <w:bCs/>
          <w:color w:val="000000" w:themeColor="text1"/>
        </w:rPr>
        <w:t>Nome:</w:t>
      </w:r>
      <w:r w:rsidRPr="00CD4EB2">
        <w:rPr>
          <w:rFonts w:ascii="Arial" w:hAnsi="Arial" w:cs="Arial"/>
          <w:color w:val="000000" w:themeColor="text1"/>
        </w:rPr>
        <w:t xml:space="preserve"> Hospital Estadual de Santa Helena de Goiás Dr. </w:t>
      </w:r>
      <w:proofErr w:type="spellStart"/>
      <w:r w:rsidRPr="00CD4EB2">
        <w:rPr>
          <w:rFonts w:ascii="Arial" w:hAnsi="Arial" w:cs="Arial"/>
          <w:color w:val="000000" w:themeColor="text1"/>
        </w:rPr>
        <w:t>Albanir</w:t>
      </w:r>
      <w:proofErr w:type="spellEnd"/>
      <w:r w:rsidRPr="00CD4EB2">
        <w:rPr>
          <w:rFonts w:ascii="Arial" w:hAnsi="Arial" w:cs="Arial"/>
          <w:color w:val="000000" w:themeColor="text1"/>
        </w:rPr>
        <w:t xml:space="preserve"> Faleiros Machado – HERSO</w:t>
      </w:r>
      <w:r w:rsidR="007B057D" w:rsidRPr="00CD4EB2">
        <w:rPr>
          <w:rFonts w:ascii="Arial" w:hAnsi="Arial" w:cs="Arial"/>
          <w:color w:val="000000" w:themeColor="text1"/>
        </w:rPr>
        <w:t>.</w:t>
      </w:r>
    </w:p>
    <w:p w14:paraId="61A2AF72" w14:textId="76F22C6E" w:rsidR="0051653E" w:rsidRPr="00CD4EB2" w:rsidRDefault="0051653E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b/>
          <w:bCs/>
          <w:color w:val="000000" w:themeColor="text1"/>
        </w:rPr>
        <w:t>CNES:</w:t>
      </w:r>
      <w:r w:rsidRPr="00CD4EB2">
        <w:rPr>
          <w:rFonts w:ascii="Arial" w:hAnsi="Arial" w:cs="Arial"/>
          <w:color w:val="000000" w:themeColor="text1"/>
        </w:rPr>
        <w:t xml:space="preserve"> 6665322  </w:t>
      </w:r>
    </w:p>
    <w:p w14:paraId="393187A6" w14:textId="77777777" w:rsidR="0051653E" w:rsidRPr="00CD4EB2" w:rsidRDefault="0051653E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b/>
          <w:bCs/>
          <w:color w:val="000000" w:themeColor="text1"/>
        </w:rPr>
        <w:t>Endereço:</w:t>
      </w:r>
      <w:r w:rsidRPr="00CD4EB2">
        <w:rPr>
          <w:rFonts w:ascii="Arial" w:hAnsi="Arial" w:cs="Arial"/>
          <w:color w:val="000000" w:themeColor="text1"/>
        </w:rPr>
        <w:t xml:space="preserve"> Av. Uirapuru, s/n - Parque Res. Isaura, Santa Helena de Goiás - GO, 75920000. </w:t>
      </w:r>
    </w:p>
    <w:p w14:paraId="3C2DBFF9" w14:textId="6173AEB5" w:rsidR="0051653E" w:rsidRPr="00CD4EB2" w:rsidRDefault="0051653E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b/>
          <w:bCs/>
          <w:color w:val="000000" w:themeColor="text1"/>
        </w:rPr>
        <w:t>Tipo de Unidade:</w:t>
      </w:r>
      <w:r w:rsidRPr="00CD4EB2">
        <w:rPr>
          <w:rFonts w:ascii="Arial" w:hAnsi="Arial" w:cs="Arial"/>
          <w:color w:val="000000" w:themeColor="text1"/>
        </w:rPr>
        <w:t xml:space="preserve"> Hospital </w:t>
      </w:r>
      <w:r w:rsidR="00AD466E" w:rsidRPr="00CD4EB2">
        <w:rPr>
          <w:rFonts w:ascii="Arial" w:hAnsi="Arial" w:cs="Arial"/>
          <w:color w:val="000000" w:themeColor="text1"/>
        </w:rPr>
        <w:t>G</w:t>
      </w:r>
      <w:r w:rsidRPr="00CD4EB2">
        <w:rPr>
          <w:rFonts w:ascii="Arial" w:hAnsi="Arial" w:cs="Arial"/>
          <w:color w:val="000000" w:themeColor="text1"/>
        </w:rPr>
        <w:t xml:space="preserve">eral de </w:t>
      </w:r>
      <w:r w:rsidR="004550CC" w:rsidRPr="00CD4EB2">
        <w:rPr>
          <w:rFonts w:ascii="Arial" w:hAnsi="Arial" w:cs="Arial"/>
          <w:color w:val="000000" w:themeColor="text1"/>
        </w:rPr>
        <w:t>M</w:t>
      </w:r>
      <w:r w:rsidRPr="00CD4EB2">
        <w:rPr>
          <w:rFonts w:ascii="Arial" w:hAnsi="Arial" w:cs="Arial"/>
          <w:color w:val="000000" w:themeColor="text1"/>
        </w:rPr>
        <w:t xml:space="preserve">édio porte.  </w:t>
      </w:r>
    </w:p>
    <w:p w14:paraId="04BAFC80" w14:textId="303D6015" w:rsidR="007B057D" w:rsidRPr="00B1141C" w:rsidRDefault="0051653E" w:rsidP="00B1141C">
      <w:pPr>
        <w:spacing w:before="240" w:after="240" w:line="360" w:lineRule="auto"/>
        <w:ind w:left="-993" w:right="-852"/>
        <w:jc w:val="both"/>
        <w:rPr>
          <w:rFonts w:ascii="Arial" w:hAnsi="Arial" w:cs="Arial"/>
        </w:rPr>
      </w:pPr>
      <w:r w:rsidRPr="00CD4EB2">
        <w:rPr>
          <w:rFonts w:ascii="Arial" w:hAnsi="Arial" w:cs="Arial"/>
          <w:b/>
          <w:bCs/>
          <w:color w:val="000000" w:themeColor="text1"/>
        </w:rPr>
        <w:t>Funcionamento:</w:t>
      </w:r>
      <w:r w:rsidRPr="00CD4EB2">
        <w:rPr>
          <w:rFonts w:ascii="Arial" w:hAnsi="Arial" w:cs="Arial"/>
          <w:color w:val="000000" w:themeColor="text1"/>
        </w:rPr>
        <w:t xml:space="preserve"> 24 horas, 07 dias da semana, ininterruptamente</w:t>
      </w:r>
      <w:r w:rsidRPr="00CD4EB2">
        <w:rPr>
          <w:rFonts w:ascii="Arial" w:hAnsi="Arial" w:cs="Arial"/>
        </w:rPr>
        <w:t xml:space="preserve">.  </w:t>
      </w:r>
    </w:p>
    <w:p w14:paraId="111B7B97" w14:textId="33C8202B" w:rsidR="0051653E" w:rsidRPr="00CD4EB2" w:rsidRDefault="0051653E" w:rsidP="004E4C8F">
      <w:pPr>
        <w:spacing w:before="240" w:after="240" w:line="360" w:lineRule="auto"/>
        <w:ind w:left="-993" w:right="-710" w:firstLine="709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HERSO possui leitos gerais, leitos complementares</w:t>
      </w:r>
      <w:r w:rsidR="00E9463C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U</w:t>
      </w:r>
      <w:r w:rsidR="00E9463C" w:rsidRPr="00CD4EB2">
        <w:rPr>
          <w:rFonts w:ascii="Arial" w:hAnsi="Arial" w:cs="Arial"/>
        </w:rPr>
        <w:t>nidades de Terapia Intensiva (UTI</w:t>
      </w:r>
      <w:r w:rsidRPr="00CD4EB2">
        <w:rPr>
          <w:rFonts w:ascii="Arial" w:hAnsi="Arial" w:cs="Arial"/>
        </w:rPr>
        <w:t>)</w:t>
      </w:r>
      <w:r w:rsidR="00B1141C">
        <w:rPr>
          <w:rFonts w:ascii="Arial" w:hAnsi="Arial" w:cs="Arial"/>
        </w:rPr>
        <w:t>,</w:t>
      </w:r>
      <w:r w:rsidR="00105939">
        <w:rPr>
          <w:rFonts w:ascii="Arial" w:hAnsi="Arial" w:cs="Arial"/>
        </w:rPr>
        <w:t xml:space="preserve"> Leitos de Pronto Socorro</w:t>
      </w:r>
      <w:r w:rsidR="00B1141C">
        <w:rPr>
          <w:rFonts w:ascii="Arial" w:hAnsi="Arial" w:cs="Arial"/>
        </w:rPr>
        <w:t xml:space="preserve">, </w:t>
      </w:r>
      <w:r w:rsidRPr="00CD4EB2">
        <w:rPr>
          <w:rFonts w:ascii="Arial" w:hAnsi="Arial" w:cs="Arial"/>
        </w:rPr>
        <w:t xml:space="preserve">leitos dia, bem como outros setores de suporte, distribuídos da seguinte forma:  </w:t>
      </w:r>
    </w:p>
    <w:tbl>
      <w:tblPr>
        <w:tblStyle w:val="Tabelacomgrade"/>
        <w:tblW w:w="9776" w:type="dxa"/>
        <w:jc w:val="center"/>
        <w:tblLook w:val="04A0" w:firstRow="1" w:lastRow="0" w:firstColumn="1" w:lastColumn="0" w:noHBand="0" w:noVBand="1"/>
      </w:tblPr>
      <w:tblGrid>
        <w:gridCol w:w="7404"/>
        <w:gridCol w:w="2372"/>
      </w:tblGrid>
      <w:tr w:rsidR="0051653E" w:rsidRPr="00CD4EB2" w14:paraId="41F5663A" w14:textId="77777777" w:rsidTr="00B90F2D">
        <w:trPr>
          <w:trHeight w:val="631"/>
          <w:jc w:val="center"/>
        </w:trPr>
        <w:tc>
          <w:tcPr>
            <w:tcW w:w="7404" w:type="dxa"/>
            <w:shd w:val="clear" w:color="auto" w:fill="00344C"/>
            <w:vAlign w:val="center"/>
          </w:tcPr>
          <w:p w14:paraId="79262CEB" w14:textId="48301DAF" w:rsidR="0051653E" w:rsidRPr="00CD4EB2" w:rsidRDefault="00745702" w:rsidP="003D4504">
            <w:pPr>
              <w:spacing w:line="360" w:lineRule="auto"/>
              <w:ind w:right="778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 DE INTERNAÇÃO:</w:t>
            </w:r>
          </w:p>
        </w:tc>
        <w:tc>
          <w:tcPr>
            <w:tcW w:w="2372" w:type="dxa"/>
            <w:shd w:val="clear" w:color="auto" w:fill="00344C"/>
            <w:vAlign w:val="center"/>
          </w:tcPr>
          <w:p w14:paraId="48961D78" w14:textId="7D05E43F" w:rsidR="0051653E" w:rsidRPr="00CD4EB2" w:rsidRDefault="00745702" w:rsidP="003D4504">
            <w:pPr>
              <w:spacing w:line="360" w:lineRule="auto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LEITOS:</w:t>
            </w:r>
          </w:p>
        </w:tc>
      </w:tr>
      <w:tr w:rsidR="0051653E" w:rsidRPr="00CD4EB2" w14:paraId="323C60EF" w14:textId="77777777" w:rsidTr="00B90F2D">
        <w:trPr>
          <w:trHeight w:val="615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7E5F8C8B" w14:textId="0551FC99" w:rsidR="0051653E" w:rsidRPr="00CD4EB2" w:rsidRDefault="0051653E" w:rsidP="00BB4F0A">
            <w:pPr>
              <w:spacing w:line="360" w:lineRule="auto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Clínica Médica</w:t>
            </w:r>
            <w:r w:rsidR="003D4504" w:rsidRPr="00CD4EB2">
              <w:rPr>
                <w:rFonts w:ascii="Arial" w:hAnsi="Arial" w:cs="Arial"/>
              </w:rPr>
              <w:t xml:space="preserve"> Adulto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329FA9A8" w14:textId="607CA847" w:rsidR="0051653E" w:rsidRPr="00CD4EB2" w:rsidRDefault="00AA75A3" w:rsidP="00BB4F0A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</w:t>
            </w:r>
          </w:p>
        </w:tc>
      </w:tr>
      <w:tr w:rsidR="0051653E" w:rsidRPr="00CD4EB2" w14:paraId="38643603" w14:textId="77777777" w:rsidTr="00B90F2D">
        <w:trPr>
          <w:trHeight w:val="634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7EB444E1" w14:textId="481458B5" w:rsidR="0051653E" w:rsidRPr="00CD4EB2" w:rsidRDefault="0017505B" w:rsidP="00BB4F0A">
            <w:pPr>
              <w:spacing w:line="360" w:lineRule="auto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Clínica Cirúrgica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64C36E1D" w14:textId="2A6B1E98" w:rsidR="0051653E" w:rsidRPr="00CD4EB2" w:rsidRDefault="0017505B" w:rsidP="00BB4F0A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53</w:t>
            </w:r>
          </w:p>
        </w:tc>
      </w:tr>
      <w:tr w:rsidR="0051653E" w:rsidRPr="00CD4EB2" w14:paraId="4F0E0A74" w14:textId="77777777" w:rsidTr="00B90F2D">
        <w:trPr>
          <w:trHeight w:val="575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7778E502" w14:textId="41CAADCD" w:rsidR="0051653E" w:rsidRPr="00CD4EB2" w:rsidRDefault="003D4504" w:rsidP="00BB4F0A">
            <w:pPr>
              <w:spacing w:line="360" w:lineRule="auto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Unidade de Terapia Intensiva – Adulto | UTI Tipo II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73F66859" w14:textId="6817D33E" w:rsidR="0051653E" w:rsidRPr="00CD4EB2" w:rsidRDefault="0017505B" w:rsidP="00BB4F0A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18</w:t>
            </w:r>
          </w:p>
        </w:tc>
      </w:tr>
      <w:tr w:rsidR="0051653E" w:rsidRPr="00CD4EB2" w14:paraId="7A9C4FD2" w14:textId="77777777" w:rsidTr="00B90F2D">
        <w:trPr>
          <w:trHeight w:val="516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68B3E22C" w14:textId="36C5C70B" w:rsidR="0051653E" w:rsidRPr="00CD4EB2" w:rsidRDefault="004E4D0A" w:rsidP="00BB4F0A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Pronto Socorro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57F8B09D" w14:textId="136E0447" w:rsidR="0051653E" w:rsidRPr="00CD4EB2" w:rsidRDefault="0017505B" w:rsidP="00BB4F0A">
            <w:pPr>
              <w:keepNext/>
              <w:spacing w:line="360" w:lineRule="auto"/>
              <w:jc w:val="center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0</w:t>
            </w:r>
            <w:r w:rsidR="004E4D0A">
              <w:rPr>
                <w:rFonts w:ascii="Arial" w:hAnsi="Arial" w:cs="Arial"/>
              </w:rPr>
              <w:t>6</w:t>
            </w:r>
          </w:p>
        </w:tc>
      </w:tr>
    </w:tbl>
    <w:p w14:paraId="0FE91209" w14:textId="66EF0B2A" w:rsidR="00611984" w:rsidRPr="000D59DE" w:rsidRDefault="00167DE9" w:rsidP="000D59DE">
      <w:pPr>
        <w:pStyle w:val="Legenda"/>
        <w:ind w:left="-851" w:right="-568"/>
        <w:jc w:val="center"/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</w:pPr>
      <w:bookmarkStart w:id="4" w:name="_Toc210395315"/>
      <w:r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t xml:space="preserve">Tabela </w:t>
      </w:r>
      <w:r w:rsidR="006A7275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fldChar w:fldCharType="begin"/>
      </w:r>
      <w:r w:rsidR="006A7275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instrText xml:space="preserve"> SEQ Tabela \* ARABIC </w:instrText>
      </w:r>
      <w:r w:rsidR="006A7275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fldChar w:fldCharType="separate"/>
      </w:r>
      <w:r w:rsidR="00B51216">
        <w:rPr>
          <w:rFonts w:ascii="Arial" w:hAnsi="Arial" w:cs="Arial"/>
          <w:i w:val="0"/>
          <w:iCs w:val="0"/>
          <w:noProof/>
          <w:color w:val="000000" w:themeColor="text1"/>
          <w:sz w:val="16"/>
          <w:szCs w:val="16"/>
        </w:rPr>
        <w:t>1</w:t>
      </w:r>
      <w:r w:rsidR="006A7275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fldChar w:fldCharType="end"/>
      </w:r>
      <w:r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t xml:space="preserve"> - Lista de leitos de Unidades de Internação</w:t>
      </w:r>
      <w:r w:rsidR="000D59DE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t xml:space="preserve"> | Fonte: Cadastro Nacional de Estabelecimento de Saúde (CNES)</w:t>
      </w:r>
      <w:bookmarkEnd w:id="4"/>
    </w:p>
    <w:p w14:paraId="2BE1F2D5" w14:textId="77777777" w:rsidR="00B90F2D" w:rsidRPr="00CD4EB2" w:rsidRDefault="00B90F2D" w:rsidP="00167DE9"/>
    <w:p w14:paraId="01DE49CC" w14:textId="3818FE24" w:rsidR="00B90F2D" w:rsidRPr="00CD4EB2" w:rsidRDefault="00B90F2D" w:rsidP="007A0538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5" w:name="_Toc208306260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AQUISIÇÕES REALIZADAS</w:t>
      </w:r>
      <w:bookmarkEnd w:id="5"/>
    </w:p>
    <w:p w14:paraId="516BC4BF" w14:textId="5BBACCBD" w:rsidR="00445D16" w:rsidRDefault="00445D16" w:rsidP="00445D16">
      <w:pPr>
        <w:spacing w:before="240" w:line="360" w:lineRule="auto"/>
        <w:ind w:left="-993" w:right="-710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N/A.</w:t>
      </w:r>
    </w:p>
    <w:p w14:paraId="738791DD" w14:textId="77777777" w:rsidR="00B1141C" w:rsidRPr="00CD4EB2" w:rsidRDefault="00B1141C" w:rsidP="00445D16">
      <w:pPr>
        <w:spacing w:before="240" w:line="360" w:lineRule="auto"/>
        <w:ind w:left="-993" w:right="-710"/>
        <w:jc w:val="both"/>
        <w:rPr>
          <w:rFonts w:ascii="Arial" w:hAnsi="Arial" w:cs="Arial"/>
        </w:rPr>
      </w:pPr>
    </w:p>
    <w:p w14:paraId="18284F77" w14:textId="08C9CCF2" w:rsidR="00B90F2D" w:rsidRPr="00CD4EB2" w:rsidRDefault="007A0538" w:rsidP="007A0538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6" w:name="_Toc208306261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RECONHECIMENTOS</w:t>
      </w:r>
      <w:bookmarkEnd w:id="6"/>
    </w:p>
    <w:p w14:paraId="491F2FE9" w14:textId="1089D48F" w:rsidR="007A1CC1" w:rsidRPr="00CD4EB2" w:rsidRDefault="00445D16" w:rsidP="00AC6E6A">
      <w:pPr>
        <w:spacing w:before="240" w:line="360" w:lineRule="auto"/>
        <w:ind w:left="-993" w:right="-710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N/A.</w:t>
      </w:r>
    </w:p>
    <w:p w14:paraId="713B973B" w14:textId="77777777" w:rsidR="00445D16" w:rsidRPr="00CD4EB2" w:rsidRDefault="00445D16" w:rsidP="00AC6E6A">
      <w:pPr>
        <w:spacing w:before="240" w:line="360" w:lineRule="auto"/>
        <w:ind w:left="-993" w:right="-710"/>
        <w:jc w:val="both"/>
        <w:rPr>
          <w:rFonts w:ascii="Arial" w:hAnsi="Arial" w:cs="Arial"/>
        </w:rPr>
      </w:pPr>
    </w:p>
    <w:p w14:paraId="353AD5E5" w14:textId="77A9F927" w:rsidR="007A1CC1" w:rsidRDefault="007A1CC1" w:rsidP="007A1CC1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7" w:name="_Toc208306262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MELHORIAS</w:t>
      </w:r>
      <w:bookmarkEnd w:id="7"/>
    </w:p>
    <w:p w14:paraId="0803F331" w14:textId="77777777" w:rsidR="00A23B03" w:rsidRPr="00CD4EB2" w:rsidRDefault="00A23B03" w:rsidP="00A23B03">
      <w:pPr>
        <w:spacing w:before="240" w:line="360" w:lineRule="auto"/>
        <w:ind w:left="-993" w:right="-710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N/A.</w:t>
      </w:r>
    </w:p>
    <w:p w14:paraId="78B31D18" w14:textId="05393951" w:rsidR="007A0538" w:rsidRPr="00CD4EB2" w:rsidRDefault="007A0538" w:rsidP="007A0538">
      <w:pPr>
        <w:pStyle w:val="Ttulo2"/>
        <w:ind w:left="-993" w:firstLine="0"/>
        <w:rPr>
          <w:sz w:val="22"/>
          <w:szCs w:val="22"/>
        </w:rPr>
      </w:pPr>
      <w:bookmarkStart w:id="8" w:name="_Toc208306263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lastRenderedPageBreak/>
        <w:t>ATIVIDADES REALIZADAS</w:t>
      </w:r>
      <w:bookmarkEnd w:id="8"/>
    </w:p>
    <w:p w14:paraId="7B8C58CE" w14:textId="77777777" w:rsidR="00B61ECA" w:rsidRPr="00CD4EB2" w:rsidRDefault="00B61ECA" w:rsidP="00B61ECA"/>
    <w:p w14:paraId="27A0D9B5" w14:textId="77777777" w:rsidR="007A1CC1" w:rsidRPr="00CD4EB2" w:rsidRDefault="007A1CC1" w:rsidP="007A1CC1">
      <w:pPr>
        <w:pStyle w:val="PargrafodaLista"/>
        <w:numPr>
          <w:ilvl w:val="0"/>
          <w:numId w:val="1"/>
        </w:numPr>
        <w:spacing w:after="0" w:line="240" w:lineRule="auto"/>
        <w:rPr>
          <w:rFonts w:ascii="Times New Roman" w:eastAsiaTheme="majorEastAsia" w:hAnsi="Times New Roman" w:cs="Times New Roman"/>
          <w:b/>
          <w:bCs/>
          <w:vanish/>
          <w:spacing w:val="-10"/>
          <w:kern w:val="28"/>
        </w:rPr>
      </w:pPr>
    </w:p>
    <w:p w14:paraId="29894CA3" w14:textId="77777777" w:rsidR="007A1CC1" w:rsidRPr="00CD4EB2" w:rsidRDefault="007A1CC1" w:rsidP="007A1CC1">
      <w:pPr>
        <w:pStyle w:val="PargrafodaLista"/>
        <w:numPr>
          <w:ilvl w:val="0"/>
          <w:numId w:val="1"/>
        </w:numPr>
        <w:spacing w:after="0" w:line="240" w:lineRule="auto"/>
        <w:rPr>
          <w:rFonts w:ascii="Times New Roman" w:eastAsiaTheme="majorEastAsia" w:hAnsi="Times New Roman" w:cs="Times New Roman"/>
          <w:b/>
          <w:bCs/>
          <w:vanish/>
          <w:spacing w:val="-10"/>
          <w:kern w:val="28"/>
        </w:rPr>
      </w:pPr>
    </w:p>
    <w:p w14:paraId="68077B8E" w14:textId="60CCBD5C" w:rsidR="007A0538" w:rsidRPr="00CD4EB2" w:rsidRDefault="007A0538" w:rsidP="007A1CC1">
      <w:pPr>
        <w:pStyle w:val="Ttulo2"/>
        <w:numPr>
          <w:ilvl w:val="1"/>
          <w:numId w:val="1"/>
        </w:numPr>
        <w:ind w:left="-993" w:firstLine="0"/>
        <w:rPr>
          <w:rFonts w:ascii="Arial" w:hAnsi="Arial" w:cs="Arial"/>
          <w:b/>
          <w:bCs/>
          <w:color w:val="212121"/>
          <w:sz w:val="22"/>
          <w:szCs w:val="22"/>
        </w:rPr>
      </w:pPr>
      <w:bookmarkStart w:id="9" w:name="_Toc208306264"/>
      <w:r w:rsidRPr="00CD4EB2">
        <w:rPr>
          <w:rFonts w:ascii="Arial" w:hAnsi="Arial" w:cs="Arial"/>
          <w:b/>
          <w:bCs/>
          <w:color w:val="212121"/>
          <w:sz w:val="22"/>
          <w:szCs w:val="22"/>
        </w:rPr>
        <w:t>Núcleo Interno de Regulação (NIR)</w:t>
      </w:r>
      <w:bookmarkEnd w:id="9"/>
      <w:r w:rsidRPr="00CD4EB2">
        <w:rPr>
          <w:rFonts w:ascii="Arial" w:hAnsi="Arial" w:cs="Arial"/>
          <w:b/>
          <w:bCs/>
          <w:color w:val="212121"/>
          <w:sz w:val="22"/>
          <w:szCs w:val="22"/>
        </w:rPr>
        <w:t xml:space="preserve"> </w:t>
      </w:r>
    </w:p>
    <w:p w14:paraId="10BC31A0" w14:textId="6DD50167" w:rsidR="0017505B" w:rsidRPr="00CD4EB2" w:rsidRDefault="0017505B" w:rsidP="003D4504">
      <w:pPr>
        <w:spacing w:before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O HERSO conta com os serviços do núcleo interno de regulação – NIR para interface com o complexo regulador estadual dos serviços ofertados na instituição, bem como: atendimento de urgência e emergência, consultas ambulatoriais/cirurgias eletivas, exames de diagnóstico por imagem. O controle dos atendimentos de urgência e emergência </w:t>
      </w:r>
      <w:r w:rsidR="00F10267" w:rsidRPr="00CD4EB2">
        <w:rPr>
          <w:rFonts w:ascii="Arial" w:hAnsi="Arial" w:cs="Arial"/>
        </w:rPr>
        <w:t>assim</w:t>
      </w:r>
      <w:r w:rsidRPr="00CD4EB2">
        <w:rPr>
          <w:rFonts w:ascii="Arial" w:hAnsi="Arial" w:cs="Arial"/>
        </w:rPr>
        <w:t xml:space="preserve"> como dos agendamentos dos serviços eletivos são realizados através dos sistemas de gestão da Secretaria Estadual da Saúde </w:t>
      </w:r>
      <w:r w:rsidR="00097274" w:rsidRPr="00CD4EB2">
        <w:rPr>
          <w:rFonts w:ascii="Arial" w:hAnsi="Arial" w:cs="Arial"/>
        </w:rPr>
        <w:t>(</w:t>
      </w:r>
      <w:r w:rsidRPr="00CD4EB2">
        <w:rPr>
          <w:rFonts w:ascii="Arial" w:hAnsi="Arial" w:cs="Arial"/>
        </w:rPr>
        <w:t>SES</w:t>
      </w:r>
      <w:r w:rsidR="00097274" w:rsidRPr="00CD4EB2">
        <w:rPr>
          <w:rFonts w:ascii="Arial" w:hAnsi="Arial" w:cs="Arial"/>
        </w:rPr>
        <w:t>) pelos softwares:</w:t>
      </w:r>
      <w:r w:rsidRPr="00CD4EB2">
        <w:rPr>
          <w:rFonts w:ascii="Arial" w:hAnsi="Arial" w:cs="Arial"/>
        </w:rPr>
        <w:t xml:space="preserve"> SERVIR e RE</w:t>
      </w:r>
      <w:r w:rsidR="00AF6660" w:rsidRPr="00CD4EB2">
        <w:rPr>
          <w:rFonts w:ascii="Arial" w:hAnsi="Arial" w:cs="Arial"/>
        </w:rPr>
        <w:t>G</w:t>
      </w:r>
      <w:r w:rsidRPr="00CD4EB2">
        <w:rPr>
          <w:rFonts w:ascii="Arial" w:hAnsi="Arial" w:cs="Arial"/>
        </w:rPr>
        <w:t xml:space="preserve">NET, estas ferramentas são geridas e gerenciadas pelo </w:t>
      </w:r>
      <w:r w:rsidR="00097274" w:rsidRPr="00CD4EB2">
        <w:rPr>
          <w:rFonts w:ascii="Arial" w:hAnsi="Arial" w:cs="Arial"/>
        </w:rPr>
        <w:t>C</w:t>
      </w:r>
      <w:r w:rsidRPr="00CD4EB2">
        <w:rPr>
          <w:rFonts w:ascii="Arial" w:hAnsi="Arial" w:cs="Arial"/>
        </w:rPr>
        <w:t xml:space="preserve">omplexo </w:t>
      </w:r>
      <w:r w:rsidR="00097274" w:rsidRPr="00CD4EB2">
        <w:rPr>
          <w:rFonts w:ascii="Arial" w:hAnsi="Arial" w:cs="Arial"/>
        </w:rPr>
        <w:t>R</w:t>
      </w:r>
      <w:r w:rsidRPr="00CD4EB2">
        <w:rPr>
          <w:rFonts w:ascii="Arial" w:hAnsi="Arial" w:cs="Arial"/>
        </w:rPr>
        <w:t>egulador</w:t>
      </w:r>
      <w:r w:rsidR="00097274" w:rsidRPr="00CD4EB2">
        <w:rPr>
          <w:rFonts w:ascii="Arial" w:hAnsi="Arial" w:cs="Arial"/>
        </w:rPr>
        <w:t xml:space="preserve"> Estadual (CRE)</w:t>
      </w:r>
      <w:r w:rsidRPr="00CD4EB2">
        <w:rPr>
          <w:rFonts w:ascii="Arial" w:hAnsi="Arial" w:cs="Arial"/>
        </w:rPr>
        <w:t xml:space="preserve">, sendo a unidade responsável pelo monitoramento e operacionalização da mesma. A fim de reduzir o índice de absenteísmo o HERSO adotou a prática </w:t>
      </w:r>
      <w:r w:rsidR="002A1E7F" w:rsidRPr="00CD4EB2">
        <w:rPr>
          <w:rFonts w:ascii="Arial" w:hAnsi="Arial" w:cs="Arial"/>
        </w:rPr>
        <w:t xml:space="preserve">de </w:t>
      </w:r>
      <w:r w:rsidRPr="00CD4EB2">
        <w:rPr>
          <w:rFonts w:ascii="Arial" w:hAnsi="Arial" w:cs="Arial"/>
        </w:rPr>
        <w:t xml:space="preserve">ligações telefônicas aos usuários para confirmação de procedimentos agendados. </w:t>
      </w:r>
    </w:p>
    <w:p w14:paraId="37CDF428" w14:textId="4A735587" w:rsidR="00067F4A" w:rsidRPr="00CD4EB2" w:rsidRDefault="00067F4A" w:rsidP="003D4504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10" w:name="_Toc158119970"/>
      <w:bookmarkStart w:id="11" w:name="_Toc208306265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Serviço de integridade </w:t>
      </w:r>
      <w:r w:rsidR="00F11FD9">
        <w:rPr>
          <w:rFonts w:ascii="Arial" w:hAnsi="Arial" w:cs="Arial"/>
          <w:b/>
          <w:bCs/>
          <w:color w:val="000000" w:themeColor="text1"/>
          <w:sz w:val="22"/>
          <w:szCs w:val="22"/>
        </w:rPr>
        <w:t>d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a pele</w:t>
      </w:r>
      <w:bookmarkEnd w:id="10"/>
      <w:bookmarkEnd w:id="11"/>
    </w:p>
    <w:p w14:paraId="5F641019" w14:textId="4F775740" w:rsidR="00ED3A50" w:rsidRDefault="0017505B" w:rsidP="00ED3A50">
      <w:pPr>
        <w:spacing w:before="240" w:line="360" w:lineRule="auto"/>
        <w:ind w:left="-993" w:right="-568" w:firstLine="851"/>
        <w:jc w:val="both"/>
        <w:rPr>
          <w:rFonts w:ascii="Arial" w:hAnsi="Arial" w:cs="Arial"/>
          <w:color w:val="202124"/>
          <w:shd w:val="clear" w:color="auto" w:fill="FFFFFF"/>
        </w:rPr>
      </w:pPr>
      <w:r w:rsidRPr="00CD4EB2">
        <w:rPr>
          <w:rFonts w:ascii="Arial" w:hAnsi="Arial" w:cs="Arial"/>
        </w:rPr>
        <w:t>Com base no perfil de atendimento (trauma, politraumas, cirurgias ortopédicas e vascular) o HERSO impl</w:t>
      </w:r>
      <w:r w:rsidR="00E9463C" w:rsidRPr="00CD4EB2">
        <w:rPr>
          <w:rFonts w:ascii="Arial" w:hAnsi="Arial" w:cs="Arial"/>
        </w:rPr>
        <w:t>antou</w:t>
      </w:r>
      <w:r w:rsidRPr="00CD4EB2">
        <w:rPr>
          <w:rFonts w:ascii="Arial" w:hAnsi="Arial" w:cs="Arial"/>
        </w:rPr>
        <w:t xml:space="preserve"> um enfermeiro exclusivo para curativos com foco no cuidado com a integridade da pele e no tratamento das feridas crônicas e agudas</w:t>
      </w:r>
      <w:r w:rsidR="00F11FD9">
        <w:rPr>
          <w:rFonts w:ascii="Arial" w:hAnsi="Arial" w:cs="Arial"/>
        </w:rPr>
        <w:t xml:space="preserve">. </w:t>
      </w:r>
      <w:r w:rsidR="00F11FD9" w:rsidRPr="00F11FD9">
        <w:rPr>
          <w:rFonts w:ascii="Arial" w:hAnsi="Arial" w:cs="Arial"/>
        </w:rPr>
        <w:t xml:space="preserve">Este profissional possui habilidades e conhecimentos necessários para avaliação da ferida e a prescrição do tratamento a ser utilizado. Além disso, é o responsável pelo envolvimento da equipe de enfermagem no cuidado diário, no que tange a prevenção, promoção e tratamento das feridas. O paciente é acompanhado desde a sua internação, até os </w:t>
      </w:r>
      <w:r w:rsidR="00F11FD9" w:rsidRPr="00724454">
        <w:rPr>
          <w:rFonts w:ascii="Arial" w:hAnsi="Arial" w:cs="Arial"/>
        </w:rPr>
        <w:t xml:space="preserve">retornos ambulatoriais, visando uma melhor evolução e êxito no tratamento. No mês de </w:t>
      </w:r>
      <w:r w:rsidR="0077625C">
        <w:rPr>
          <w:rFonts w:ascii="Arial" w:hAnsi="Arial" w:cs="Arial"/>
        </w:rPr>
        <w:t>setembro</w:t>
      </w:r>
      <w:r w:rsidR="003B713C" w:rsidRPr="00724454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536100" w:rsidRPr="00724454">
        <w:rPr>
          <w:rFonts w:ascii="Arial" w:hAnsi="Arial" w:cs="Arial"/>
          <w:color w:val="202124"/>
          <w:shd w:val="clear" w:color="auto" w:fill="FFFFFF"/>
        </w:rPr>
        <w:t>de</w:t>
      </w:r>
      <w:r w:rsidR="003B713C" w:rsidRPr="00724454">
        <w:rPr>
          <w:rFonts w:ascii="Arial" w:hAnsi="Arial" w:cs="Arial"/>
          <w:color w:val="202124"/>
          <w:shd w:val="clear" w:color="auto" w:fill="FFFFFF"/>
        </w:rPr>
        <w:t xml:space="preserve"> 202</w:t>
      </w:r>
      <w:r w:rsidR="00A4383A">
        <w:rPr>
          <w:rFonts w:ascii="Arial" w:hAnsi="Arial" w:cs="Arial"/>
          <w:color w:val="202124"/>
          <w:shd w:val="clear" w:color="auto" w:fill="FFFFFF"/>
        </w:rPr>
        <w:t>5</w:t>
      </w:r>
      <w:r w:rsidR="00167DE9" w:rsidRPr="00724454">
        <w:rPr>
          <w:rFonts w:ascii="Arial" w:hAnsi="Arial" w:cs="Arial"/>
          <w:color w:val="202124"/>
          <w:shd w:val="clear" w:color="auto" w:fill="FFFFFF"/>
        </w:rPr>
        <w:t xml:space="preserve"> foram realizados </w:t>
      </w:r>
      <w:r w:rsidR="0077625C">
        <w:rPr>
          <w:rFonts w:ascii="Arial" w:hAnsi="Arial" w:cs="Arial"/>
          <w:b/>
          <w:bCs/>
          <w:color w:val="202124"/>
          <w:shd w:val="clear" w:color="auto" w:fill="FFFFFF"/>
        </w:rPr>
        <w:t>125</w:t>
      </w:r>
      <w:r w:rsidR="00AA25E0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167DE9" w:rsidRPr="00724454">
        <w:rPr>
          <w:rFonts w:ascii="Arial" w:hAnsi="Arial" w:cs="Arial"/>
          <w:color w:val="202124"/>
          <w:shd w:val="clear" w:color="auto" w:fill="FFFFFF"/>
        </w:rPr>
        <w:t>curativos</w:t>
      </w:r>
      <w:r w:rsidR="00167DE9" w:rsidRPr="00CD4EB2">
        <w:rPr>
          <w:rFonts w:ascii="Arial" w:hAnsi="Arial" w:cs="Arial"/>
          <w:color w:val="202124"/>
          <w:shd w:val="clear" w:color="auto" w:fill="FFFFFF"/>
        </w:rPr>
        <w:t xml:space="preserve"> em feridas </w:t>
      </w:r>
      <w:r w:rsidR="002843F3" w:rsidRPr="00CD4EB2">
        <w:rPr>
          <w:rFonts w:ascii="Arial" w:hAnsi="Arial" w:cs="Arial"/>
          <w:color w:val="202124"/>
          <w:shd w:val="clear" w:color="auto" w:fill="FFFFFF"/>
        </w:rPr>
        <w:t>de diversas complexidades</w:t>
      </w:r>
      <w:r w:rsidR="00BA2BF4">
        <w:rPr>
          <w:rFonts w:ascii="Arial" w:hAnsi="Arial" w:cs="Arial"/>
          <w:color w:val="202124"/>
          <w:shd w:val="clear" w:color="auto" w:fill="FFFFFF"/>
        </w:rPr>
        <w:t>, abaixo é detalhado os curativos realizados</w:t>
      </w:r>
      <w:r w:rsidR="00ED3A50">
        <w:rPr>
          <w:rFonts w:ascii="Arial" w:hAnsi="Arial" w:cs="Arial"/>
          <w:color w:val="202124"/>
          <w:shd w:val="clear" w:color="auto" w:fill="FFFFFF"/>
        </w:rPr>
        <w:t xml:space="preserve"> através de tabelas e gráficos.</w:t>
      </w:r>
    </w:p>
    <w:tbl>
      <w:tblPr>
        <w:tblW w:w="9439" w:type="dxa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"/>
        <w:gridCol w:w="6"/>
        <w:gridCol w:w="180"/>
        <w:gridCol w:w="4411"/>
        <w:gridCol w:w="2615"/>
        <w:gridCol w:w="2189"/>
        <w:gridCol w:w="14"/>
        <w:gridCol w:w="6"/>
        <w:gridCol w:w="6"/>
        <w:gridCol w:w="6"/>
      </w:tblGrid>
      <w:tr w:rsidR="00F43B3B" w:rsidRPr="00CD4EB2" w14:paraId="3BAA8BD3" w14:textId="77777777" w:rsidTr="009E73FE">
        <w:trPr>
          <w:trHeight w:val="500"/>
          <w:tblHeader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05F9E3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506883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76C62468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9215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344C"/>
            <w:noWrap/>
            <w:vAlign w:val="center"/>
          </w:tcPr>
          <w:p w14:paraId="2A6F9A2D" w14:textId="0AB891D9" w:rsidR="00F43B3B" w:rsidRPr="00CD4EB2" w:rsidRDefault="00F43B3B" w:rsidP="005C6ECC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RESUMO POR TIPO DE FERIDA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2FAC8CD" w14:textId="77777777" w:rsidR="00F43B3B" w:rsidRPr="00CD4EB2" w:rsidRDefault="00F43B3B" w:rsidP="00860454">
            <w:pPr>
              <w:spacing w:after="0" w:line="276" w:lineRule="atLeast"/>
              <w:jc w:val="center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5CC76F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5BEB81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668935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  <w:tr w:rsidR="00F43B3B" w:rsidRPr="00CD4EB2" w14:paraId="79083F24" w14:textId="77777777" w:rsidTr="009E73FE">
        <w:trPr>
          <w:trHeight w:val="500"/>
          <w:tblHeader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8C2E1C4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75BD3F4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8DEF082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4BBDA642" w14:textId="77777777" w:rsidR="00F43B3B" w:rsidRPr="00CD4EB2" w:rsidRDefault="00F43B3B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DESCRIÇÃO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45A0158E" w14:textId="77777777" w:rsidR="00F43B3B" w:rsidRPr="00CD4EB2" w:rsidRDefault="00F43B3B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QUANTIDADE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2967D1C9" w14:textId="77777777" w:rsidR="00F43B3B" w:rsidRPr="00CD4EB2" w:rsidRDefault="00F43B3B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18C790A" w14:textId="77777777" w:rsidR="00F43B3B" w:rsidRPr="00CD4EB2" w:rsidRDefault="00F43B3B" w:rsidP="00860454">
            <w:pPr>
              <w:spacing w:after="0" w:line="276" w:lineRule="atLeast"/>
              <w:jc w:val="center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841DEE6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210FC43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0AA86F6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  <w:tr w:rsidR="0077625C" w:rsidRPr="00860454" w14:paraId="30F82E90" w14:textId="77777777" w:rsidTr="009E73FE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7D7FFB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1A36EB7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05DB349B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57DD4C8" w14:textId="6FB1A191" w:rsidR="0077625C" w:rsidRPr="00A5636A" w:rsidRDefault="0077625C" w:rsidP="0077625C">
            <w:pPr>
              <w:spacing w:after="0" w:line="276" w:lineRule="auto"/>
              <w:ind w:left="177"/>
              <w:rPr>
                <w:rFonts w:ascii="Arial" w:hAnsi="Arial" w:cs="Arial"/>
              </w:rPr>
            </w:pPr>
            <w:r w:rsidRPr="00A5636A">
              <w:rPr>
                <w:rFonts w:ascii="Arial" w:hAnsi="Arial" w:cs="Arial"/>
              </w:rPr>
              <w:t>Erisipele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758D886" w14:textId="018E7EF8" w:rsidR="0077625C" w:rsidRPr="0077625C" w:rsidRDefault="0077625C" w:rsidP="0077625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625C">
              <w:rPr>
                <w:rFonts w:ascii="Arial" w:hAnsi="Arial" w:cs="Arial"/>
              </w:rPr>
              <w:t>6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76773450" w14:textId="4EE6E161" w:rsidR="0077625C" w:rsidRPr="0077625C" w:rsidRDefault="0077625C" w:rsidP="0077625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625C">
              <w:rPr>
                <w:rFonts w:ascii="Arial" w:hAnsi="Arial" w:cs="Arial"/>
              </w:rPr>
              <w:t>4,80%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1EE4A3" w14:textId="77777777" w:rsidR="0077625C" w:rsidRPr="00860454" w:rsidRDefault="0077625C" w:rsidP="0077625C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A36198D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7F3C59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3ADB35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77625C" w:rsidRPr="00860454" w14:paraId="1766721C" w14:textId="77777777" w:rsidTr="009E73FE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5395006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BFEB24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77ACB2AB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74F4E38" w14:textId="1104E3C9" w:rsidR="0077625C" w:rsidRPr="00A5636A" w:rsidRDefault="0077625C" w:rsidP="0077625C">
            <w:pPr>
              <w:spacing w:after="0" w:line="276" w:lineRule="auto"/>
              <w:ind w:left="177"/>
              <w:rPr>
                <w:rFonts w:ascii="Arial" w:hAnsi="Arial" w:cs="Arial"/>
              </w:rPr>
            </w:pPr>
            <w:r w:rsidRPr="00A5636A">
              <w:rPr>
                <w:rFonts w:ascii="Arial" w:hAnsi="Arial" w:cs="Arial"/>
              </w:rPr>
              <w:t>Escoriações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78789D2C" w14:textId="4AC7F48F" w:rsidR="0077625C" w:rsidRPr="0077625C" w:rsidRDefault="0077625C" w:rsidP="0077625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625C">
              <w:rPr>
                <w:rFonts w:ascii="Arial" w:hAnsi="Arial" w:cs="Arial"/>
              </w:rPr>
              <w:t>5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632913A" w14:textId="6F45B650" w:rsidR="0077625C" w:rsidRPr="0077625C" w:rsidRDefault="0077625C" w:rsidP="0077625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625C">
              <w:rPr>
                <w:rFonts w:ascii="Arial" w:hAnsi="Arial" w:cs="Arial"/>
              </w:rPr>
              <w:t>4,00%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FA3BCF" w14:textId="77777777" w:rsidR="0077625C" w:rsidRPr="00860454" w:rsidRDefault="0077625C" w:rsidP="0077625C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6D53097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BB5FA20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F49A5B3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77625C" w:rsidRPr="00860454" w14:paraId="2B83C68C" w14:textId="77777777" w:rsidTr="009E73FE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F449C88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361AF3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64B49466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7EADE8C3" w14:textId="2B3BB3D1" w:rsidR="0077625C" w:rsidRPr="00A5636A" w:rsidRDefault="0077625C" w:rsidP="0077625C">
            <w:pPr>
              <w:spacing w:after="0" w:line="276" w:lineRule="auto"/>
              <w:ind w:left="177"/>
              <w:rPr>
                <w:rFonts w:ascii="Arial" w:hAnsi="Arial" w:cs="Arial"/>
              </w:rPr>
            </w:pPr>
            <w:r w:rsidRPr="00A5636A">
              <w:rPr>
                <w:rFonts w:ascii="Arial" w:hAnsi="Arial" w:cs="Arial"/>
              </w:rPr>
              <w:t>Fasciotomia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70C78DA1" w14:textId="433E0637" w:rsidR="0077625C" w:rsidRPr="0077625C" w:rsidRDefault="0077625C" w:rsidP="0077625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625C">
              <w:rPr>
                <w:rFonts w:ascii="Arial" w:hAnsi="Arial" w:cs="Arial"/>
              </w:rPr>
              <w:t>0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2913F04" w14:textId="235D7B18" w:rsidR="0077625C" w:rsidRPr="0077625C" w:rsidRDefault="0077625C" w:rsidP="0077625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625C">
              <w:rPr>
                <w:rFonts w:ascii="Arial" w:hAnsi="Arial" w:cs="Arial"/>
              </w:rPr>
              <w:t>0,00%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92B5B17" w14:textId="77777777" w:rsidR="0077625C" w:rsidRPr="00860454" w:rsidRDefault="0077625C" w:rsidP="0077625C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5244A4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22025C3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55900A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77625C" w:rsidRPr="00860454" w14:paraId="1C11DB77" w14:textId="77777777" w:rsidTr="009E73FE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9830213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1F37C1A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4ECCC2E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B61FFA3" w14:textId="19CC8452" w:rsidR="0077625C" w:rsidRPr="00A5636A" w:rsidRDefault="0077625C" w:rsidP="0077625C">
            <w:pPr>
              <w:spacing w:after="0" w:line="276" w:lineRule="auto"/>
              <w:ind w:left="177"/>
              <w:rPr>
                <w:rFonts w:ascii="Arial" w:eastAsia="Times New Roman" w:hAnsi="Arial" w:cs="Arial"/>
                <w:lang w:eastAsia="pt-BR"/>
              </w:rPr>
            </w:pPr>
            <w:r w:rsidRPr="00A5636A">
              <w:rPr>
                <w:rFonts w:ascii="Arial" w:hAnsi="Arial" w:cs="Arial"/>
              </w:rPr>
              <w:t>F.O.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99904E1" w14:textId="6909587F" w:rsidR="0077625C" w:rsidRPr="0077625C" w:rsidRDefault="0077625C" w:rsidP="0077625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625C">
              <w:rPr>
                <w:rFonts w:ascii="Arial" w:hAnsi="Arial" w:cs="Arial"/>
              </w:rPr>
              <w:t>16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E5CFE88" w14:textId="3BA58D83" w:rsidR="0077625C" w:rsidRPr="0077625C" w:rsidRDefault="0077625C" w:rsidP="0077625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625C">
              <w:rPr>
                <w:rFonts w:ascii="Arial" w:hAnsi="Arial" w:cs="Arial"/>
              </w:rPr>
              <w:t>12,80%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98D505B" w14:textId="77777777" w:rsidR="0077625C" w:rsidRPr="00860454" w:rsidRDefault="0077625C" w:rsidP="0077625C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A511D5E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4E084AD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44EBF68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77625C" w:rsidRPr="00860454" w14:paraId="453E11B3" w14:textId="77777777" w:rsidTr="009E73FE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41D202C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C681DD0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14C88B5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502560EB" w14:textId="62C67AA0" w:rsidR="0077625C" w:rsidRPr="00A5636A" w:rsidRDefault="0077625C" w:rsidP="0077625C">
            <w:pPr>
              <w:spacing w:after="0" w:line="276" w:lineRule="auto"/>
              <w:ind w:left="177"/>
              <w:rPr>
                <w:rFonts w:ascii="Arial" w:eastAsia="Times New Roman" w:hAnsi="Arial" w:cs="Arial"/>
                <w:lang w:eastAsia="pt-BR"/>
              </w:rPr>
            </w:pPr>
            <w:r w:rsidRPr="00A5636A">
              <w:rPr>
                <w:rFonts w:ascii="Arial" w:hAnsi="Arial" w:cs="Arial"/>
              </w:rPr>
              <w:t>Ferida Pé Diabético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503F70E" w14:textId="0A0708B7" w:rsidR="0077625C" w:rsidRPr="0077625C" w:rsidRDefault="0077625C" w:rsidP="0077625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625C">
              <w:rPr>
                <w:rFonts w:ascii="Arial" w:hAnsi="Arial" w:cs="Arial"/>
              </w:rPr>
              <w:t>2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429AC34" w14:textId="735C4FBD" w:rsidR="0077625C" w:rsidRPr="0077625C" w:rsidRDefault="0077625C" w:rsidP="0077625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625C">
              <w:rPr>
                <w:rFonts w:ascii="Arial" w:hAnsi="Arial" w:cs="Arial"/>
              </w:rPr>
              <w:t>1,60%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C759179" w14:textId="77777777" w:rsidR="0077625C" w:rsidRPr="00860454" w:rsidRDefault="0077625C" w:rsidP="0077625C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11338DD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9796E66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28CF921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77625C" w:rsidRPr="00860454" w14:paraId="7FCE2020" w14:textId="77777777" w:rsidTr="009E73FE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939C808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8BBCA1A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17451034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F8B5CAD" w14:textId="0CB7D04B" w:rsidR="0077625C" w:rsidRPr="00A5636A" w:rsidRDefault="0077625C" w:rsidP="0077625C">
            <w:pPr>
              <w:spacing w:after="0" w:line="276" w:lineRule="auto"/>
              <w:ind w:left="177"/>
              <w:rPr>
                <w:rFonts w:ascii="Arial" w:eastAsia="Times New Roman" w:hAnsi="Arial" w:cs="Arial"/>
                <w:lang w:eastAsia="pt-BR"/>
              </w:rPr>
            </w:pPr>
            <w:r w:rsidRPr="00A5636A">
              <w:rPr>
                <w:rFonts w:ascii="Arial" w:hAnsi="Arial" w:cs="Arial"/>
              </w:rPr>
              <w:t>Lesão por pressão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06F451F" w14:textId="4221CF63" w:rsidR="0077625C" w:rsidRPr="0077625C" w:rsidRDefault="0077625C" w:rsidP="0077625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625C">
              <w:rPr>
                <w:rFonts w:ascii="Arial" w:hAnsi="Arial" w:cs="Arial"/>
              </w:rPr>
              <w:t>57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7BB7BCC" w14:textId="6100881F" w:rsidR="0077625C" w:rsidRPr="0077625C" w:rsidRDefault="0077625C" w:rsidP="0077625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625C">
              <w:rPr>
                <w:rFonts w:ascii="Arial" w:hAnsi="Arial" w:cs="Arial"/>
              </w:rPr>
              <w:t>45,60%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A57CAEB" w14:textId="77777777" w:rsidR="0077625C" w:rsidRPr="00860454" w:rsidRDefault="0077625C" w:rsidP="0077625C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1491191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B33AC89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86EDAD6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77625C" w:rsidRPr="00860454" w14:paraId="628BD84D" w14:textId="77777777" w:rsidTr="009E73FE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F9059D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59549B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2C0F8425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A4D3E01" w14:textId="5F2F63F7" w:rsidR="0077625C" w:rsidRPr="00A5636A" w:rsidRDefault="0077625C" w:rsidP="0077625C">
            <w:pPr>
              <w:spacing w:after="0" w:line="276" w:lineRule="auto"/>
              <w:ind w:left="177"/>
              <w:rPr>
                <w:rFonts w:ascii="Arial" w:hAnsi="Arial" w:cs="Arial"/>
              </w:rPr>
            </w:pPr>
            <w:r w:rsidRPr="00A5636A">
              <w:rPr>
                <w:rFonts w:ascii="Arial" w:hAnsi="Arial" w:cs="Arial"/>
              </w:rPr>
              <w:t xml:space="preserve">Síndrome </w:t>
            </w:r>
            <w:proofErr w:type="spellStart"/>
            <w:r w:rsidRPr="00A5636A">
              <w:rPr>
                <w:rFonts w:ascii="Arial" w:hAnsi="Arial" w:cs="Arial"/>
              </w:rPr>
              <w:t>Fournie</w:t>
            </w:r>
            <w:proofErr w:type="spellEnd"/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0509FE7" w14:textId="1279DB31" w:rsidR="0077625C" w:rsidRPr="0077625C" w:rsidRDefault="0077625C" w:rsidP="0077625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625C">
              <w:rPr>
                <w:rFonts w:ascii="Arial" w:hAnsi="Arial" w:cs="Arial"/>
              </w:rPr>
              <w:t>35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0133E35" w14:textId="4C233C03" w:rsidR="0077625C" w:rsidRPr="0077625C" w:rsidRDefault="0077625C" w:rsidP="0077625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625C">
              <w:rPr>
                <w:rFonts w:ascii="Arial" w:hAnsi="Arial" w:cs="Arial"/>
              </w:rPr>
              <w:t>28,00%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D463034" w14:textId="77777777" w:rsidR="0077625C" w:rsidRPr="00860454" w:rsidRDefault="0077625C" w:rsidP="0077625C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B3F02B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115AB8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6D2080E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77625C" w:rsidRPr="00860454" w14:paraId="532B3DAE" w14:textId="77777777" w:rsidTr="009E73FE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1B36A68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B05D824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2A41DE68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BFE030A" w14:textId="7D1C96E0" w:rsidR="0077625C" w:rsidRPr="00A5636A" w:rsidRDefault="0077625C" w:rsidP="0077625C">
            <w:pPr>
              <w:spacing w:after="0" w:line="276" w:lineRule="auto"/>
              <w:ind w:left="177"/>
              <w:rPr>
                <w:rFonts w:ascii="Arial" w:eastAsia="Times New Roman" w:hAnsi="Arial" w:cs="Arial"/>
                <w:lang w:eastAsia="pt-BR"/>
              </w:rPr>
            </w:pPr>
            <w:r w:rsidRPr="00A5636A">
              <w:rPr>
                <w:rFonts w:ascii="Arial" w:hAnsi="Arial" w:cs="Arial"/>
              </w:rPr>
              <w:t>Outros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AC76682" w14:textId="76A7FB1D" w:rsidR="0077625C" w:rsidRPr="0077625C" w:rsidRDefault="0077625C" w:rsidP="0077625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625C">
              <w:rPr>
                <w:rFonts w:ascii="Arial" w:hAnsi="Arial" w:cs="Arial"/>
              </w:rPr>
              <w:t>4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EB454D4" w14:textId="7582BD5F" w:rsidR="0077625C" w:rsidRPr="0077625C" w:rsidRDefault="0077625C" w:rsidP="0077625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625C">
              <w:rPr>
                <w:rFonts w:ascii="Arial" w:hAnsi="Arial" w:cs="Arial"/>
              </w:rPr>
              <w:t>3,20%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5064AFF" w14:textId="77777777" w:rsidR="0077625C" w:rsidRPr="00860454" w:rsidRDefault="0077625C" w:rsidP="0077625C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F562CBB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7FEE105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80B438D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587467" w:rsidRPr="00860454" w14:paraId="17623F94" w14:textId="77777777" w:rsidTr="009E73FE">
        <w:trPr>
          <w:trHeight w:val="337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CEA24A9" w14:textId="77777777" w:rsidR="00587467" w:rsidRPr="00860454" w:rsidRDefault="00587467" w:rsidP="00587467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D8D492C" w14:textId="77777777" w:rsidR="00587467" w:rsidRPr="00860454" w:rsidRDefault="00587467" w:rsidP="00587467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303D1EC3" w14:textId="77777777" w:rsidR="00587467" w:rsidRPr="00860454" w:rsidRDefault="00587467" w:rsidP="00587467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33D1E965" w14:textId="6D2D18A9" w:rsidR="00587467" w:rsidRPr="00860454" w:rsidRDefault="00587467" w:rsidP="00587467">
            <w:pPr>
              <w:tabs>
                <w:tab w:val="left" w:pos="3864"/>
              </w:tabs>
              <w:spacing w:after="0" w:line="276" w:lineRule="atLeast"/>
              <w:ind w:right="135"/>
              <w:jc w:val="right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860454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TOTAL: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6F39745" w14:textId="0C651E1C" w:rsidR="00587467" w:rsidRPr="0077625C" w:rsidRDefault="0077625C" w:rsidP="00587467">
            <w:pPr>
              <w:spacing w:after="0" w:line="276" w:lineRule="atLeast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77625C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125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9FEE1CC" w14:textId="7494FC38" w:rsidR="00587467" w:rsidRPr="0077625C" w:rsidRDefault="002B537B" w:rsidP="00587467">
            <w:pPr>
              <w:spacing w:after="0" w:line="276" w:lineRule="atLeast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77625C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100</w:t>
            </w:r>
            <w:r w:rsidR="00EE60EC" w:rsidRPr="0077625C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%</w:t>
            </w:r>
          </w:p>
        </w:tc>
        <w:tc>
          <w:tcPr>
            <w:tcW w:w="14" w:type="dxa"/>
            <w:vAlign w:val="center"/>
            <w:hideMark/>
          </w:tcPr>
          <w:p w14:paraId="5E62B77A" w14:textId="77777777" w:rsidR="00587467" w:rsidRPr="00860454" w:rsidRDefault="00587467" w:rsidP="00587467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vAlign w:val="center"/>
            <w:hideMark/>
          </w:tcPr>
          <w:p w14:paraId="393486F4" w14:textId="77777777" w:rsidR="00587467" w:rsidRPr="00860454" w:rsidRDefault="00587467" w:rsidP="00587467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0" w:type="auto"/>
            <w:vAlign w:val="center"/>
            <w:hideMark/>
          </w:tcPr>
          <w:p w14:paraId="2F2A01C7" w14:textId="77777777" w:rsidR="00587467" w:rsidRPr="00860454" w:rsidRDefault="00587467" w:rsidP="00587467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0" w:type="auto"/>
            <w:vAlign w:val="center"/>
            <w:hideMark/>
          </w:tcPr>
          <w:p w14:paraId="7992FF8A" w14:textId="77777777" w:rsidR="00587467" w:rsidRPr="00860454" w:rsidRDefault="00587467" w:rsidP="00587467">
            <w:pPr>
              <w:keepNext/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</w:tbl>
    <w:p w14:paraId="5C390026" w14:textId="33CBC720" w:rsidR="002843F3" w:rsidRPr="00860454" w:rsidRDefault="006A7275" w:rsidP="006A7275">
      <w:pPr>
        <w:pStyle w:val="Legenda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12" w:name="_Toc210395316"/>
      <w:r w:rsidRPr="0086045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Tabela </w:t>
      </w:r>
      <w:r w:rsidRPr="00860454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860454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Tabela \* ARABIC </w:instrText>
      </w:r>
      <w:r w:rsidRPr="00860454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B51216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2</w:t>
      </w:r>
      <w:r w:rsidRPr="00860454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86045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Resumo por Tipo de Ferida | Fonte: Sistema Soul MV</w:t>
      </w:r>
      <w:bookmarkEnd w:id="12"/>
    </w:p>
    <w:p w14:paraId="4A209582" w14:textId="77777777" w:rsidR="005E0159" w:rsidRPr="00860454" w:rsidRDefault="005E0159" w:rsidP="005E0159">
      <w:pPr>
        <w:rPr>
          <w:rFonts w:ascii="Arial" w:hAnsi="Arial" w:cs="Arial"/>
        </w:rPr>
      </w:pPr>
    </w:p>
    <w:tbl>
      <w:tblPr>
        <w:tblW w:w="9630" w:type="dxa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"/>
        <w:gridCol w:w="356"/>
        <w:gridCol w:w="4259"/>
        <w:gridCol w:w="2583"/>
        <w:gridCol w:w="2442"/>
      </w:tblGrid>
      <w:tr w:rsidR="00422484" w:rsidRPr="00860454" w14:paraId="2769B929" w14:textId="77777777" w:rsidTr="0077625C">
        <w:trPr>
          <w:trHeight w:val="500"/>
          <w:tblHeader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ADAF49" w14:textId="77777777" w:rsidR="00422484" w:rsidRPr="00860454" w:rsidRDefault="00422484" w:rsidP="0042248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752A728F" w14:textId="77777777" w:rsidR="00422484" w:rsidRPr="00860454" w:rsidRDefault="00422484" w:rsidP="0042248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9284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344C"/>
            <w:noWrap/>
            <w:vAlign w:val="center"/>
          </w:tcPr>
          <w:p w14:paraId="7879DFA4" w14:textId="3132AE0C" w:rsidR="00422484" w:rsidRPr="00860454" w:rsidRDefault="00422484" w:rsidP="005C6EC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 w:themeColor="background1"/>
                <w:lang w:eastAsia="pt-BR"/>
              </w:rPr>
            </w:pPr>
            <w:r w:rsidRPr="00860454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RESUMO POR REGIÃO DE FERIDA</w:t>
            </w:r>
          </w:p>
        </w:tc>
      </w:tr>
      <w:tr w:rsidR="00422484" w:rsidRPr="00860454" w14:paraId="528635B8" w14:textId="77777777" w:rsidTr="0077625C">
        <w:trPr>
          <w:trHeight w:val="500"/>
          <w:tblHeader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3D44499" w14:textId="77777777" w:rsidR="00422484" w:rsidRPr="00860454" w:rsidRDefault="00422484" w:rsidP="0042248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41587547" w14:textId="77777777" w:rsidR="00422484" w:rsidRPr="00860454" w:rsidRDefault="00422484" w:rsidP="00FC349A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7997FA82" w14:textId="77777777" w:rsidR="00422484" w:rsidRPr="00860454" w:rsidRDefault="00422484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860454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DESCRIÇÃO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567245A3" w14:textId="77777777" w:rsidR="00422484" w:rsidRPr="00860454" w:rsidRDefault="00422484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860454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QUANTIDADE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78E65428" w14:textId="77777777" w:rsidR="00422484" w:rsidRPr="00860454" w:rsidRDefault="00422484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860454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%</w:t>
            </w:r>
          </w:p>
        </w:tc>
      </w:tr>
      <w:tr w:rsidR="0077625C" w:rsidRPr="00860454" w14:paraId="61F17ED7" w14:textId="77777777" w:rsidTr="0077625C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8D71FD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635A9D0C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647C0A9" w14:textId="12B3A68A" w:rsidR="0077625C" w:rsidRPr="00A5636A" w:rsidRDefault="0077625C" w:rsidP="0077625C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A5636A">
              <w:rPr>
                <w:rFonts w:ascii="Arial" w:hAnsi="Arial" w:cs="Arial"/>
              </w:rPr>
              <w:t>Abdome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9B6CB11" w14:textId="4BA01AEE" w:rsidR="0077625C" w:rsidRPr="0077625C" w:rsidRDefault="0077625C" w:rsidP="0077625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625C">
              <w:rPr>
                <w:rFonts w:ascii="Arial" w:hAnsi="Arial" w:cs="Arial"/>
              </w:rPr>
              <w:t>12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4992370" w14:textId="2A1F8F2C" w:rsidR="0077625C" w:rsidRPr="0077625C" w:rsidRDefault="0077625C" w:rsidP="0077625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625C">
              <w:rPr>
                <w:rFonts w:ascii="Arial" w:hAnsi="Arial" w:cs="Arial"/>
              </w:rPr>
              <w:t>9,60%</w:t>
            </w:r>
          </w:p>
        </w:tc>
      </w:tr>
      <w:tr w:rsidR="0077625C" w:rsidRPr="00860454" w14:paraId="0A59D12D" w14:textId="77777777" w:rsidTr="0077625C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6D3A39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7C5F7605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753F8B6F" w14:textId="5C21D8AF" w:rsidR="0077625C" w:rsidRPr="00A5636A" w:rsidRDefault="0077625C" w:rsidP="0077625C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A5636A">
              <w:rPr>
                <w:rFonts w:ascii="Arial" w:hAnsi="Arial" w:cs="Arial"/>
              </w:rPr>
              <w:t>Crânio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1D517A3" w14:textId="60439387" w:rsidR="0077625C" w:rsidRPr="0077625C" w:rsidRDefault="0077625C" w:rsidP="0077625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625C">
              <w:rPr>
                <w:rFonts w:ascii="Arial" w:hAnsi="Arial" w:cs="Arial"/>
              </w:rPr>
              <w:t>1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6F89ADD" w14:textId="05E2B1B7" w:rsidR="0077625C" w:rsidRPr="0077625C" w:rsidRDefault="0077625C" w:rsidP="0077625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625C">
              <w:rPr>
                <w:rFonts w:ascii="Arial" w:hAnsi="Arial" w:cs="Arial"/>
              </w:rPr>
              <w:t>0,80%</w:t>
            </w:r>
          </w:p>
        </w:tc>
      </w:tr>
      <w:tr w:rsidR="0077625C" w:rsidRPr="00860454" w14:paraId="0A7114E9" w14:textId="77777777" w:rsidTr="0077625C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8CC09B1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69C7D33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C7C0CAF" w14:textId="299C5270" w:rsidR="0077625C" w:rsidRPr="00A5636A" w:rsidRDefault="0077625C" w:rsidP="0077625C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 w:rsidRPr="00A5636A">
              <w:rPr>
                <w:rFonts w:ascii="Arial" w:hAnsi="Arial" w:cs="Arial"/>
              </w:rPr>
              <w:t>Face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5DFF526A" w14:textId="78D4DB7E" w:rsidR="0077625C" w:rsidRPr="0077625C" w:rsidRDefault="0077625C" w:rsidP="0077625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625C">
              <w:rPr>
                <w:rFonts w:ascii="Arial" w:hAnsi="Arial" w:cs="Arial"/>
              </w:rPr>
              <w:t>0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709993B" w14:textId="175002C9" w:rsidR="0077625C" w:rsidRPr="0077625C" w:rsidRDefault="0077625C" w:rsidP="0077625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625C">
              <w:rPr>
                <w:rFonts w:ascii="Arial" w:hAnsi="Arial" w:cs="Arial"/>
              </w:rPr>
              <w:t>0,00%</w:t>
            </w:r>
          </w:p>
        </w:tc>
      </w:tr>
      <w:tr w:rsidR="0077625C" w:rsidRPr="00860454" w14:paraId="4AFC0E3E" w14:textId="77777777" w:rsidTr="0077625C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861454C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36AC3460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7621075" w14:textId="2AD0C64C" w:rsidR="0077625C" w:rsidRPr="00A5636A" w:rsidRDefault="0077625C" w:rsidP="0077625C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 w:rsidRPr="00A5636A">
              <w:rPr>
                <w:rFonts w:ascii="Arial" w:hAnsi="Arial" w:cs="Arial"/>
              </w:rPr>
              <w:t>MID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581E1A37" w14:textId="32CF4E2E" w:rsidR="0077625C" w:rsidRPr="0077625C" w:rsidRDefault="0077625C" w:rsidP="0077625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625C">
              <w:rPr>
                <w:rFonts w:ascii="Arial" w:hAnsi="Arial" w:cs="Arial"/>
              </w:rPr>
              <w:t>14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5E09549" w14:textId="00DC8DEB" w:rsidR="0077625C" w:rsidRPr="0077625C" w:rsidRDefault="0077625C" w:rsidP="0077625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625C">
              <w:rPr>
                <w:rFonts w:ascii="Arial" w:hAnsi="Arial" w:cs="Arial"/>
              </w:rPr>
              <w:t>11,20%</w:t>
            </w:r>
          </w:p>
        </w:tc>
      </w:tr>
      <w:tr w:rsidR="0077625C" w:rsidRPr="00860454" w14:paraId="5CC096A1" w14:textId="77777777" w:rsidTr="0077625C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ECD0D3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3F1402DF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7DBF0524" w14:textId="2A208434" w:rsidR="0077625C" w:rsidRPr="00A5636A" w:rsidRDefault="0077625C" w:rsidP="0077625C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A5636A">
              <w:rPr>
                <w:rFonts w:ascii="Arial" w:hAnsi="Arial" w:cs="Arial"/>
              </w:rPr>
              <w:t>MIE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4353801" w14:textId="4D360643" w:rsidR="0077625C" w:rsidRPr="0077625C" w:rsidRDefault="0077625C" w:rsidP="0077625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625C">
              <w:rPr>
                <w:rFonts w:ascii="Arial" w:hAnsi="Arial" w:cs="Arial"/>
              </w:rPr>
              <w:t>19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8B25701" w14:textId="55A63E61" w:rsidR="0077625C" w:rsidRPr="0077625C" w:rsidRDefault="0077625C" w:rsidP="0077625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625C">
              <w:rPr>
                <w:rFonts w:ascii="Arial" w:hAnsi="Arial" w:cs="Arial"/>
              </w:rPr>
              <w:t>15,20%</w:t>
            </w:r>
          </w:p>
        </w:tc>
      </w:tr>
      <w:tr w:rsidR="0077625C" w:rsidRPr="00860454" w14:paraId="5D312677" w14:textId="77777777" w:rsidTr="0077625C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2A0F60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3B9CB70F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627848F" w14:textId="0373BD12" w:rsidR="0077625C" w:rsidRPr="00A5636A" w:rsidRDefault="0077625C" w:rsidP="0077625C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A5636A">
              <w:rPr>
                <w:rFonts w:ascii="Arial" w:hAnsi="Arial" w:cs="Arial"/>
              </w:rPr>
              <w:t>MSD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51507B7" w14:textId="428B6FBB" w:rsidR="0077625C" w:rsidRPr="0077625C" w:rsidRDefault="0077625C" w:rsidP="0077625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625C">
              <w:rPr>
                <w:rFonts w:ascii="Arial" w:hAnsi="Arial" w:cs="Arial"/>
              </w:rPr>
              <w:t>9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2D5BFF1" w14:textId="0A9372BA" w:rsidR="0077625C" w:rsidRPr="0077625C" w:rsidRDefault="0077625C" w:rsidP="0077625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625C">
              <w:rPr>
                <w:rFonts w:ascii="Arial" w:hAnsi="Arial" w:cs="Arial"/>
              </w:rPr>
              <w:t>7,20%</w:t>
            </w:r>
          </w:p>
        </w:tc>
      </w:tr>
      <w:tr w:rsidR="0077625C" w:rsidRPr="00860454" w14:paraId="56C84F36" w14:textId="77777777" w:rsidTr="0077625C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F9B69C4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58354EAE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018582F" w14:textId="5A57831B" w:rsidR="0077625C" w:rsidRPr="00A5636A" w:rsidRDefault="0077625C" w:rsidP="0077625C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 w:rsidRPr="00A5636A">
              <w:rPr>
                <w:rFonts w:ascii="Arial" w:hAnsi="Arial" w:cs="Arial"/>
              </w:rPr>
              <w:t>MSE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0FBB6EE" w14:textId="36D9F808" w:rsidR="0077625C" w:rsidRPr="0077625C" w:rsidRDefault="0077625C" w:rsidP="0077625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625C">
              <w:rPr>
                <w:rFonts w:ascii="Arial" w:hAnsi="Arial" w:cs="Arial"/>
              </w:rPr>
              <w:t>6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3A57040" w14:textId="078FE45C" w:rsidR="0077625C" w:rsidRPr="0077625C" w:rsidRDefault="0077625C" w:rsidP="0077625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625C">
              <w:rPr>
                <w:rFonts w:ascii="Arial" w:hAnsi="Arial" w:cs="Arial"/>
              </w:rPr>
              <w:t>4,80%</w:t>
            </w:r>
          </w:p>
        </w:tc>
      </w:tr>
      <w:tr w:rsidR="0077625C" w:rsidRPr="00860454" w14:paraId="7ACC2C3C" w14:textId="77777777" w:rsidTr="0077625C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31BF98F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341A75B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8BE480B" w14:textId="37179FED" w:rsidR="0077625C" w:rsidRPr="00A5636A" w:rsidRDefault="0077625C" w:rsidP="0077625C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 w:rsidRPr="00A5636A">
              <w:rPr>
                <w:rFonts w:ascii="Arial" w:hAnsi="Arial" w:cs="Arial"/>
              </w:rPr>
              <w:t>Pé direito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6DEB3BF" w14:textId="296D5A43" w:rsidR="0077625C" w:rsidRPr="0077625C" w:rsidRDefault="0077625C" w:rsidP="0077625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625C">
              <w:rPr>
                <w:rFonts w:ascii="Arial" w:hAnsi="Arial" w:cs="Arial"/>
              </w:rPr>
              <w:t>11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8A299DB" w14:textId="3FA9FE78" w:rsidR="0077625C" w:rsidRPr="0077625C" w:rsidRDefault="0077625C" w:rsidP="0077625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625C">
              <w:rPr>
                <w:rFonts w:ascii="Arial" w:hAnsi="Arial" w:cs="Arial"/>
              </w:rPr>
              <w:t>8,80%</w:t>
            </w:r>
          </w:p>
        </w:tc>
      </w:tr>
      <w:tr w:rsidR="0077625C" w:rsidRPr="00860454" w14:paraId="6628E979" w14:textId="77777777" w:rsidTr="0077625C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1FE52F0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04C07C89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77641D9" w14:textId="325E6978" w:rsidR="0077625C" w:rsidRPr="00A5636A" w:rsidRDefault="0077625C" w:rsidP="0077625C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 w:rsidRPr="00A5636A">
              <w:rPr>
                <w:rFonts w:ascii="Arial" w:hAnsi="Arial" w:cs="Arial"/>
              </w:rPr>
              <w:t>Pé esquerdo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EC916DF" w14:textId="0A09AAB0" w:rsidR="0077625C" w:rsidRPr="0077625C" w:rsidRDefault="0077625C" w:rsidP="0077625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625C">
              <w:rPr>
                <w:rFonts w:ascii="Arial" w:hAnsi="Arial" w:cs="Arial"/>
              </w:rPr>
              <w:t>2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37F3836" w14:textId="1E0E22A2" w:rsidR="0077625C" w:rsidRPr="0077625C" w:rsidRDefault="0077625C" w:rsidP="0077625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625C">
              <w:rPr>
                <w:rFonts w:ascii="Arial" w:hAnsi="Arial" w:cs="Arial"/>
              </w:rPr>
              <w:t>1,60%</w:t>
            </w:r>
          </w:p>
        </w:tc>
      </w:tr>
      <w:tr w:rsidR="0077625C" w:rsidRPr="00860454" w14:paraId="15FCE80A" w14:textId="77777777" w:rsidTr="0077625C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216325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26E529A1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07ADF41" w14:textId="78F2008C" w:rsidR="0077625C" w:rsidRPr="00A5636A" w:rsidRDefault="0077625C" w:rsidP="0077625C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A5636A">
              <w:rPr>
                <w:rFonts w:ascii="Arial" w:hAnsi="Arial" w:cs="Arial"/>
              </w:rPr>
              <w:t>Região Dorsal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4D38B51" w14:textId="5BC2A195" w:rsidR="0077625C" w:rsidRPr="0077625C" w:rsidRDefault="0077625C" w:rsidP="0077625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625C">
              <w:rPr>
                <w:rFonts w:ascii="Arial" w:hAnsi="Arial" w:cs="Arial"/>
              </w:rPr>
              <w:t>0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2947FF1" w14:textId="0C5D31DF" w:rsidR="0077625C" w:rsidRPr="0077625C" w:rsidRDefault="0077625C" w:rsidP="0077625C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 w:rsidRPr="0077625C">
              <w:rPr>
                <w:rFonts w:ascii="Arial" w:hAnsi="Arial" w:cs="Arial"/>
              </w:rPr>
              <w:t>0,00%</w:t>
            </w:r>
          </w:p>
        </w:tc>
      </w:tr>
      <w:tr w:rsidR="0077625C" w:rsidRPr="00860454" w14:paraId="11C3469F" w14:textId="77777777" w:rsidTr="0077625C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463B7FC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10962846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B93C438" w14:textId="4A45738B" w:rsidR="0077625C" w:rsidRPr="00A5636A" w:rsidRDefault="0077625C" w:rsidP="0077625C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A5636A">
              <w:rPr>
                <w:rFonts w:ascii="Arial" w:hAnsi="Arial" w:cs="Arial"/>
              </w:rPr>
              <w:t>Região sacral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EDB7A6D" w14:textId="65482519" w:rsidR="0077625C" w:rsidRPr="0077625C" w:rsidRDefault="0077625C" w:rsidP="0077625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625C">
              <w:rPr>
                <w:rFonts w:ascii="Arial" w:hAnsi="Arial" w:cs="Arial"/>
              </w:rPr>
              <w:t>51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4F47898" w14:textId="4BD167FE" w:rsidR="0077625C" w:rsidRPr="0077625C" w:rsidRDefault="0077625C" w:rsidP="0077625C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 w:rsidRPr="0077625C">
              <w:rPr>
                <w:rFonts w:ascii="Arial" w:hAnsi="Arial" w:cs="Arial"/>
              </w:rPr>
              <w:t>40,80%</w:t>
            </w:r>
          </w:p>
        </w:tc>
      </w:tr>
      <w:tr w:rsidR="0077625C" w:rsidRPr="00860454" w14:paraId="50C49407" w14:textId="77777777" w:rsidTr="0077625C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48EB704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120FD8CA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4FC8A0A" w14:textId="2075D54E" w:rsidR="0077625C" w:rsidRPr="00A5636A" w:rsidRDefault="0077625C" w:rsidP="0077625C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A5636A">
              <w:rPr>
                <w:rFonts w:ascii="Arial" w:hAnsi="Arial" w:cs="Arial"/>
              </w:rPr>
              <w:t>Tórax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7484E23" w14:textId="02E3E0AE" w:rsidR="0077625C" w:rsidRPr="0077625C" w:rsidRDefault="0077625C" w:rsidP="0077625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625C">
              <w:rPr>
                <w:rFonts w:ascii="Arial" w:hAnsi="Arial" w:cs="Arial"/>
              </w:rPr>
              <w:t>0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5BEA90DF" w14:textId="59E38B82" w:rsidR="0077625C" w:rsidRPr="0077625C" w:rsidRDefault="0077625C" w:rsidP="0077625C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 w:rsidRPr="0077625C">
              <w:rPr>
                <w:rFonts w:ascii="Arial" w:hAnsi="Arial" w:cs="Arial"/>
              </w:rPr>
              <w:t>0,00%</w:t>
            </w:r>
          </w:p>
        </w:tc>
      </w:tr>
      <w:tr w:rsidR="0077625C" w:rsidRPr="00860454" w14:paraId="2EE7484F" w14:textId="77777777" w:rsidTr="0077625C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BE84D2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4DFA4408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510B549" w14:textId="409F389A" w:rsidR="0077625C" w:rsidRPr="00A5636A" w:rsidRDefault="0077625C" w:rsidP="0077625C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A5636A">
              <w:rPr>
                <w:rFonts w:ascii="Arial" w:hAnsi="Arial" w:cs="Arial"/>
              </w:rPr>
              <w:t>Outros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D0764D9" w14:textId="0B6B028E" w:rsidR="0077625C" w:rsidRPr="0077625C" w:rsidRDefault="0077625C" w:rsidP="0077625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625C">
              <w:rPr>
                <w:rFonts w:ascii="Arial" w:hAnsi="Arial" w:cs="Arial"/>
              </w:rPr>
              <w:t>0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5FB49C91" w14:textId="771C7900" w:rsidR="0077625C" w:rsidRPr="0077625C" w:rsidRDefault="0077625C" w:rsidP="0077625C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 w:rsidRPr="0077625C">
              <w:rPr>
                <w:rFonts w:ascii="Arial" w:hAnsi="Arial" w:cs="Arial"/>
              </w:rPr>
              <w:t>0,00%</w:t>
            </w:r>
          </w:p>
        </w:tc>
      </w:tr>
      <w:tr w:rsidR="00EE60EC" w:rsidRPr="00860454" w14:paraId="519DF533" w14:textId="77777777" w:rsidTr="0077625C">
        <w:trPr>
          <w:trHeight w:val="444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5C4FB4C" w14:textId="77777777" w:rsidR="00EE60EC" w:rsidRPr="00860454" w:rsidRDefault="00EE60EC" w:rsidP="00EE60E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50E9713E" w14:textId="77777777" w:rsidR="00EE60EC" w:rsidRPr="00860454" w:rsidRDefault="00EE60EC" w:rsidP="00EE60E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6AA412D" w14:textId="33D4897C" w:rsidR="00EE60EC" w:rsidRPr="00860454" w:rsidRDefault="00EE60EC" w:rsidP="00EE60EC">
            <w:pPr>
              <w:spacing w:after="0" w:line="276" w:lineRule="atLeast"/>
              <w:ind w:right="254"/>
              <w:jc w:val="right"/>
              <w:rPr>
                <w:rFonts w:ascii="Arial" w:hAnsi="Arial" w:cs="Arial"/>
              </w:rPr>
            </w:pPr>
            <w:r w:rsidRPr="00860454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TOTAL: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C93132B" w14:textId="3A230760" w:rsidR="0077625C" w:rsidRPr="009E73FE" w:rsidRDefault="0077625C" w:rsidP="0077625C">
            <w:pPr>
              <w:spacing w:after="0" w:line="276" w:lineRule="atLeast"/>
              <w:jc w:val="center"/>
              <w:rPr>
                <w:rFonts w:ascii="Arial" w:eastAsia="Times New Roman" w:hAnsi="Arial" w:cs="Arial"/>
                <w:b/>
                <w:bCs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lang w:eastAsia="pt-BR"/>
              </w:rPr>
              <w:t>125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1533ED2" w14:textId="7F30C3C4" w:rsidR="00EE60EC" w:rsidRPr="009E73FE" w:rsidRDefault="00EE60EC" w:rsidP="00EE60EC">
            <w:pPr>
              <w:keepNext/>
              <w:spacing w:after="0" w:line="276" w:lineRule="atLeast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9E73FE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100%</w:t>
            </w:r>
          </w:p>
        </w:tc>
      </w:tr>
    </w:tbl>
    <w:p w14:paraId="555584F8" w14:textId="6C4AA9BB" w:rsidR="00445D16" w:rsidRPr="000D59DE" w:rsidRDefault="006A7275" w:rsidP="006A7275">
      <w:pPr>
        <w:pStyle w:val="Legenda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13" w:name="_Toc210395317"/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Tabela 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Tabela \* ARABIC </w:instrTex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B51216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3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 - Resumo por Região Ferida | Fonte: Sistema Soul MV</w:t>
      </w:r>
      <w:bookmarkEnd w:id="13"/>
    </w:p>
    <w:p w14:paraId="29FEA72F" w14:textId="284C5D22" w:rsidR="000D59DE" w:rsidRDefault="001A0920" w:rsidP="006151E8">
      <w:pPr>
        <w:keepNext/>
        <w:ind w:left="-1134" w:right="-567"/>
        <w:jc w:val="center"/>
      </w:pPr>
      <w:r>
        <w:rPr>
          <w:noProof/>
          <w:lang w:eastAsia="pt-BR"/>
        </w:rPr>
        <w:drawing>
          <wp:inline distT="0" distB="0" distL="0" distR="0" wp14:anchorId="353C7413" wp14:editId="7552E755">
            <wp:extent cx="4572000" cy="3429000"/>
            <wp:effectExtent l="0" t="0" r="0" b="0"/>
            <wp:docPr id="1570356636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31690C86-5333-44C7-A0B7-F5659AB51F6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14:paraId="2CC6D23B" w14:textId="759DBDD3" w:rsidR="000D59DE" w:rsidRDefault="000D59DE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14" w:name="_Toc210395310"/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Gráfico 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Gráfico \* ARABIC </w:instrTex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B51216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1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Curativos Complexos por mês | Fonte: Sistema </w:t>
      </w:r>
      <w:proofErr w:type="spellStart"/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>SoulMV</w:t>
      </w:r>
      <w:bookmarkEnd w:id="14"/>
      <w:proofErr w:type="spellEnd"/>
    </w:p>
    <w:p w14:paraId="47AB26BE" w14:textId="77777777" w:rsidR="00A85F56" w:rsidRPr="00A85F56" w:rsidRDefault="00A85F56" w:rsidP="00A85F56"/>
    <w:p w14:paraId="7C505179" w14:textId="06E40FB7" w:rsidR="0017505B" w:rsidRPr="00CD4EB2" w:rsidRDefault="00067F4A" w:rsidP="00555E33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15" w:name="_Toc158119971"/>
      <w:bookmarkStart w:id="16" w:name="_Toc208306266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lastRenderedPageBreak/>
        <w:t xml:space="preserve">Serviço de </w:t>
      </w:r>
      <w:r w:rsidR="00D6261F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De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s</w:t>
      </w:r>
      <w:r w:rsidR="00185B3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ospitalização</w:t>
      </w:r>
      <w:bookmarkEnd w:id="15"/>
      <w:bookmarkEnd w:id="16"/>
    </w:p>
    <w:p w14:paraId="379A4243" w14:textId="04B460B2" w:rsidR="00171361" w:rsidRDefault="0017505B" w:rsidP="00555E33">
      <w:pPr>
        <w:pStyle w:val="western"/>
        <w:spacing w:before="240" w:beforeAutospacing="0" w:after="240" w:line="360" w:lineRule="auto"/>
        <w:ind w:left="-993" w:right="-568"/>
        <w:rPr>
          <w:sz w:val="22"/>
          <w:szCs w:val="22"/>
        </w:rPr>
      </w:pPr>
      <w:r w:rsidRPr="00CD4EB2">
        <w:rPr>
          <w:color w:val="000000" w:themeColor="text1"/>
          <w:sz w:val="22"/>
          <w:szCs w:val="22"/>
          <w:shd w:val="clear" w:color="auto" w:fill="FFFFFF"/>
        </w:rPr>
        <w:t xml:space="preserve">  </w:t>
      </w:r>
      <w:r w:rsidRPr="00CD4EB2">
        <w:rPr>
          <w:color w:val="000000" w:themeColor="text1"/>
          <w:sz w:val="22"/>
          <w:szCs w:val="22"/>
          <w:shd w:val="clear" w:color="auto" w:fill="FFFFFF"/>
        </w:rPr>
        <w:tab/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O serviço de desinternação hospitalar é composto pel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os profissionais da 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equipe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Multiprofissional da unidade, sendo: Psicóloga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,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A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ssistente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S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ocial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,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M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édico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,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E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nfermeira do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Serviço C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ontrole de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I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nfecção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Relacionada à Assistência à Saúde (SCIRAS)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,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E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nfermeiro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s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e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N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utricionista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. E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stes traçam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um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61198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tratamento 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terapêutico, a fim de agilizar e aprimora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r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a efetivação do tratamento individualizado de acordo com a necessidade de cada paciente com objetivo de </w:t>
      </w:r>
      <w:r w:rsidRPr="00CD4EB2">
        <w:rPr>
          <w:rFonts w:ascii="Arial" w:hAnsi="Arial" w:cs="Arial"/>
          <w:color w:val="000000" w:themeColor="text1"/>
          <w:sz w:val="22"/>
          <w:szCs w:val="22"/>
        </w:rPr>
        <w:t xml:space="preserve">redução do período de permanência de usuários internados. </w:t>
      </w:r>
      <w:r w:rsidR="000F146A" w:rsidRPr="00CD4EB2">
        <w:rPr>
          <w:sz w:val="22"/>
          <w:szCs w:val="22"/>
        </w:rPr>
        <w:tab/>
      </w:r>
    </w:p>
    <w:p w14:paraId="2C04CB3C" w14:textId="77777777" w:rsidR="000D59DE" w:rsidRPr="00CD4EB2" w:rsidRDefault="000D59DE" w:rsidP="000D59DE">
      <w:pPr>
        <w:pStyle w:val="western"/>
        <w:spacing w:before="240" w:beforeAutospacing="0" w:after="240" w:line="360" w:lineRule="auto"/>
        <w:ind w:left="0" w:right="-568" w:firstLine="0"/>
        <w:rPr>
          <w:sz w:val="22"/>
          <w:szCs w:val="22"/>
        </w:rPr>
      </w:pPr>
    </w:p>
    <w:p w14:paraId="36DA5486" w14:textId="77777777" w:rsidR="00F37771" w:rsidRPr="00CD4EB2" w:rsidRDefault="00D6261F" w:rsidP="00555E33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17" w:name="_Toc158119972"/>
      <w:bookmarkStart w:id="18" w:name="_Toc208306267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E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quipe 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M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ultiprofissional</w:t>
      </w:r>
      <w:bookmarkEnd w:id="17"/>
      <w:bookmarkEnd w:id="18"/>
    </w:p>
    <w:p w14:paraId="00F55AAF" w14:textId="639FF024" w:rsidR="00F37771" w:rsidRPr="00F11FD9" w:rsidRDefault="0017505B" w:rsidP="00555E33">
      <w:pPr>
        <w:pStyle w:val="western"/>
        <w:spacing w:before="240" w:beforeAutospacing="0" w:after="240" w:line="360" w:lineRule="auto"/>
        <w:ind w:left="-993" w:right="-568" w:firstLine="697"/>
        <w:rPr>
          <w:rFonts w:ascii="Arial" w:hAnsi="Arial" w:cs="Arial"/>
          <w:color w:val="000000" w:themeColor="text1"/>
          <w:sz w:val="22"/>
          <w:szCs w:val="22"/>
        </w:rPr>
      </w:pP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O HERSO presta assistência multiprofissional aos pacientes em âmbito </w:t>
      </w:r>
      <w:r w:rsidR="00067F4A" w:rsidRPr="00F11FD9">
        <w:rPr>
          <w:rFonts w:ascii="Arial" w:hAnsi="Arial" w:cs="Arial"/>
          <w:color w:val="000000" w:themeColor="text1"/>
          <w:sz w:val="22"/>
          <w:szCs w:val="22"/>
        </w:rPr>
        <w:t>hospitalar, contribuindo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com a qualidade da assistência oferecida</w:t>
      </w:r>
      <w:r w:rsidR="00A9428F" w:rsidRPr="00F11FD9">
        <w:rPr>
          <w:rFonts w:ascii="Arial" w:hAnsi="Arial" w:cs="Arial"/>
          <w:color w:val="000000" w:themeColor="text1"/>
          <w:sz w:val="22"/>
          <w:szCs w:val="22"/>
        </w:rPr>
        <w:t xml:space="preserve"> na promoção</w:t>
      </w:r>
      <w:r w:rsidR="00F11FD9">
        <w:rPr>
          <w:rFonts w:ascii="Arial" w:hAnsi="Arial" w:cs="Arial"/>
          <w:color w:val="000000" w:themeColor="text1"/>
          <w:sz w:val="22"/>
          <w:szCs w:val="22"/>
        </w:rPr>
        <w:t xml:space="preserve">, </w:t>
      </w:r>
      <w:r w:rsidR="00A9428F" w:rsidRPr="00F11FD9">
        <w:rPr>
          <w:rFonts w:ascii="Arial" w:hAnsi="Arial" w:cs="Arial"/>
          <w:color w:val="000000" w:themeColor="text1"/>
          <w:sz w:val="22"/>
          <w:szCs w:val="22"/>
        </w:rPr>
        <w:t>prevenção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e</w:t>
      </w:r>
      <w:r w:rsidR="00F11FD9">
        <w:rPr>
          <w:rFonts w:ascii="Arial" w:hAnsi="Arial" w:cs="Arial"/>
          <w:color w:val="000000" w:themeColor="text1"/>
          <w:sz w:val="22"/>
          <w:szCs w:val="22"/>
        </w:rPr>
        <w:t xml:space="preserve"> a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reabilitação</w:t>
      </w:r>
      <w:r w:rsidR="00F11FD9">
        <w:rPr>
          <w:rFonts w:ascii="Arial" w:hAnsi="Arial" w:cs="Arial"/>
          <w:color w:val="000000" w:themeColor="text1"/>
          <w:sz w:val="22"/>
          <w:szCs w:val="22"/>
        </w:rPr>
        <w:t xml:space="preserve"> à saúde. As diversas ações realizadas pela equipe multiprofissional, são através de uma gestão que atua na realização de 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>visita</w:t>
      </w:r>
      <w:r w:rsidR="00F11FD9">
        <w:rPr>
          <w:rFonts w:ascii="Arial" w:hAnsi="Arial" w:cs="Arial"/>
          <w:color w:val="000000" w:themeColor="text1"/>
          <w:sz w:val="22"/>
          <w:szCs w:val="22"/>
        </w:rPr>
        <w:t>s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multiprofissional com intuito de elaborar estratégia de cuidado, </w:t>
      </w:r>
      <w:r w:rsidRP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facilitando a troca de informação, melhorar o desempenho das atividades, relações individuais e coletivas, pois todos, (empresa/colaboradores) trabalham focados no mesmo objetivo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e o </w:t>
      </w:r>
      <w:r w:rsidRP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paciente se beneficia de um atendimento completo e individualizado.</w:t>
      </w:r>
      <w:r w:rsidR="00F37771" w:rsidRP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913DBC" w:rsidRPr="00F11FD9">
        <w:rPr>
          <w:rFonts w:ascii="Arial" w:hAnsi="Arial" w:cs="Arial"/>
          <w:color w:val="000000" w:themeColor="text1"/>
          <w:sz w:val="22"/>
          <w:szCs w:val="22"/>
        </w:rPr>
        <w:t>Em continuidade as diversas ações constantemente realizadas pela Equipe Multiprofissional, a</w:t>
      </w:r>
      <w:r w:rsidR="003A2F6A" w:rsidRPr="00F11FD9">
        <w:rPr>
          <w:rFonts w:ascii="Arial" w:hAnsi="Arial" w:cs="Arial"/>
          <w:color w:val="000000" w:themeColor="text1"/>
          <w:sz w:val="22"/>
          <w:szCs w:val="22"/>
        </w:rPr>
        <w:t>través de uma gestão pautada no acolhimento, humanização</w:t>
      </w:r>
      <w:r w:rsidR="009302D3" w:rsidRPr="00F11FD9">
        <w:rPr>
          <w:rFonts w:ascii="Arial" w:hAnsi="Arial" w:cs="Arial"/>
          <w:color w:val="000000" w:themeColor="text1"/>
          <w:sz w:val="22"/>
          <w:szCs w:val="22"/>
        </w:rPr>
        <w:t xml:space="preserve">, preconizando a </w:t>
      </w:r>
      <w:r w:rsidR="003A2F6A" w:rsidRPr="00F11FD9">
        <w:rPr>
          <w:rFonts w:ascii="Arial" w:hAnsi="Arial" w:cs="Arial"/>
          <w:color w:val="000000" w:themeColor="text1"/>
          <w:sz w:val="22"/>
          <w:szCs w:val="22"/>
        </w:rPr>
        <w:t xml:space="preserve">segurança do paciente e </w:t>
      </w:r>
      <w:r w:rsidR="009302D3" w:rsidRPr="00F11FD9">
        <w:rPr>
          <w:rFonts w:ascii="Arial" w:hAnsi="Arial" w:cs="Arial"/>
          <w:color w:val="000000" w:themeColor="text1"/>
          <w:sz w:val="22"/>
          <w:szCs w:val="22"/>
        </w:rPr>
        <w:t xml:space="preserve">a </w:t>
      </w:r>
      <w:r w:rsidR="003A2F6A" w:rsidRPr="00F11FD9">
        <w:rPr>
          <w:rFonts w:ascii="Arial" w:hAnsi="Arial" w:cs="Arial"/>
          <w:color w:val="000000" w:themeColor="text1"/>
          <w:sz w:val="22"/>
          <w:szCs w:val="22"/>
        </w:rPr>
        <w:t>excelência nos atendimentos ofertados pela unidade</w:t>
      </w:r>
      <w:r w:rsidR="00C66FFD" w:rsidRPr="00F11FD9">
        <w:rPr>
          <w:rFonts w:ascii="Arial" w:hAnsi="Arial" w:cs="Arial"/>
          <w:color w:val="000000" w:themeColor="text1"/>
          <w:sz w:val="22"/>
          <w:szCs w:val="22"/>
        </w:rPr>
        <w:t xml:space="preserve">. </w:t>
      </w:r>
    </w:p>
    <w:p w14:paraId="7D6DE59A" w14:textId="77777777" w:rsidR="005A4EDB" w:rsidRPr="00CD4EB2" w:rsidRDefault="005A4EDB" w:rsidP="00555E33">
      <w:pPr>
        <w:pStyle w:val="western"/>
        <w:spacing w:before="240" w:beforeAutospacing="0" w:after="240" w:line="360" w:lineRule="auto"/>
        <w:ind w:left="-993" w:right="-568" w:firstLine="697"/>
        <w:rPr>
          <w:rFonts w:ascii="Arial" w:hAnsi="Arial" w:cs="Arial"/>
          <w:sz w:val="22"/>
          <w:szCs w:val="22"/>
        </w:rPr>
      </w:pPr>
    </w:p>
    <w:p w14:paraId="591943CB" w14:textId="77777777" w:rsidR="00F37771" w:rsidRPr="00CD4EB2" w:rsidRDefault="00F37771" w:rsidP="00555E33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19" w:name="_Toc158119973"/>
      <w:bookmarkStart w:id="20" w:name="_Toc208306268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Ouvidoria</w:t>
      </w:r>
      <w:bookmarkEnd w:id="19"/>
      <w:bookmarkEnd w:id="20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 </w:t>
      </w:r>
    </w:p>
    <w:p w14:paraId="332C76C1" w14:textId="73B63EA8" w:rsidR="00F37771" w:rsidRDefault="00F37771" w:rsidP="00B1141C">
      <w:pPr>
        <w:spacing w:after="0" w:line="360" w:lineRule="auto"/>
        <w:ind w:left="-567" w:right="-711" w:firstLine="567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A Ouvidoria do </w:t>
      </w:r>
      <w:proofErr w:type="spellStart"/>
      <w:r w:rsidRPr="00CD4EB2">
        <w:rPr>
          <w:rFonts w:ascii="Arial" w:hAnsi="Arial" w:cs="Arial"/>
        </w:rPr>
        <w:t>Herso</w:t>
      </w:r>
      <w:proofErr w:type="spellEnd"/>
      <w:r w:rsidRPr="00CD4EB2">
        <w:rPr>
          <w:rFonts w:ascii="Arial" w:hAnsi="Arial" w:cs="Arial"/>
        </w:rPr>
        <w:t xml:space="preserve"> promove mensalmente a entrega de bombons aos colaboradores elogiados por acompanhantes ou pacientes da unidade, através da leitura e preenchimento do formulário “Mensagem Amiga” disponibilizado em todas as Unidades de Internação da unidade</w:t>
      </w:r>
      <w:r w:rsidR="000D59DE">
        <w:rPr>
          <w:rFonts w:ascii="Arial" w:hAnsi="Arial" w:cs="Arial"/>
        </w:rPr>
        <w:t xml:space="preserve"> ou por outros meios</w:t>
      </w:r>
      <w:r w:rsidRPr="00CD4EB2">
        <w:rPr>
          <w:rFonts w:ascii="Arial" w:hAnsi="Arial" w:cs="Arial"/>
        </w:rPr>
        <w:t xml:space="preserve">. No </w:t>
      </w:r>
      <w:r w:rsidR="007F43E1">
        <w:rPr>
          <w:rFonts w:ascii="Arial" w:hAnsi="Arial" w:cs="Arial"/>
        </w:rPr>
        <w:t xml:space="preserve">mês de </w:t>
      </w:r>
      <w:r w:rsidR="001C0944">
        <w:rPr>
          <w:rFonts w:ascii="Arial" w:hAnsi="Arial" w:cs="Arial"/>
        </w:rPr>
        <w:t>setembro</w:t>
      </w:r>
      <w:r w:rsidR="007F43E1">
        <w:rPr>
          <w:rFonts w:ascii="Arial" w:hAnsi="Arial" w:cs="Arial"/>
        </w:rPr>
        <w:t xml:space="preserve"> de 202</w:t>
      </w:r>
      <w:r w:rsidR="00FD7464">
        <w:rPr>
          <w:rFonts w:ascii="Arial" w:hAnsi="Arial" w:cs="Arial"/>
        </w:rPr>
        <w:t>5</w:t>
      </w:r>
      <w:r w:rsidR="007F43E1">
        <w:rPr>
          <w:rFonts w:ascii="Arial" w:hAnsi="Arial" w:cs="Arial"/>
        </w:rPr>
        <w:t xml:space="preserve"> o</w:t>
      </w:r>
      <w:r w:rsidRPr="00CD4EB2">
        <w:rPr>
          <w:rFonts w:ascii="Arial" w:hAnsi="Arial" w:cs="Arial"/>
        </w:rPr>
        <w:t xml:space="preserve"> </w:t>
      </w:r>
      <w:proofErr w:type="spellStart"/>
      <w:r w:rsidRPr="00CD4EB2">
        <w:rPr>
          <w:rFonts w:ascii="Arial" w:hAnsi="Arial" w:cs="Arial"/>
        </w:rPr>
        <w:t>Herso</w:t>
      </w:r>
      <w:proofErr w:type="spellEnd"/>
      <w:r w:rsidRPr="00CD4EB2">
        <w:rPr>
          <w:rFonts w:ascii="Arial" w:hAnsi="Arial" w:cs="Arial"/>
        </w:rPr>
        <w:t xml:space="preserve"> recebeu </w:t>
      </w:r>
      <w:r w:rsidR="00A00F6F">
        <w:rPr>
          <w:rFonts w:ascii="Arial" w:hAnsi="Arial" w:cs="Arial"/>
        </w:rPr>
        <w:t>9</w:t>
      </w:r>
      <w:r w:rsidR="007933E1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elogi</w:t>
      </w:r>
      <w:r w:rsidR="00F9776A">
        <w:rPr>
          <w:rFonts w:ascii="Arial" w:hAnsi="Arial" w:cs="Arial"/>
        </w:rPr>
        <w:t xml:space="preserve">os com uma taxa de aprovação em </w:t>
      </w:r>
      <w:r w:rsidR="00A00F6F">
        <w:rPr>
          <w:rFonts w:ascii="Arial" w:hAnsi="Arial" w:cs="Arial"/>
        </w:rPr>
        <w:t>98,38%</w:t>
      </w:r>
    </w:p>
    <w:p w14:paraId="370A4E29" w14:textId="607DE350" w:rsidR="000D59DE" w:rsidRDefault="0014554F" w:rsidP="0014554F">
      <w:pPr>
        <w:keepNext/>
        <w:spacing w:line="360" w:lineRule="auto"/>
        <w:ind w:left="-993" w:right="-568"/>
        <w:jc w:val="center"/>
      </w:pPr>
      <w:r>
        <w:rPr>
          <w:noProof/>
          <w:lang w:eastAsia="pt-BR"/>
        </w:rPr>
        <w:lastRenderedPageBreak/>
        <w:drawing>
          <wp:inline distT="0" distB="0" distL="0" distR="0" wp14:anchorId="4FC992CF" wp14:editId="1198ADCE">
            <wp:extent cx="5448300" cy="3486150"/>
            <wp:effectExtent l="0" t="0" r="0" b="0"/>
            <wp:docPr id="374541919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751D26BC-E69B-A422-C87C-10A4846A216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14:paraId="240A19BF" w14:textId="5BB52B6F" w:rsidR="0016714F" w:rsidRDefault="000D59DE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21" w:name="_Toc210395311"/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Gráfico 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Gráfico \* ARABIC </w:instrTex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B51216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2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="00A23B03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Elogios recebidos por mês | Fonte: Ouvidoria HERSO</w:t>
      </w:r>
      <w:bookmarkEnd w:id="21"/>
    </w:p>
    <w:p w14:paraId="06B9CD42" w14:textId="77777777" w:rsidR="000D59DE" w:rsidRPr="000D59DE" w:rsidRDefault="000D59DE" w:rsidP="000D59DE"/>
    <w:p w14:paraId="0E27C7F4" w14:textId="5B4EB16F" w:rsidR="00BA2BF4" w:rsidRDefault="00594D79" w:rsidP="00BA2BF4">
      <w:pPr>
        <w:keepNext/>
        <w:spacing w:line="360" w:lineRule="auto"/>
        <w:ind w:left="-993" w:right="-568"/>
        <w:jc w:val="center"/>
      </w:pPr>
      <w:r>
        <w:rPr>
          <w:noProof/>
          <w:lang w:eastAsia="pt-BR"/>
        </w:rPr>
        <w:drawing>
          <wp:inline distT="0" distB="0" distL="0" distR="0" wp14:anchorId="74F9C856" wp14:editId="0BB859C5">
            <wp:extent cx="5760720" cy="2536825"/>
            <wp:effectExtent l="0" t="0" r="0" b="0"/>
            <wp:docPr id="16431277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242F852F-4133-F826-6A44-DB451C97D7D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14:paraId="0740071A" w14:textId="0D89B3A4" w:rsidR="0016714F" w:rsidRPr="00BA2BF4" w:rsidRDefault="00BA2BF4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22" w:name="_Toc210395312"/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Gráfico </w:t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Gráfico \* ARABIC </w:instrText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B51216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3</w:t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Pesquisa de Satisfação por mês | Fonte: Ouvidoria HERSO</w:t>
      </w:r>
      <w:bookmarkEnd w:id="22"/>
    </w:p>
    <w:p w14:paraId="1CEC2054" w14:textId="09AABC76" w:rsidR="00F37771" w:rsidRPr="00CD4EB2" w:rsidRDefault="00F37771" w:rsidP="00422484">
      <w:pPr>
        <w:spacing w:before="240" w:line="360" w:lineRule="auto"/>
        <w:ind w:left="-851" w:right="-568"/>
        <w:rPr>
          <w:rFonts w:ascii="Arial" w:hAnsi="Arial" w:cs="Arial"/>
        </w:rPr>
      </w:pPr>
    </w:p>
    <w:p w14:paraId="73E5BD47" w14:textId="52287B7A" w:rsidR="0017505B" w:rsidRPr="00CD4EB2" w:rsidRDefault="0017505B" w:rsidP="00555E33">
      <w:pPr>
        <w:pStyle w:val="Ttulo2"/>
        <w:numPr>
          <w:ilvl w:val="1"/>
          <w:numId w:val="1"/>
        </w:numPr>
        <w:spacing w:before="240" w:after="240" w:line="360" w:lineRule="auto"/>
        <w:ind w:left="-851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23" w:name="_Toc158119974"/>
      <w:bookmarkStart w:id="24" w:name="_Toc208306269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lastRenderedPageBreak/>
        <w:t>S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erviço de controle de infecções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 relacionada a assistência à saúde </w:t>
      </w:r>
      <w:r w:rsidR="005838A3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(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SCIRAS</w:t>
      </w:r>
      <w:r w:rsidR="005838A3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)</w:t>
      </w:r>
      <w:bookmarkEnd w:id="23"/>
      <w:bookmarkEnd w:id="24"/>
    </w:p>
    <w:p w14:paraId="5FFE61DD" w14:textId="5992D25C" w:rsidR="00022EFC" w:rsidRDefault="00022EFC" w:rsidP="00555E33">
      <w:pPr>
        <w:spacing w:before="240" w:line="360" w:lineRule="auto"/>
        <w:ind w:left="-851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Serviço de Controle de Infecção Relacionada à Assistência à Saúde (SCIRAS) é uma área vital em ambientes de saúde, focada em prevenir, monitorar e controlar infecções. Seus objetivos incluem</w:t>
      </w:r>
      <w:r w:rsidR="00F11FD9">
        <w:rPr>
          <w:rFonts w:ascii="Arial" w:hAnsi="Arial" w:cs="Arial"/>
        </w:rPr>
        <w:t xml:space="preserve">: Prevenir, investigar, controlar e instruir profissionais de saúde e pacientes no controle de infecções, além do controle do uso de antibióticos. </w:t>
      </w:r>
    </w:p>
    <w:p w14:paraId="5599EAB4" w14:textId="77777777" w:rsidR="00E01AE6" w:rsidRPr="00CD4EB2" w:rsidRDefault="00E01AE6" w:rsidP="00555E33">
      <w:pPr>
        <w:spacing w:before="240" w:line="360" w:lineRule="auto"/>
        <w:ind w:left="-851" w:right="-568" w:firstLine="851"/>
        <w:jc w:val="both"/>
        <w:rPr>
          <w:rFonts w:ascii="Arial" w:hAnsi="Arial" w:cs="Arial"/>
        </w:rPr>
      </w:pPr>
    </w:p>
    <w:p w14:paraId="1A6B7703" w14:textId="2E46CF0F" w:rsidR="004A73E2" w:rsidRPr="00CD4EB2" w:rsidRDefault="00F17C92" w:rsidP="00555E33">
      <w:pPr>
        <w:pStyle w:val="Ttulo3"/>
        <w:numPr>
          <w:ilvl w:val="2"/>
          <w:numId w:val="1"/>
        </w:numPr>
        <w:spacing w:before="240" w:after="240" w:line="360" w:lineRule="auto"/>
        <w:ind w:left="-851" w:right="-568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25" w:name="_Toc158119975"/>
      <w:bookmarkStart w:id="26" w:name="_Toc208306270"/>
      <w:r w:rsidRPr="00CD4EB2">
        <w:rPr>
          <w:rFonts w:ascii="Arial" w:hAnsi="Arial" w:cs="Arial"/>
          <w:color w:val="000000" w:themeColor="text1"/>
          <w:sz w:val="22"/>
          <w:szCs w:val="22"/>
        </w:rPr>
        <w:t>MÉTODOS DE COLETA DE DADOS:</w:t>
      </w:r>
      <w:bookmarkEnd w:id="25"/>
      <w:bookmarkEnd w:id="26"/>
    </w:p>
    <w:p w14:paraId="281D6672" w14:textId="6DFEA30A" w:rsidR="0017505B" w:rsidRPr="00CD4EB2" w:rsidRDefault="0017505B" w:rsidP="00555E33">
      <w:pPr>
        <w:pStyle w:val="western"/>
        <w:spacing w:before="240" w:beforeAutospacing="0" w:after="240" w:line="360" w:lineRule="auto"/>
        <w:ind w:left="-851" w:right="-568" w:firstLine="851"/>
        <w:rPr>
          <w:rFonts w:ascii="Arial" w:hAnsi="Arial" w:cs="Arial"/>
          <w:sz w:val="22"/>
          <w:szCs w:val="22"/>
        </w:rPr>
      </w:pPr>
      <w:r w:rsidRPr="00CD4EB2">
        <w:rPr>
          <w:rFonts w:ascii="Arial" w:hAnsi="Arial" w:cs="Arial"/>
          <w:sz w:val="22"/>
          <w:szCs w:val="22"/>
        </w:rPr>
        <w:t xml:space="preserve">O </w:t>
      </w:r>
      <w:r w:rsidR="007619A2" w:rsidRPr="00CD4EB2">
        <w:rPr>
          <w:rFonts w:ascii="Arial" w:hAnsi="Arial" w:cs="Arial"/>
          <w:sz w:val="22"/>
          <w:szCs w:val="22"/>
        </w:rPr>
        <w:t>SCIRAS do HERSO</w:t>
      </w:r>
      <w:r w:rsidRPr="00CD4EB2">
        <w:rPr>
          <w:rFonts w:ascii="Arial" w:hAnsi="Arial" w:cs="Arial"/>
          <w:sz w:val="22"/>
          <w:szCs w:val="22"/>
        </w:rPr>
        <w:t xml:space="preserve"> realiza a vigilância ativa</w:t>
      </w:r>
      <w:r w:rsidR="007619A2" w:rsidRPr="00CD4EB2">
        <w:rPr>
          <w:rFonts w:ascii="Arial" w:hAnsi="Arial" w:cs="Arial"/>
          <w:sz w:val="22"/>
          <w:szCs w:val="22"/>
        </w:rPr>
        <w:t xml:space="preserve"> fazendo a </w:t>
      </w:r>
      <w:r w:rsidRPr="00CD4EB2">
        <w:rPr>
          <w:rFonts w:ascii="Arial" w:hAnsi="Arial" w:cs="Arial"/>
          <w:sz w:val="22"/>
          <w:szCs w:val="22"/>
        </w:rPr>
        <w:t>seguinte coleta de dados:</w:t>
      </w:r>
    </w:p>
    <w:p w14:paraId="0AEFE3A2" w14:textId="3A229171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Visita nas U</w:t>
      </w:r>
      <w:r w:rsidR="00913DBC" w:rsidRPr="00CD4EB2">
        <w:rPr>
          <w:rFonts w:ascii="Arial" w:hAnsi="Arial" w:cs="Arial"/>
        </w:rPr>
        <w:t xml:space="preserve">nidades de </w:t>
      </w:r>
      <w:r w:rsidRPr="00CD4EB2">
        <w:rPr>
          <w:rFonts w:ascii="Arial" w:hAnsi="Arial" w:cs="Arial"/>
        </w:rPr>
        <w:t>T</w:t>
      </w:r>
      <w:r w:rsidR="00913DBC" w:rsidRPr="00CD4EB2">
        <w:rPr>
          <w:rFonts w:ascii="Arial" w:hAnsi="Arial" w:cs="Arial"/>
        </w:rPr>
        <w:t xml:space="preserve">erapia </w:t>
      </w:r>
      <w:r w:rsidRPr="00CD4EB2">
        <w:rPr>
          <w:rFonts w:ascii="Arial" w:hAnsi="Arial" w:cs="Arial"/>
        </w:rPr>
        <w:t>I</w:t>
      </w:r>
      <w:r w:rsidR="00913DBC" w:rsidRPr="00CD4EB2">
        <w:rPr>
          <w:rFonts w:ascii="Arial" w:hAnsi="Arial" w:cs="Arial"/>
        </w:rPr>
        <w:t>ntensiva</w:t>
      </w:r>
      <w:r w:rsidRPr="00CD4EB2">
        <w:rPr>
          <w:rFonts w:ascii="Arial" w:hAnsi="Arial" w:cs="Arial"/>
        </w:rPr>
        <w:t>, clínica médica adulto, clínica médica pediátrica, clínica cirúrgica, clínica ortopédica, box, sala vermelha e amarela diariamente, para avaliação dos casos suspeitos (</w:t>
      </w:r>
      <w:r w:rsidR="007619A2" w:rsidRPr="00CD4EB2">
        <w:rPr>
          <w:rFonts w:ascii="Arial" w:hAnsi="Arial" w:cs="Arial"/>
        </w:rPr>
        <w:t>S</w:t>
      </w:r>
      <w:r w:rsidRPr="00CD4EB2">
        <w:rPr>
          <w:rFonts w:ascii="Arial" w:hAnsi="Arial" w:cs="Arial"/>
        </w:rPr>
        <w:t>ugeridos pela equipe multiprofissional);</w:t>
      </w:r>
    </w:p>
    <w:p w14:paraId="2FFC6484" w14:textId="77777777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Avaliação dos pacientes que receberam prescrição de antibióticos para doenças não relacionadas ao motivo de internação, ou por </w:t>
      </w:r>
      <w:proofErr w:type="spellStart"/>
      <w:r w:rsidRPr="00CD4EB2">
        <w:rPr>
          <w:rFonts w:ascii="Arial" w:hAnsi="Arial" w:cs="Arial"/>
        </w:rPr>
        <w:t>antibioticoprofilaxia</w:t>
      </w:r>
      <w:proofErr w:type="spellEnd"/>
      <w:r w:rsidRPr="00CD4EB2">
        <w:rPr>
          <w:rFonts w:ascii="Arial" w:hAnsi="Arial" w:cs="Arial"/>
        </w:rPr>
        <w:t>;</w:t>
      </w:r>
    </w:p>
    <w:p w14:paraId="00A8EB4E" w14:textId="77777777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Revisão diária dos resultados de culturas do laboratório de microbiologia; </w:t>
      </w:r>
    </w:p>
    <w:p w14:paraId="6B57D085" w14:textId="3A65B78D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Vigilância dos egressos dos pacientes submetidos a procedimento cirúrgico</w:t>
      </w:r>
      <w:r w:rsidR="00913DBC" w:rsidRPr="00CD4EB2">
        <w:rPr>
          <w:rFonts w:ascii="Arial" w:hAnsi="Arial" w:cs="Arial"/>
        </w:rPr>
        <w:t>;</w:t>
      </w:r>
    </w:p>
    <w:p w14:paraId="22E77F92" w14:textId="61044E98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Observação das rotinas assistências e educação continuada pontuando falhas identificadas na rotina, abertura de eventos e não conformidades</w:t>
      </w:r>
      <w:r w:rsidR="00913DBC" w:rsidRPr="00CD4EB2">
        <w:rPr>
          <w:rFonts w:ascii="Arial" w:hAnsi="Arial" w:cs="Arial"/>
        </w:rPr>
        <w:t>;</w:t>
      </w:r>
    </w:p>
    <w:p w14:paraId="2615CFCB" w14:textId="4F2551DE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Acompanhamento de fluxo de rotinas estabelecidas e correção delas quando necessário</w:t>
      </w:r>
      <w:r w:rsidR="00913DBC" w:rsidRPr="00CD4EB2">
        <w:rPr>
          <w:rFonts w:ascii="Arial" w:hAnsi="Arial" w:cs="Arial"/>
        </w:rPr>
        <w:t>;</w:t>
      </w:r>
    </w:p>
    <w:p w14:paraId="2DD16ABA" w14:textId="5A00102D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Auditoria observacional de Higienização das mãos por meio do formulário de observação dos 5 momentos</w:t>
      </w:r>
      <w:r w:rsidR="004A73E2" w:rsidRPr="00CD4EB2">
        <w:rPr>
          <w:rFonts w:ascii="Arial" w:hAnsi="Arial" w:cs="Arial"/>
        </w:rPr>
        <w:t xml:space="preserve"> (</w:t>
      </w:r>
      <w:r w:rsidR="00874208" w:rsidRPr="00CD4EB2">
        <w:rPr>
          <w:rFonts w:ascii="Arial" w:hAnsi="Arial" w:cs="Arial"/>
        </w:rPr>
        <w:t>A</w:t>
      </w:r>
      <w:r w:rsidR="004A73E2" w:rsidRPr="00CD4EB2">
        <w:rPr>
          <w:rFonts w:ascii="Arial" w:hAnsi="Arial" w:cs="Arial"/>
          <w:shd w:val="clear" w:color="auto" w:fill="FFFFFF"/>
        </w:rPr>
        <w:t>ntes de tocar o paciente; antes de realizar procedimento limpo/asséptico; após o risco de exposição a fluidos corporais; após tocar o paciente e após tocar superfícies próximas ao paciente)</w:t>
      </w:r>
      <w:r w:rsidR="00913DBC" w:rsidRPr="00CD4EB2">
        <w:rPr>
          <w:rFonts w:ascii="Arial" w:hAnsi="Arial" w:cs="Arial"/>
        </w:rPr>
        <w:t>.</w:t>
      </w:r>
    </w:p>
    <w:p w14:paraId="0A00CB06" w14:textId="470F4D11" w:rsidR="0010203A" w:rsidRDefault="0017505B" w:rsidP="00E01AE6">
      <w:pPr>
        <w:pStyle w:val="western"/>
        <w:spacing w:before="240" w:beforeAutospacing="0" w:after="240" w:line="360" w:lineRule="auto"/>
        <w:ind w:left="-851" w:right="-568" w:firstLine="851"/>
        <w:rPr>
          <w:rFonts w:ascii="Arial" w:hAnsi="Arial" w:cs="Arial"/>
          <w:sz w:val="22"/>
          <w:szCs w:val="22"/>
        </w:rPr>
      </w:pPr>
      <w:r w:rsidRPr="00CD4EB2">
        <w:rPr>
          <w:rFonts w:ascii="Arial" w:hAnsi="Arial" w:cs="Arial"/>
          <w:sz w:val="22"/>
          <w:szCs w:val="22"/>
        </w:rPr>
        <w:t>Os dados coletados devem ser analisados e interpretados. Taxas devem ser calculadas para avaliação do padrão endêmico e detecção precoce de possíveis surtos. Os dados obtidos na vigilância são utilizados no cálculo de taxas, como taxa de incidência, e índices de</w:t>
      </w:r>
      <w:r w:rsidR="004A73E2" w:rsidRPr="00CD4EB2">
        <w:rPr>
          <w:rFonts w:ascii="Arial" w:hAnsi="Arial" w:cs="Arial"/>
          <w:sz w:val="22"/>
          <w:szCs w:val="22"/>
        </w:rPr>
        <w:t xml:space="preserve"> </w:t>
      </w:r>
      <w:r w:rsidR="004A73E2" w:rsidRPr="00CD4EB2">
        <w:rPr>
          <w:rFonts w:ascii="Arial" w:hAnsi="Arial" w:cs="Arial"/>
          <w:color w:val="202124"/>
          <w:sz w:val="22"/>
          <w:szCs w:val="22"/>
          <w:shd w:val="clear" w:color="auto" w:fill="FFFFFF"/>
        </w:rPr>
        <w:t xml:space="preserve">Infecção Relacionada à Assistência </w:t>
      </w:r>
      <w:r w:rsidR="00874208" w:rsidRPr="00CD4EB2">
        <w:rPr>
          <w:rFonts w:ascii="Arial" w:hAnsi="Arial" w:cs="Arial"/>
          <w:color w:val="202124"/>
          <w:sz w:val="22"/>
          <w:szCs w:val="22"/>
          <w:shd w:val="clear" w:color="auto" w:fill="FFFFFF"/>
        </w:rPr>
        <w:t>à</w:t>
      </w:r>
      <w:r w:rsidR="004A73E2" w:rsidRPr="00CD4EB2">
        <w:rPr>
          <w:rFonts w:ascii="Arial" w:hAnsi="Arial" w:cs="Arial"/>
          <w:color w:val="202124"/>
          <w:sz w:val="22"/>
          <w:szCs w:val="22"/>
          <w:shd w:val="clear" w:color="auto" w:fill="FFFFFF"/>
        </w:rPr>
        <w:t xml:space="preserve"> Saúde - </w:t>
      </w:r>
      <w:r w:rsidRPr="00CD4EB2">
        <w:rPr>
          <w:rFonts w:ascii="Arial" w:hAnsi="Arial" w:cs="Arial"/>
          <w:sz w:val="22"/>
          <w:szCs w:val="22"/>
        </w:rPr>
        <w:t xml:space="preserve">IRAS em diversas unidades de internação. A vigilância rotineira possibilita a coleta de numeradores para estas taxas, sendo importante determinar quais tipos de análise serão realizados para que denominadores adequados sejam obtidos. O denominador deve refletir os pacientes em risco </w:t>
      </w:r>
      <w:r w:rsidRPr="00CD4EB2">
        <w:rPr>
          <w:rFonts w:ascii="Arial" w:hAnsi="Arial" w:cs="Arial"/>
          <w:sz w:val="22"/>
          <w:szCs w:val="22"/>
        </w:rPr>
        <w:lastRenderedPageBreak/>
        <w:t>para aquele evento e várias opções têm sido discutidas para melhor refletir a ocorrência de IRAS (por exemplo, paciente-dia, número de cirurgias, procedimento-dia).</w:t>
      </w:r>
      <w:r w:rsidR="007E6432" w:rsidRPr="00CD4EB2">
        <w:rPr>
          <w:rFonts w:ascii="Arial" w:hAnsi="Arial" w:cs="Arial"/>
          <w:sz w:val="22"/>
          <w:szCs w:val="22"/>
        </w:rPr>
        <w:t xml:space="preserve"> </w:t>
      </w:r>
      <w:r w:rsidRPr="00CD4EB2">
        <w:rPr>
          <w:rFonts w:ascii="Arial" w:hAnsi="Arial" w:cs="Arial"/>
          <w:sz w:val="22"/>
          <w:szCs w:val="22"/>
        </w:rPr>
        <w:t xml:space="preserve">Os indicadores são disponibilizados via sistema Interact, enviado via e-mail para o serviço de qualidade do hospital, plataforma online </w:t>
      </w:r>
      <w:proofErr w:type="spellStart"/>
      <w:r w:rsidRPr="00CD4EB2">
        <w:rPr>
          <w:rFonts w:ascii="Arial" w:hAnsi="Arial" w:cs="Arial"/>
          <w:sz w:val="22"/>
          <w:szCs w:val="22"/>
        </w:rPr>
        <w:t>LimeSurvey</w:t>
      </w:r>
      <w:proofErr w:type="spellEnd"/>
      <w:r w:rsidRPr="00CD4EB2">
        <w:rPr>
          <w:rFonts w:ascii="Arial" w:hAnsi="Arial" w:cs="Arial"/>
          <w:sz w:val="22"/>
          <w:szCs w:val="22"/>
        </w:rPr>
        <w:t xml:space="preserve"> e apresentado na reunião mensal da </w:t>
      </w:r>
      <w:r w:rsidR="00C85782" w:rsidRPr="00CD4EB2">
        <w:rPr>
          <w:rFonts w:ascii="Arial" w:hAnsi="Arial" w:cs="Arial"/>
          <w:sz w:val="22"/>
          <w:szCs w:val="22"/>
        </w:rPr>
        <w:t xml:space="preserve">Comissão de Controle de Infecção </w:t>
      </w:r>
      <w:r w:rsidR="00874208" w:rsidRPr="00CD4EB2">
        <w:rPr>
          <w:rFonts w:ascii="Arial" w:hAnsi="Arial" w:cs="Arial"/>
          <w:sz w:val="22"/>
          <w:szCs w:val="22"/>
        </w:rPr>
        <w:t>Hospitalar -</w:t>
      </w:r>
      <w:r w:rsidR="00C85782" w:rsidRPr="00CD4EB2">
        <w:rPr>
          <w:rFonts w:ascii="Arial" w:hAnsi="Arial" w:cs="Arial"/>
          <w:sz w:val="22"/>
          <w:szCs w:val="22"/>
        </w:rPr>
        <w:t xml:space="preserve"> </w:t>
      </w:r>
      <w:r w:rsidRPr="00CD4EB2">
        <w:rPr>
          <w:rFonts w:ascii="Arial" w:hAnsi="Arial" w:cs="Arial"/>
          <w:sz w:val="22"/>
          <w:szCs w:val="22"/>
        </w:rPr>
        <w:t>CCIRAS.</w:t>
      </w:r>
    </w:p>
    <w:p w14:paraId="6101AB6F" w14:textId="77777777" w:rsidR="00E01AE6" w:rsidRPr="00CD4EB2" w:rsidRDefault="00E01AE6" w:rsidP="009E5F69">
      <w:pPr>
        <w:pStyle w:val="western"/>
        <w:spacing w:before="240" w:beforeAutospacing="0" w:after="240" w:line="360" w:lineRule="auto"/>
        <w:ind w:left="-993" w:right="-568" w:firstLine="851"/>
        <w:rPr>
          <w:rFonts w:ascii="Arial" w:hAnsi="Arial" w:cs="Arial"/>
          <w:sz w:val="22"/>
          <w:szCs w:val="22"/>
        </w:rPr>
      </w:pPr>
    </w:p>
    <w:p w14:paraId="73B2A59D" w14:textId="45FC01A3" w:rsidR="00CE06F6" w:rsidRPr="00CD4EB2" w:rsidRDefault="00CE06F6" w:rsidP="009E5F69">
      <w:pPr>
        <w:pStyle w:val="Ttulo3"/>
        <w:numPr>
          <w:ilvl w:val="2"/>
          <w:numId w:val="1"/>
        </w:numPr>
        <w:spacing w:after="240" w:line="360" w:lineRule="auto"/>
        <w:ind w:left="-993" w:right="-568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27" w:name="_Toc158119976"/>
      <w:bookmarkStart w:id="28" w:name="_Toc208306271"/>
      <w:r w:rsidRPr="00CD4EB2">
        <w:rPr>
          <w:rFonts w:ascii="Arial" w:hAnsi="Arial" w:cs="Arial"/>
          <w:color w:val="000000" w:themeColor="text1"/>
          <w:sz w:val="22"/>
          <w:szCs w:val="22"/>
        </w:rPr>
        <w:t>ATIVIDADES DIÁRIAS SCIRAS:</w:t>
      </w:r>
      <w:bookmarkEnd w:id="27"/>
      <w:bookmarkEnd w:id="28"/>
    </w:p>
    <w:p w14:paraId="0B391257" w14:textId="1F326F10" w:rsidR="000C08ED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Visita multidisciplinar UTI – preenchimento de formulário específico de busca ativa e contribuem com o levantamento de necessidades do paciente.</w:t>
      </w:r>
    </w:p>
    <w:p w14:paraId="2F6315B3" w14:textId="55D11229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Visita multidisciplinar Clínicas – acompanhamento por passagem de plantão e contribuem com o levantamento de necessidades do paciente.</w:t>
      </w:r>
    </w:p>
    <w:p w14:paraId="07443AB0" w14:textId="3DF7B536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Atualização de planilha de precauções e isolamentos e envio por e-mail.</w:t>
      </w:r>
    </w:p>
    <w:p w14:paraId="5F8C306D" w14:textId="60965EBF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Sinalização de precauções e demais necessidades;</w:t>
      </w:r>
    </w:p>
    <w:p w14:paraId="202AB22C" w14:textId="60A69E75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Abertura de não conformidades observadas;</w:t>
      </w:r>
    </w:p>
    <w:p w14:paraId="2101FD08" w14:textId="3887DDFC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Preenchimento das planilhas </w:t>
      </w:r>
      <w:r w:rsidR="00294ED4" w:rsidRPr="00CD4EB2">
        <w:rPr>
          <w:rFonts w:ascii="Arial" w:hAnsi="Arial" w:cs="Arial"/>
        </w:rPr>
        <w:t>com levantamentos</w:t>
      </w:r>
      <w:r w:rsidRPr="00CD4EB2">
        <w:rPr>
          <w:rFonts w:ascii="Arial" w:hAnsi="Arial" w:cs="Arial"/>
        </w:rPr>
        <w:t xml:space="preserve"> de dados para os indicadores (paciente dia, dispositivos dia);</w:t>
      </w:r>
    </w:p>
    <w:p w14:paraId="6454D47A" w14:textId="667BA588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Atualização de planilha de culturas com seus resultados;</w:t>
      </w:r>
    </w:p>
    <w:p w14:paraId="25682B7B" w14:textId="55052AD5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Alimentação de planilha de sepse;</w:t>
      </w:r>
    </w:p>
    <w:p w14:paraId="2858DB63" w14:textId="1DE30C24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Alimentação de planilha de </w:t>
      </w:r>
      <w:proofErr w:type="spellStart"/>
      <w:r w:rsidRPr="00CD4EB2">
        <w:rPr>
          <w:rFonts w:ascii="Arial" w:hAnsi="Arial" w:cs="Arial"/>
        </w:rPr>
        <w:t>bundles</w:t>
      </w:r>
      <w:proofErr w:type="spellEnd"/>
      <w:r w:rsidRPr="00CD4EB2">
        <w:rPr>
          <w:rFonts w:ascii="Arial" w:hAnsi="Arial" w:cs="Arial"/>
        </w:rPr>
        <w:t xml:space="preserve"> de manutenção por amostragem;</w:t>
      </w:r>
    </w:p>
    <w:p w14:paraId="73E5264D" w14:textId="0DF10EBA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Auditoria de observação de higienização das mãos pelo tablet.</w:t>
      </w:r>
    </w:p>
    <w:p w14:paraId="38FB40CC" w14:textId="369786B4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Alimentação de planilha de observação de higienização das mãos;</w:t>
      </w:r>
    </w:p>
    <w:p w14:paraId="19F1B072" w14:textId="3B77E4A8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Acompanhamento de egressos cirúrgicos e atualização de planilha de acompanhamento;</w:t>
      </w:r>
    </w:p>
    <w:p w14:paraId="680AD330" w14:textId="417B9819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Estudos de casos para investigação de IRAS;</w:t>
      </w:r>
    </w:p>
    <w:p w14:paraId="0254C71C" w14:textId="1A16DADB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Acompanhamento e avaliação de prescrições de antibióticos;</w:t>
      </w:r>
    </w:p>
    <w:p w14:paraId="09673B84" w14:textId="10DDD181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Integração setorial sempre que necessário;</w:t>
      </w:r>
    </w:p>
    <w:p w14:paraId="5862EF3A" w14:textId="4F5BEA5B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Toda quarta-feira retira checklist de inserção e demais formulários físicos do serviço, incluir a quantidade na planilha de acompanhamento;</w:t>
      </w:r>
    </w:p>
    <w:p w14:paraId="66805E59" w14:textId="29CEF089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Alimentação mensal dos indicadores, relatórios, plataformas obrigatórias da SCIRAS pela legislação como </w:t>
      </w:r>
      <w:proofErr w:type="spellStart"/>
      <w:r w:rsidRPr="00CD4EB2">
        <w:rPr>
          <w:rFonts w:ascii="Arial" w:hAnsi="Arial" w:cs="Arial"/>
        </w:rPr>
        <w:t>limesurvey</w:t>
      </w:r>
      <w:proofErr w:type="spellEnd"/>
      <w:r w:rsidRPr="00CD4EB2">
        <w:rPr>
          <w:rFonts w:ascii="Arial" w:hAnsi="Arial" w:cs="Arial"/>
        </w:rPr>
        <w:t xml:space="preserve"> e SIGUS;</w:t>
      </w:r>
    </w:p>
    <w:p w14:paraId="65B06887" w14:textId="2A506DAF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Auditoria diária dos dispositivos invasivos e alimentação da planilha</w:t>
      </w:r>
      <w:r w:rsidR="00A71D85" w:rsidRPr="00CD4EB2">
        <w:rPr>
          <w:rFonts w:ascii="Arial" w:hAnsi="Arial" w:cs="Arial"/>
        </w:rPr>
        <w:t>;</w:t>
      </w:r>
      <w:r w:rsidRPr="00CD4EB2">
        <w:rPr>
          <w:rFonts w:ascii="Arial" w:hAnsi="Arial" w:cs="Arial"/>
        </w:rPr>
        <w:t xml:space="preserve"> </w:t>
      </w:r>
    </w:p>
    <w:p w14:paraId="7EEE6EA0" w14:textId="7F732533" w:rsidR="008C2DC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lastRenderedPageBreak/>
        <w:t>Acompanhamento dos pacientes admitidos oriundos de outro serviço, para rastreio de colonização e não conformidades relacionadas ao protocolo</w:t>
      </w:r>
      <w:r w:rsidR="00644C3A" w:rsidRPr="00CD4EB2">
        <w:rPr>
          <w:rFonts w:ascii="Arial" w:hAnsi="Arial" w:cs="Arial"/>
        </w:rPr>
        <w:t>.</w:t>
      </w:r>
    </w:p>
    <w:p w14:paraId="7B5FCB5E" w14:textId="77777777" w:rsidR="00F37771" w:rsidRPr="00CD4EB2" w:rsidRDefault="00F37771" w:rsidP="009E5F69">
      <w:pPr>
        <w:pStyle w:val="PargrafodaLista"/>
        <w:spacing w:before="240" w:line="360" w:lineRule="auto"/>
        <w:ind w:left="-993"/>
        <w:jc w:val="both"/>
        <w:rPr>
          <w:rFonts w:ascii="Arial" w:hAnsi="Arial" w:cs="Arial"/>
        </w:rPr>
      </w:pPr>
    </w:p>
    <w:p w14:paraId="2D838E8C" w14:textId="39CBAD69" w:rsidR="00CE06F6" w:rsidRPr="00CD4EB2" w:rsidRDefault="00294ED4" w:rsidP="009E5F69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29" w:name="_Toc158119977"/>
      <w:bookmarkStart w:id="30" w:name="_Toc208306272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Núcleo hospitalar epidemiológico </w:t>
      </w:r>
      <w:r w:rsidR="0001348D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(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NHE</w:t>
      </w:r>
      <w:r w:rsidR="0001348D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)</w:t>
      </w:r>
      <w:bookmarkEnd w:id="29"/>
      <w:bookmarkEnd w:id="30"/>
    </w:p>
    <w:p w14:paraId="7D639BF9" w14:textId="77777777" w:rsidR="00EE167A" w:rsidRPr="00CD4EB2" w:rsidRDefault="00CE06F6" w:rsidP="009E5F69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 Portaria n</w:t>
      </w:r>
      <w:r w:rsidR="001C5C9B" w:rsidRPr="00CD4EB2">
        <w:rPr>
          <w:rFonts w:ascii="Arial" w:hAnsi="Arial" w:cs="Arial"/>
        </w:rPr>
        <w:t>.</w:t>
      </w:r>
      <w:r w:rsidRPr="00CD4EB2">
        <w:rPr>
          <w:rFonts w:ascii="Arial" w:hAnsi="Arial" w:cs="Arial"/>
        </w:rPr>
        <w:t>º 2.529, de 23 de novembro de 2004, da Secretaria de Vigilância em Saúde do Ministério da Saúde (SVS/MS), instituiu o Subsistema Nacional de Vigilância Epidemiológica em Âmbito Hospitalar com a criação de uma rede de 190 núcleos hospitalares de epidemiologia (NHE) em hospitais de referência no Brasil.</w:t>
      </w:r>
      <w:r w:rsidR="007E6432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 xml:space="preserve">O HERSO conta com o NHE com objetivo de detectar e investigar doenças de notificação compulsória atendidas no hospital. </w:t>
      </w:r>
    </w:p>
    <w:p w14:paraId="4954017F" w14:textId="45106C7F" w:rsidR="001C5C9B" w:rsidRPr="00CD4EB2" w:rsidRDefault="00CE06F6" w:rsidP="009E5F69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É um conjunto de ações que proporcionam o conhecimento, a detecção ou prevenção de qualquer mudança nos fatores determinantes e condicionantes de saúde individual ou coletiva, com a finalidade de recomendar e adotar as medidas de prevenção e controle das doenças ou agravos e interrupção da cadeia de transmissão dessas doenças. Faz parte da rotina diária as notificações epidemiológicas, a qual consiste na comunicação feita à autoridade sanitária por profissionais do NHE da ocorrência</w:t>
      </w:r>
      <w:r w:rsidR="007E6432" w:rsidRPr="00CD4EB2">
        <w:rPr>
          <w:rFonts w:ascii="Arial" w:hAnsi="Arial" w:cs="Arial"/>
        </w:rPr>
        <w:t xml:space="preserve"> de </w:t>
      </w:r>
      <w:r w:rsidRPr="00CD4EB2">
        <w:rPr>
          <w:rFonts w:ascii="Arial" w:hAnsi="Arial" w:cs="Arial"/>
        </w:rPr>
        <w:t>determinada doença ou agravo à saúde, para a adoção das medidas de intervenção</w:t>
      </w:r>
      <w:r w:rsidR="004405E2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pertinentes.</w:t>
      </w:r>
      <w:r w:rsidR="004405E2" w:rsidRPr="00CD4EB2">
        <w:rPr>
          <w:rFonts w:ascii="Arial" w:hAnsi="Arial" w:cs="Arial"/>
          <w:noProof/>
          <w:lang w:eastAsia="pt-BR"/>
        </w:rPr>
        <w:t xml:space="preserve"> </w:t>
      </w:r>
    </w:p>
    <w:p w14:paraId="12D8B91A" w14:textId="77777777" w:rsidR="00E01AE6" w:rsidRDefault="004405E2" w:rsidP="00E01AE6">
      <w:pPr>
        <w:keepNext/>
        <w:spacing w:before="240" w:after="240" w:line="360" w:lineRule="auto"/>
        <w:ind w:left="-1134" w:right="-568"/>
        <w:jc w:val="center"/>
      </w:pPr>
      <w:r w:rsidRPr="00CD4EB2">
        <w:rPr>
          <w:rFonts w:ascii="Times New Roman" w:hAnsi="Times New Roman" w:cs="Times New Roman"/>
          <w:noProof/>
          <w:lang w:eastAsia="pt-BR"/>
        </w:rPr>
        <w:drawing>
          <wp:inline distT="0" distB="0" distL="0" distR="0" wp14:anchorId="69408EAD" wp14:editId="089ACF86">
            <wp:extent cx="5797259" cy="3429000"/>
            <wp:effectExtent l="0" t="0" r="0" b="0"/>
            <wp:docPr id="24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17941" cy="3500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7C2D21" w14:textId="6857DAA8" w:rsidR="001C5C9B" w:rsidRDefault="00E01AE6" w:rsidP="00E01AE6">
      <w:pPr>
        <w:pStyle w:val="Legenda"/>
        <w:ind w:left="-993" w:right="-709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31" w:name="_Toc210316328"/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B51216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1</w: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Guia de Notificações Compulsórias | Fonte: Ministério da Saúde (MS)</w:t>
      </w:r>
      <w:bookmarkEnd w:id="31"/>
    </w:p>
    <w:p w14:paraId="3D73ECF7" w14:textId="50DB5902" w:rsidR="00CE06F6" w:rsidRPr="00CD4EB2" w:rsidRDefault="001C5C9B" w:rsidP="00555E33">
      <w:pPr>
        <w:pStyle w:val="Ttulo3"/>
        <w:numPr>
          <w:ilvl w:val="2"/>
          <w:numId w:val="1"/>
        </w:numPr>
        <w:spacing w:before="240" w:after="240" w:line="360" w:lineRule="auto"/>
        <w:ind w:left="-981" w:hanging="12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32" w:name="_Toc158119978"/>
      <w:bookmarkStart w:id="33" w:name="_Toc208306273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ROTINAS DO SETOR:</w:t>
      </w:r>
      <w:bookmarkEnd w:id="32"/>
      <w:bookmarkEnd w:id="33"/>
    </w:p>
    <w:p w14:paraId="53546A1D" w14:textId="2DA391AA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Visita setorial;</w:t>
      </w:r>
    </w:p>
    <w:p w14:paraId="6877CBE6" w14:textId="51D520A6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Investigação passiva e ativa dos pacientes que deram entrada na instituição;</w:t>
      </w:r>
    </w:p>
    <w:p w14:paraId="3E982BB5" w14:textId="385E9614" w:rsidR="004550CC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Levantamento de dados e preenchimento de notificações compulsórias de doenças, agravos e eventos de Saúde Pública (DAE);</w:t>
      </w:r>
    </w:p>
    <w:p w14:paraId="71F9EDEA" w14:textId="5C165304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Alimentação das planilhas de acompanhamento;</w:t>
      </w:r>
    </w:p>
    <w:p w14:paraId="1C292125" w14:textId="7798A8C5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Investigação de óbitos conforme solicitado pela vigilância municipal;</w:t>
      </w:r>
    </w:p>
    <w:p w14:paraId="34BFB797" w14:textId="77026DCD" w:rsidR="000C08ED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Digitação de todas as fichas em tempo oportuno;</w:t>
      </w:r>
    </w:p>
    <w:p w14:paraId="4358423E" w14:textId="072F1831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Participar das reuniões e treinamentos do estado;</w:t>
      </w:r>
    </w:p>
    <w:p w14:paraId="2B77F322" w14:textId="68A109B2" w:rsidR="00F65E0E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Toda segunda-feira é gerado e enviado o lote de notificação por e-mail</w:t>
      </w:r>
      <w:r w:rsidR="0001348D" w:rsidRPr="00CD4EB2">
        <w:rPr>
          <w:rFonts w:ascii="Arial" w:hAnsi="Arial" w:cs="Arial"/>
        </w:rPr>
        <w:t>.</w:t>
      </w:r>
    </w:p>
    <w:p w14:paraId="636B6FC4" w14:textId="77777777" w:rsidR="00B742BA" w:rsidRPr="00CD4EB2" w:rsidRDefault="00B742BA" w:rsidP="003D4504">
      <w:pPr>
        <w:ind w:left="-981" w:hanging="153"/>
      </w:pPr>
    </w:p>
    <w:p w14:paraId="3AB8F325" w14:textId="02748B50" w:rsidR="00BC7F6D" w:rsidRPr="00CD4EB2" w:rsidRDefault="001C5C9B" w:rsidP="00555E33">
      <w:pPr>
        <w:pStyle w:val="Ttulo2"/>
        <w:numPr>
          <w:ilvl w:val="1"/>
          <w:numId w:val="1"/>
        </w:numPr>
        <w:spacing w:before="240" w:after="240" w:line="360" w:lineRule="auto"/>
        <w:ind w:left="-981" w:hanging="12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34" w:name="_Toc158119979"/>
      <w:bookmarkStart w:id="35" w:name="_Toc208306274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Núcleo de educação permanente - NEP</w:t>
      </w:r>
      <w:bookmarkEnd w:id="34"/>
      <w:bookmarkEnd w:id="35"/>
    </w:p>
    <w:p w14:paraId="1FB3420C" w14:textId="5308B324" w:rsidR="00E832DB" w:rsidRPr="00CD4EB2" w:rsidRDefault="006C23A0" w:rsidP="001063D3">
      <w:pPr>
        <w:spacing w:before="240" w:after="240" w:line="360" w:lineRule="auto"/>
        <w:ind w:left="-981" w:right="-710" w:firstLine="981"/>
        <w:jc w:val="both"/>
        <w:rPr>
          <w:rFonts w:ascii="Arial" w:hAnsi="Arial" w:cs="Arial"/>
          <w:color w:val="202124"/>
          <w:shd w:val="clear" w:color="auto" w:fill="FFFFFF"/>
        </w:rPr>
      </w:pPr>
      <w:r w:rsidRPr="00CD4EB2">
        <w:rPr>
          <w:rFonts w:ascii="Arial" w:hAnsi="Arial" w:cs="Arial"/>
          <w:color w:val="202124"/>
          <w:shd w:val="clear" w:color="auto" w:fill="FFFFFF"/>
        </w:rPr>
        <w:t>O NEP v</w:t>
      </w:r>
      <w:r w:rsidR="00ED77E9" w:rsidRPr="00CD4EB2">
        <w:rPr>
          <w:rFonts w:ascii="Arial" w:hAnsi="Arial" w:cs="Arial"/>
          <w:color w:val="202124"/>
          <w:shd w:val="clear" w:color="auto" w:fill="FFFFFF"/>
        </w:rPr>
        <w:t xml:space="preserve">isa atender as demandas de treinamento da equipe multiprofissional da instituição, com propostas de metodologias ativas com base no compromisso de desenvolvimento </w:t>
      </w:r>
      <w:r w:rsidR="00846A9D" w:rsidRPr="00CD4EB2">
        <w:rPr>
          <w:rFonts w:ascii="Arial" w:hAnsi="Arial" w:cs="Arial"/>
          <w:color w:val="202124"/>
          <w:shd w:val="clear" w:color="auto" w:fill="FFFFFF"/>
        </w:rPr>
        <w:t>e capacitação dos colaboradores</w:t>
      </w:r>
      <w:r w:rsidR="00ED77E9" w:rsidRPr="00CD4EB2">
        <w:rPr>
          <w:rFonts w:ascii="Arial" w:hAnsi="Arial" w:cs="Arial"/>
          <w:color w:val="202124"/>
          <w:shd w:val="clear" w:color="auto" w:fill="FFFFFF"/>
        </w:rPr>
        <w:t xml:space="preserve"> voltado para o aprimoramento da qualidade da assistência ao paciente.</w:t>
      </w:r>
      <w:r w:rsidR="00AB252F" w:rsidRPr="00CD4EB2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Em </w:t>
      </w:r>
      <w:r w:rsidR="001C0944">
        <w:rPr>
          <w:rFonts w:ascii="Arial" w:hAnsi="Arial" w:cs="Arial"/>
          <w:color w:val="202124"/>
          <w:shd w:val="clear" w:color="auto" w:fill="FFFFFF"/>
        </w:rPr>
        <w:t>setembro</w:t>
      </w:r>
      <w:r w:rsidR="00A72231">
        <w:rPr>
          <w:rFonts w:ascii="Arial" w:hAnsi="Arial" w:cs="Arial"/>
          <w:color w:val="202124"/>
          <w:shd w:val="clear" w:color="auto" w:fill="FFFFFF"/>
        </w:rPr>
        <w:t xml:space="preserve"> de 202</w:t>
      </w:r>
      <w:r w:rsidR="00FD7464">
        <w:rPr>
          <w:rFonts w:ascii="Arial" w:hAnsi="Arial" w:cs="Arial"/>
          <w:color w:val="202124"/>
          <w:shd w:val="clear" w:color="auto" w:fill="FFFFFF"/>
        </w:rPr>
        <w:t xml:space="preserve">5 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>fora</w:t>
      </w:r>
      <w:r w:rsidR="00143820" w:rsidRPr="00CD4EB2">
        <w:rPr>
          <w:rFonts w:ascii="Arial" w:hAnsi="Arial" w:cs="Arial"/>
          <w:color w:val="202124"/>
          <w:shd w:val="clear" w:color="auto" w:fill="FFFFFF"/>
        </w:rPr>
        <w:t>m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143820" w:rsidRPr="00CD4EB2">
        <w:rPr>
          <w:rFonts w:ascii="Arial" w:hAnsi="Arial" w:cs="Arial"/>
          <w:color w:val="202124"/>
          <w:shd w:val="clear" w:color="auto" w:fill="FFFFFF"/>
        </w:rPr>
        <w:t>realizados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1C3E72">
        <w:rPr>
          <w:rFonts w:ascii="Arial" w:hAnsi="Arial" w:cs="Arial"/>
          <w:color w:val="202124"/>
          <w:shd w:val="clear" w:color="auto" w:fill="FFFFFF"/>
        </w:rPr>
        <w:t>16</w:t>
      </w:r>
      <w:r w:rsidR="00E275C8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treinamentos na unidade para os colaboradores, totalizando </w:t>
      </w:r>
      <w:r w:rsidR="001C3E72">
        <w:rPr>
          <w:rFonts w:ascii="Arial" w:hAnsi="Arial" w:cs="Arial"/>
          <w:color w:val="202124"/>
          <w:shd w:val="clear" w:color="auto" w:fill="FFFFFF"/>
        </w:rPr>
        <w:t>702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 participantes, alcançando </w:t>
      </w:r>
      <w:r w:rsidR="001C3E72">
        <w:rPr>
          <w:rFonts w:ascii="Arial" w:hAnsi="Arial" w:cs="Arial"/>
          <w:color w:val="202124"/>
          <w:shd w:val="clear" w:color="auto" w:fill="FFFFFF"/>
        </w:rPr>
        <w:t>94:19:00</w:t>
      </w:r>
      <w:r w:rsidR="00E275C8">
        <w:rPr>
          <w:rFonts w:ascii="Arial" w:hAnsi="Arial" w:cs="Arial"/>
          <w:color w:val="202124"/>
          <w:shd w:val="clear" w:color="auto" w:fill="FFFFFF"/>
        </w:rPr>
        <w:t xml:space="preserve">. </w:t>
      </w:r>
      <w:r w:rsidR="00143820" w:rsidRPr="00CD4EB2">
        <w:rPr>
          <w:rFonts w:ascii="Arial" w:hAnsi="Arial" w:cs="Arial"/>
          <w:color w:val="202124"/>
          <w:shd w:val="clear" w:color="auto" w:fill="FFFFFF"/>
        </w:rPr>
        <w:t xml:space="preserve">Abaixo </w:t>
      </w:r>
      <w:r w:rsidR="006151E8">
        <w:rPr>
          <w:rFonts w:ascii="Arial" w:hAnsi="Arial" w:cs="Arial"/>
          <w:color w:val="202124"/>
          <w:shd w:val="clear" w:color="auto" w:fill="FFFFFF"/>
        </w:rPr>
        <w:t xml:space="preserve">é </w:t>
      </w:r>
      <w:r w:rsidR="00143820" w:rsidRPr="00CD4EB2">
        <w:rPr>
          <w:rFonts w:ascii="Arial" w:hAnsi="Arial" w:cs="Arial"/>
          <w:color w:val="202124"/>
          <w:shd w:val="clear" w:color="auto" w:fill="FFFFFF"/>
        </w:rPr>
        <w:t>detalhamento</w:t>
      </w:r>
      <w:r w:rsidR="006151E8">
        <w:rPr>
          <w:rFonts w:ascii="Arial" w:hAnsi="Arial" w:cs="Arial"/>
          <w:color w:val="202124"/>
          <w:shd w:val="clear" w:color="auto" w:fill="FFFFFF"/>
        </w:rPr>
        <w:t xml:space="preserve"> os treinamentos executados na periodicidade mencionada:</w:t>
      </w:r>
    </w:p>
    <w:tbl>
      <w:tblPr>
        <w:tblW w:w="10934" w:type="dxa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117"/>
        <w:gridCol w:w="2420"/>
        <w:gridCol w:w="1134"/>
        <w:gridCol w:w="1276"/>
        <w:gridCol w:w="1417"/>
        <w:gridCol w:w="2410"/>
        <w:gridCol w:w="160"/>
      </w:tblGrid>
      <w:tr w:rsidR="00143820" w:rsidRPr="003943E4" w14:paraId="12200CA3" w14:textId="77777777" w:rsidTr="001C3E72">
        <w:trPr>
          <w:gridAfter w:val="1"/>
          <w:wAfter w:w="160" w:type="dxa"/>
          <w:trHeight w:val="828"/>
          <w:tblHeader/>
          <w:jc w:val="center"/>
        </w:trPr>
        <w:tc>
          <w:tcPr>
            <w:tcW w:w="2117" w:type="dxa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auto" w:fill="00314C"/>
            <w:vAlign w:val="center"/>
            <w:hideMark/>
          </w:tcPr>
          <w:p w14:paraId="76002582" w14:textId="77777777" w:rsidR="00143820" w:rsidRPr="003943E4" w:rsidRDefault="00143820" w:rsidP="009C189E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3943E4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SETOR</w:t>
            </w:r>
          </w:p>
        </w:tc>
        <w:tc>
          <w:tcPr>
            <w:tcW w:w="2420" w:type="dxa"/>
            <w:tcBorders>
              <w:top w:val="single" w:sz="8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314C"/>
            <w:vAlign w:val="center"/>
            <w:hideMark/>
          </w:tcPr>
          <w:p w14:paraId="7EABE109" w14:textId="77777777" w:rsidR="00143820" w:rsidRPr="003943E4" w:rsidRDefault="00143820" w:rsidP="009C189E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3943E4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TEMAS ABORDADOS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314C"/>
            <w:vAlign w:val="center"/>
            <w:hideMark/>
          </w:tcPr>
          <w:p w14:paraId="22E51D5E" w14:textId="77777777" w:rsidR="00143820" w:rsidRPr="003943E4" w:rsidRDefault="00143820" w:rsidP="009C189E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3943E4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Nº DE PARTICIPANTES</w:t>
            </w:r>
          </w:p>
        </w:tc>
        <w:tc>
          <w:tcPr>
            <w:tcW w:w="1276" w:type="dxa"/>
            <w:tcBorders>
              <w:top w:val="single" w:sz="8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314C"/>
            <w:vAlign w:val="center"/>
            <w:hideMark/>
          </w:tcPr>
          <w:p w14:paraId="4AA465CE" w14:textId="2896375E" w:rsidR="00143820" w:rsidRPr="003943E4" w:rsidRDefault="00143820" w:rsidP="009C189E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3943E4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CH</w:t>
            </w:r>
          </w:p>
        </w:tc>
        <w:tc>
          <w:tcPr>
            <w:tcW w:w="1417" w:type="dxa"/>
            <w:tcBorders>
              <w:top w:val="single" w:sz="8" w:space="0" w:color="auto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00314C"/>
            <w:vAlign w:val="center"/>
            <w:hideMark/>
          </w:tcPr>
          <w:p w14:paraId="1FE274B1" w14:textId="77777777" w:rsidR="00143820" w:rsidRPr="003943E4" w:rsidRDefault="00143820" w:rsidP="009C189E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3943E4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DATA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14C"/>
            <w:vAlign w:val="center"/>
            <w:hideMark/>
          </w:tcPr>
          <w:p w14:paraId="4DA37082" w14:textId="351DBB03" w:rsidR="00143820" w:rsidRPr="003943E4" w:rsidRDefault="00143820" w:rsidP="00143820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3943E4">
              <w:rPr>
                <w:rFonts w:ascii="Cambria" w:eastAsia="Times New Roman" w:hAnsi="Cambria" w:cs="Cambria"/>
                <w:color w:val="FFFFFF" w:themeColor="background1"/>
                <w:lang w:eastAsia="pt-BR"/>
              </w:rPr>
              <w:t> </w:t>
            </w:r>
            <w:r w:rsidRPr="003943E4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FACILITADOR</w:t>
            </w:r>
          </w:p>
        </w:tc>
      </w:tr>
      <w:tr w:rsidR="001C3E72" w:rsidRPr="003943E4" w14:paraId="09B6E0B0" w14:textId="77777777" w:rsidTr="001C3E72">
        <w:trPr>
          <w:gridAfter w:val="1"/>
          <w:wAfter w:w="160" w:type="dxa"/>
          <w:trHeight w:val="677"/>
          <w:jc w:val="center"/>
        </w:trPr>
        <w:tc>
          <w:tcPr>
            <w:tcW w:w="21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691BEA" w14:textId="563E0F17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AGÊNCIA TRANSFUSIONAL</w:t>
            </w:r>
          </w:p>
        </w:tc>
        <w:tc>
          <w:tcPr>
            <w:tcW w:w="2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60C10C" w14:textId="25D5D47A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943E4">
              <w:rPr>
                <w:rFonts w:ascii="Arial" w:hAnsi="Arial" w:cs="Arial"/>
                <w:lang w:eastAsia="pt-BR"/>
              </w:rPr>
              <w:t>TRANSPORTE DE HEMOCOMPONENTES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DA8A8D" w14:textId="17450E1C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943E4">
              <w:rPr>
                <w:rFonts w:ascii="Arial" w:hAnsi="Arial" w:cs="Arial"/>
                <w:lang w:eastAsia="pt-BR"/>
              </w:rPr>
              <w:t>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022EF9" w14:textId="4F3B0E14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1:00:00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D0CD1D" w14:textId="2798012A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10/09/2025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2159B664" w14:textId="0D717151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943E4">
              <w:rPr>
                <w:rFonts w:ascii="Arial" w:hAnsi="Arial" w:cs="Arial"/>
              </w:rPr>
              <w:t>IZABELA ALVES</w:t>
            </w:r>
          </w:p>
        </w:tc>
      </w:tr>
      <w:tr w:rsidR="001C3E72" w:rsidRPr="003943E4" w14:paraId="3E170D00" w14:textId="77777777" w:rsidTr="001C3E72">
        <w:trPr>
          <w:gridAfter w:val="1"/>
          <w:wAfter w:w="160" w:type="dxa"/>
          <w:trHeight w:val="677"/>
          <w:jc w:val="center"/>
        </w:trPr>
        <w:tc>
          <w:tcPr>
            <w:tcW w:w="21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BD1AC35" w14:textId="5414E7B9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DIRETORIA</w:t>
            </w:r>
          </w:p>
        </w:tc>
        <w:tc>
          <w:tcPr>
            <w:tcW w:w="2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5C82C0C" w14:textId="410A7FFF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3943E4">
              <w:rPr>
                <w:rFonts w:ascii="Arial" w:hAnsi="Arial" w:cs="Arial"/>
                <w:lang w:eastAsia="pt-BR"/>
              </w:rPr>
              <w:t>DESENVOLVIMENTO DE LÍDERES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4E8415" w14:textId="4ADD20AB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3943E4">
              <w:rPr>
                <w:rFonts w:ascii="Arial" w:hAnsi="Arial" w:cs="Arial"/>
                <w:lang w:eastAsia="pt-BR"/>
              </w:rPr>
              <w:t>23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2DC430" w14:textId="203B2175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1:20:00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CC45DF" w14:textId="177F371C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3943E4">
              <w:rPr>
                <w:rFonts w:ascii="Arial" w:hAnsi="Arial" w:cs="Arial"/>
                <w:lang w:eastAsia="pt-BR"/>
              </w:rPr>
              <w:t>17/09/2025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63A14D15" w14:textId="0671EA18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3943E4">
              <w:rPr>
                <w:rFonts w:ascii="Arial" w:hAnsi="Arial" w:cs="Arial"/>
                <w:color w:val="000000"/>
              </w:rPr>
              <w:t>ELEONILDA</w:t>
            </w:r>
          </w:p>
        </w:tc>
      </w:tr>
      <w:tr w:rsidR="001C3E72" w:rsidRPr="003943E4" w14:paraId="418D1612" w14:textId="77777777" w:rsidTr="001C3E72">
        <w:trPr>
          <w:gridAfter w:val="1"/>
          <w:wAfter w:w="160" w:type="dxa"/>
          <w:trHeight w:val="677"/>
          <w:jc w:val="center"/>
        </w:trPr>
        <w:tc>
          <w:tcPr>
            <w:tcW w:w="21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55A81D5" w14:textId="5B2E41AE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FONOAUDIOLOGIA</w:t>
            </w:r>
          </w:p>
        </w:tc>
        <w:tc>
          <w:tcPr>
            <w:tcW w:w="2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339122" w14:textId="189A9B70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3943E4">
              <w:rPr>
                <w:rFonts w:ascii="Arial" w:hAnsi="Arial" w:cs="Arial"/>
                <w:lang w:eastAsia="pt-BR"/>
              </w:rPr>
              <w:t>DISFAGIA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53AD80" w14:textId="7E49C863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3943E4">
              <w:rPr>
                <w:rFonts w:ascii="Arial" w:hAnsi="Arial" w:cs="Arial"/>
                <w:lang w:eastAsia="pt-BR"/>
              </w:rPr>
              <w:t>47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33F3C6" w14:textId="6F9980B6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2:00:00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1BB88B" w14:textId="6EEBC4F8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5/09/2025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58835628" w14:textId="65F04BDD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3943E4">
              <w:rPr>
                <w:rFonts w:ascii="Arial" w:hAnsi="Arial" w:cs="Arial"/>
              </w:rPr>
              <w:t>IRENE CORREA</w:t>
            </w:r>
          </w:p>
        </w:tc>
      </w:tr>
      <w:tr w:rsidR="001C3E72" w:rsidRPr="003943E4" w14:paraId="7EABA081" w14:textId="77777777" w:rsidTr="001C3E72">
        <w:trPr>
          <w:gridAfter w:val="1"/>
          <w:wAfter w:w="160" w:type="dxa"/>
          <w:trHeight w:val="677"/>
          <w:jc w:val="center"/>
        </w:trPr>
        <w:tc>
          <w:tcPr>
            <w:tcW w:w="21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948CB3" w14:textId="4E9B3B2B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LABORATÓRIO</w:t>
            </w:r>
          </w:p>
        </w:tc>
        <w:tc>
          <w:tcPr>
            <w:tcW w:w="2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E698E7" w14:textId="3439D150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PROCESSAMENTO DE LIQUIDOS CAVITÁRIOS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84A2A5" w14:textId="291FCB19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606DC8" w14:textId="43BF3A2D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2:00:00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606354" w14:textId="1A279DC0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15/09/2025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1BCF66E8" w14:textId="7CDB9A93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3943E4">
              <w:rPr>
                <w:rFonts w:ascii="Arial" w:hAnsi="Arial" w:cs="Arial"/>
                <w:color w:val="000000"/>
              </w:rPr>
              <w:t>IZABELA ALVES</w:t>
            </w:r>
          </w:p>
        </w:tc>
      </w:tr>
      <w:tr w:rsidR="001C3E72" w:rsidRPr="003943E4" w14:paraId="148B83C8" w14:textId="77777777" w:rsidTr="001C3E72">
        <w:trPr>
          <w:gridAfter w:val="1"/>
          <w:wAfter w:w="160" w:type="dxa"/>
          <w:trHeight w:val="677"/>
          <w:jc w:val="center"/>
        </w:trPr>
        <w:tc>
          <w:tcPr>
            <w:tcW w:w="21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3966FB" w14:textId="0FC5F2B7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LABORATÓRIO</w:t>
            </w:r>
          </w:p>
        </w:tc>
        <w:tc>
          <w:tcPr>
            <w:tcW w:w="2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30773C" w14:textId="37FD0CF4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COMUNICADO DE RESULTADOS DE NOTIFICAÇÃO COMPULSÓRIA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5B20A6" w14:textId="01E6C882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0050B5" w14:textId="0DA6CADE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2:00:00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24DF69" w14:textId="52C15D7F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15/09/2025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279B86B5" w14:textId="5F2CC07B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3943E4">
              <w:rPr>
                <w:rFonts w:ascii="Arial" w:hAnsi="Arial" w:cs="Arial"/>
                <w:color w:val="000000"/>
              </w:rPr>
              <w:t>IZABELA ALVES</w:t>
            </w:r>
          </w:p>
        </w:tc>
      </w:tr>
      <w:tr w:rsidR="001C3E72" w:rsidRPr="003943E4" w14:paraId="25A59611" w14:textId="77777777" w:rsidTr="001C3E72">
        <w:trPr>
          <w:gridAfter w:val="1"/>
          <w:wAfter w:w="160" w:type="dxa"/>
          <w:trHeight w:val="677"/>
          <w:jc w:val="center"/>
        </w:trPr>
        <w:tc>
          <w:tcPr>
            <w:tcW w:w="21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0DADC5" w14:textId="52E10560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lang w:eastAsia="pt-BR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lastRenderedPageBreak/>
              <w:t>LABORATÓRIO</w:t>
            </w:r>
          </w:p>
        </w:tc>
        <w:tc>
          <w:tcPr>
            <w:tcW w:w="2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D036FB" w14:textId="1D9813C9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lang w:eastAsia="pt-BR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AVALIAÇÃO EXTERNA DE QUALIDADE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DDA21E9" w14:textId="6E3BCCAD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lang w:eastAsia="pt-BR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53C29C" w14:textId="0727EDB4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lang w:eastAsia="pt-BR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2:00:00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5DA1C7" w14:textId="21D6D8C0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lang w:eastAsia="pt-BR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12/09/2025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5F143797" w14:textId="4A4606BB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3943E4">
              <w:rPr>
                <w:rFonts w:ascii="Arial" w:hAnsi="Arial" w:cs="Arial"/>
                <w:color w:val="000000"/>
              </w:rPr>
              <w:t>IZABELA ALVES</w:t>
            </w:r>
          </w:p>
        </w:tc>
      </w:tr>
      <w:tr w:rsidR="001C3E72" w:rsidRPr="003943E4" w14:paraId="57DFD9ED" w14:textId="77777777" w:rsidTr="001C3E72">
        <w:trPr>
          <w:gridAfter w:val="1"/>
          <w:wAfter w:w="160" w:type="dxa"/>
          <w:trHeight w:val="839"/>
          <w:jc w:val="center"/>
        </w:trPr>
        <w:tc>
          <w:tcPr>
            <w:tcW w:w="21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D688EB" w14:textId="7B7D0A9F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RH/NEP</w:t>
            </w:r>
          </w:p>
        </w:tc>
        <w:tc>
          <w:tcPr>
            <w:tcW w:w="2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4F7611" w14:textId="070D7C09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INTEGRAÇÃO SETORIAL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7123B8" w14:textId="2B5C2BEE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16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7436DE" w14:textId="0A0E07F4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31:55:00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F69A124" w14:textId="5753E1D9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01, 15 E 19/09/2025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6257A849" w14:textId="480C233D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943E4">
              <w:rPr>
                <w:rFonts w:ascii="Arial" w:hAnsi="Arial" w:cs="Arial"/>
                <w:color w:val="000000"/>
              </w:rPr>
              <w:t>EQUIPE DE INTEGRAÇÃO</w:t>
            </w:r>
          </w:p>
        </w:tc>
      </w:tr>
      <w:tr w:rsidR="001C3E72" w:rsidRPr="003943E4" w14:paraId="28660C56" w14:textId="77777777" w:rsidTr="001C3E72">
        <w:trPr>
          <w:gridAfter w:val="1"/>
          <w:wAfter w:w="160" w:type="dxa"/>
          <w:trHeight w:val="636"/>
          <w:jc w:val="center"/>
        </w:trPr>
        <w:tc>
          <w:tcPr>
            <w:tcW w:w="21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B83808" w14:textId="14B0BA19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RH/NEP</w:t>
            </w:r>
          </w:p>
        </w:tc>
        <w:tc>
          <w:tcPr>
            <w:tcW w:w="2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4A6A10" w14:textId="5AE009E0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METODO START / CRAMP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D3DBE0" w14:textId="5FE7CA70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217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A70814" w14:textId="5A4E1263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12:00:00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EDA9B9" w14:textId="002448CB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09 A 11/09 E 25/09 a 27/09/2025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449522D5" w14:textId="0B094BA5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943E4">
              <w:rPr>
                <w:rFonts w:ascii="Arial" w:hAnsi="Arial" w:cs="Arial"/>
                <w:color w:val="000000"/>
              </w:rPr>
              <w:t>CARLOS FURQUIM</w:t>
            </w:r>
          </w:p>
        </w:tc>
      </w:tr>
      <w:tr w:rsidR="001C3E72" w:rsidRPr="003943E4" w14:paraId="476976B2" w14:textId="77777777" w:rsidTr="001C3E72">
        <w:trPr>
          <w:gridAfter w:val="1"/>
          <w:wAfter w:w="160" w:type="dxa"/>
          <w:trHeight w:val="702"/>
          <w:jc w:val="center"/>
        </w:trPr>
        <w:tc>
          <w:tcPr>
            <w:tcW w:w="21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6381AF" w14:textId="7EA7BFBF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SESMT</w:t>
            </w:r>
          </w:p>
        </w:tc>
        <w:tc>
          <w:tcPr>
            <w:tcW w:w="2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72EA6B" w14:textId="0474038F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INTEGRAÇÃO SETORIAL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897EE87" w14:textId="71B92EFB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943E4">
              <w:rPr>
                <w:rFonts w:ascii="Arial" w:hAnsi="Arial" w:cs="Arial"/>
                <w:lang w:eastAsia="pt-BR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A67AD8" w14:textId="684C4F90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0:20:00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C3AD72" w14:textId="5295353B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15/09/2025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05E1EDB9" w14:textId="4128042E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943E4">
              <w:rPr>
                <w:rFonts w:ascii="Arial" w:hAnsi="Arial" w:cs="Arial"/>
                <w:color w:val="000000"/>
              </w:rPr>
              <w:t>SESMT</w:t>
            </w:r>
          </w:p>
        </w:tc>
      </w:tr>
      <w:tr w:rsidR="001C3E72" w:rsidRPr="003943E4" w14:paraId="785133CA" w14:textId="77777777" w:rsidTr="001C3E72">
        <w:trPr>
          <w:gridAfter w:val="1"/>
          <w:wAfter w:w="160" w:type="dxa"/>
          <w:trHeight w:val="702"/>
          <w:jc w:val="center"/>
        </w:trPr>
        <w:tc>
          <w:tcPr>
            <w:tcW w:w="21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3E6400" w14:textId="37353A32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SESMT</w:t>
            </w:r>
          </w:p>
        </w:tc>
        <w:tc>
          <w:tcPr>
            <w:tcW w:w="2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8F448A" w14:textId="10064FB5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NR-05 - CIPA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2455B97" w14:textId="5D2C876D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3943E4">
              <w:rPr>
                <w:rFonts w:ascii="Arial" w:hAnsi="Arial" w:cs="Arial"/>
                <w:lang w:eastAsia="pt-BR"/>
              </w:rPr>
              <w:t>20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D79AA0" w14:textId="1054550A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16:00:00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F53E630" w14:textId="0E4F1E74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15 E 16/09/2025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20B26ECB" w14:textId="0C4FF600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3943E4">
              <w:rPr>
                <w:rFonts w:ascii="Arial" w:hAnsi="Arial" w:cs="Arial"/>
                <w:color w:val="000000"/>
              </w:rPr>
              <w:t>SESMT</w:t>
            </w:r>
          </w:p>
        </w:tc>
      </w:tr>
      <w:tr w:rsidR="001C3E72" w:rsidRPr="003943E4" w14:paraId="1BB2216B" w14:textId="77777777" w:rsidTr="001C3E72">
        <w:trPr>
          <w:gridAfter w:val="1"/>
          <w:wAfter w:w="160" w:type="dxa"/>
          <w:trHeight w:val="702"/>
          <w:jc w:val="center"/>
        </w:trPr>
        <w:tc>
          <w:tcPr>
            <w:tcW w:w="21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3CC89D" w14:textId="729D17C4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SHL</w:t>
            </w:r>
          </w:p>
        </w:tc>
        <w:tc>
          <w:tcPr>
            <w:tcW w:w="2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E90F2B" w14:textId="0FA5BC22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POSTURA E ETICA PROFISSIONAL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F7C02E" w14:textId="642F16A0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3943E4">
              <w:rPr>
                <w:rFonts w:ascii="Arial" w:hAnsi="Arial" w:cs="Arial"/>
                <w:lang w:eastAsia="pt-BR"/>
              </w:rPr>
              <w:t>35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94A392" w14:textId="7D83F3C1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3:00:00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53B916" w14:textId="4A2B2813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17 a 19/09/2025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75F03870" w14:textId="74AD4F92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3943E4">
              <w:rPr>
                <w:rFonts w:ascii="Arial" w:hAnsi="Arial" w:cs="Arial"/>
                <w:color w:val="000000"/>
              </w:rPr>
              <w:t>MARCIA APARECIDA</w:t>
            </w:r>
          </w:p>
        </w:tc>
      </w:tr>
      <w:tr w:rsidR="001C3E72" w:rsidRPr="003943E4" w14:paraId="114A76E2" w14:textId="77777777" w:rsidTr="001C3E72">
        <w:trPr>
          <w:gridAfter w:val="1"/>
          <w:wAfter w:w="160" w:type="dxa"/>
          <w:trHeight w:val="702"/>
          <w:jc w:val="center"/>
        </w:trPr>
        <w:tc>
          <w:tcPr>
            <w:tcW w:w="21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B8BBBF" w14:textId="37D278BE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PSICOLOGIA</w:t>
            </w:r>
          </w:p>
        </w:tc>
        <w:tc>
          <w:tcPr>
            <w:tcW w:w="2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0758DE" w14:textId="206EEFA9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SETEMBRO AMARELO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E90541" w14:textId="5AECE9AE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3943E4">
              <w:rPr>
                <w:rFonts w:ascii="Arial" w:hAnsi="Arial" w:cs="Arial"/>
                <w:lang w:eastAsia="pt-BR"/>
              </w:rPr>
              <w:t>119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7B68D5" w14:textId="4DCD9665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3:00:00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8715B2B" w14:textId="630F86E4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12/9/2025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4FC34568" w14:textId="65B6CFBD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3943E4">
              <w:rPr>
                <w:rFonts w:ascii="Arial" w:hAnsi="Arial" w:cs="Arial"/>
                <w:color w:val="000000"/>
              </w:rPr>
              <w:t>SONIA G. DO PRADO MACHADO</w:t>
            </w:r>
          </w:p>
        </w:tc>
      </w:tr>
      <w:tr w:rsidR="001C3E72" w:rsidRPr="003943E4" w14:paraId="75352304" w14:textId="77777777" w:rsidTr="001C3E72">
        <w:trPr>
          <w:gridAfter w:val="1"/>
          <w:wAfter w:w="160" w:type="dxa"/>
          <w:trHeight w:val="702"/>
          <w:jc w:val="center"/>
        </w:trPr>
        <w:tc>
          <w:tcPr>
            <w:tcW w:w="21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0BF763E" w14:textId="314C699E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NSP</w:t>
            </w:r>
          </w:p>
        </w:tc>
        <w:tc>
          <w:tcPr>
            <w:tcW w:w="2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2826ED" w14:textId="5B7C91B6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NOTIFICAÇÕES - EPIMED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B6A3C6C" w14:textId="54EEDF9D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3943E4">
              <w:rPr>
                <w:rFonts w:ascii="Arial" w:hAnsi="Arial" w:cs="Arial"/>
                <w:lang w:eastAsia="pt-BR"/>
              </w:rPr>
              <w:t>53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59CCB7C" w14:textId="6B056479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10:00:00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371C22" w14:textId="48EC5903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01, 02, 08 e 09/09/2025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5C3EEDC9" w14:textId="2E1FA707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3943E4">
              <w:rPr>
                <w:rFonts w:ascii="Arial" w:hAnsi="Arial" w:cs="Arial"/>
                <w:color w:val="000000"/>
              </w:rPr>
              <w:t>NATALIA RODRIGUES</w:t>
            </w:r>
          </w:p>
        </w:tc>
      </w:tr>
      <w:tr w:rsidR="001C3E72" w:rsidRPr="003943E4" w14:paraId="6E607707" w14:textId="77777777" w:rsidTr="001C3E72">
        <w:trPr>
          <w:gridAfter w:val="1"/>
          <w:wAfter w:w="160" w:type="dxa"/>
          <w:trHeight w:val="702"/>
          <w:jc w:val="center"/>
        </w:trPr>
        <w:tc>
          <w:tcPr>
            <w:tcW w:w="21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FB761D" w14:textId="0F577058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NSP</w:t>
            </w:r>
          </w:p>
        </w:tc>
        <w:tc>
          <w:tcPr>
            <w:tcW w:w="2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EEFC25" w14:textId="287D874F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PREVENÇÃO DE QUEDAS E LPP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4BE776" w14:textId="72BCA309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943E4">
              <w:rPr>
                <w:rFonts w:ascii="Arial" w:hAnsi="Arial" w:cs="Arial"/>
                <w:lang w:eastAsia="pt-BR"/>
              </w:rPr>
              <w:t>94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FB99C5" w14:textId="49C77918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5:44:00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46F6CE" w14:textId="047D6C0F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18/09 E 19/09/2025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21770751" w14:textId="5AA722DC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943E4">
              <w:rPr>
                <w:rFonts w:ascii="Arial" w:hAnsi="Arial" w:cs="Arial"/>
                <w:color w:val="000000"/>
              </w:rPr>
              <w:t>LUANA LOPES</w:t>
            </w:r>
          </w:p>
        </w:tc>
      </w:tr>
      <w:tr w:rsidR="001C3E72" w:rsidRPr="003943E4" w14:paraId="36196490" w14:textId="77777777" w:rsidTr="001C3E72">
        <w:trPr>
          <w:gridAfter w:val="1"/>
          <w:wAfter w:w="160" w:type="dxa"/>
          <w:trHeight w:val="702"/>
          <w:jc w:val="center"/>
        </w:trPr>
        <w:tc>
          <w:tcPr>
            <w:tcW w:w="21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C34820" w14:textId="58F14097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NSP</w:t>
            </w:r>
          </w:p>
        </w:tc>
        <w:tc>
          <w:tcPr>
            <w:tcW w:w="2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B29B6A" w14:textId="3A47C58F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PROTOCOLO DE SEPSE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200F64A" w14:textId="6E72DD95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943E4">
              <w:rPr>
                <w:rFonts w:ascii="Arial" w:hAnsi="Arial" w:cs="Arial"/>
                <w:lang w:eastAsia="pt-BR"/>
              </w:rPr>
              <w:t>25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F56B59" w14:textId="47AB86C7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1:00:00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23EF8D" w14:textId="1A5E5EA1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02/09 e 17/09/2025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48A9D33B" w14:textId="31611444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943E4">
              <w:rPr>
                <w:rFonts w:ascii="Arial" w:hAnsi="Arial" w:cs="Arial"/>
                <w:color w:val="000000"/>
              </w:rPr>
              <w:t>LUANA LOPES</w:t>
            </w:r>
          </w:p>
        </w:tc>
      </w:tr>
      <w:tr w:rsidR="001C3E72" w:rsidRPr="003943E4" w14:paraId="6528839E" w14:textId="77777777" w:rsidTr="001C3E72">
        <w:trPr>
          <w:gridAfter w:val="1"/>
          <w:wAfter w:w="160" w:type="dxa"/>
          <w:trHeight w:val="702"/>
          <w:jc w:val="center"/>
        </w:trPr>
        <w:tc>
          <w:tcPr>
            <w:tcW w:w="21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F4199A" w14:textId="74533D02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NSP</w:t>
            </w:r>
          </w:p>
        </w:tc>
        <w:tc>
          <w:tcPr>
            <w:tcW w:w="2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872B65" w14:textId="38585A6E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TIMERS NAS FERIDAS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98A4AD" w14:textId="30920C99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943E4">
              <w:rPr>
                <w:rFonts w:ascii="Arial" w:hAnsi="Arial" w:cs="Arial"/>
                <w:lang w:eastAsia="pt-BR"/>
              </w:rPr>
              <w:t>27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F2324C" w14:textId="6DFA0CDD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1:00:00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808951" w14:textId="2CCC7ED6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18/09 E 19/09/2025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4A20BE12" w14:textId="3C2A97A8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943E4">
              <w:rPr>
                <w:rFonts w:ascii="Arial" w:hAnsi="Arial" w:cs="Arial"/>
                <w:color w:val="000000"/>
              </w:rPr>
              <w:t>WILLIAM VIEIRA</w:t>
            </w:r>
          </w:p>
        </w:tc>
      </w:tr>
      <w:tr w:rsidR="001C3E72" w:rsidRPr="003943E4" w14:paraId="3936EA69" w14:textId="77777777" w:rsidTr="001C3E72">
        <w:trPr>
          <w:trHeight w:val="567"/>
          <w:jc w:val="center"/>
        </w:trPr>
        <w:tc>
          <w:tcPr>
            <w:tcW w:w="45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14C"/>
            <w:vAlign w:val="center"/>
          </w:tcPr>
          <w:p w14:paraId="66133B79" w14:textId="3ACF1FE2" w:rsidR="001C3E72" w:rsidRPr="003943E4" w:rsidRDefault="001C3E72" w:rsidP="001C3E72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943E4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</w:t>
            </w:r>
            <w:r w:rsidRPr="003943E4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: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DD7716" w14:textId="6C5F26D1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3943E4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702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2E5092" w14:textId="0C3372E0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3943E4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94:19:00</w:t>
            </w:r>
          </w:p>
        </w:tc>
        <w:tc>
          <w:tcPr>
            <w:tcW w:w="382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00314C"/>
            <w:vAlign w:val="center"/>
          </w:tcPr>
          <w:p w14:paraId="3AF712EA" w14:textId="77777777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</w:p>
        </w:tc>
        <w:tc>
          <w:tcPr>
            <w:tcW w:w="160" w:type="dxa"/>
            <w:tcBorders>
              <w:left w:val="single" w:sz="4" w:space="0" w:color="auto"/>
            </w:tcBorders>
            <w:vAlign w:val="center"/>
          </w:tcPr>
          <w:p w14:paraId="339D6BA2" w14:textId="77777777" w:rsidR="001C3E72" w:rsidRPr="003943E4" w:rsidRDefault="001C3E72" w:rsidP="001C3E72">
            <w:pPr>
              <w:keepNext/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</w:tbl>
    <w:p w14:paraId="3AAE6585" w14:textId="02BBC76A" w:rsidR="009C189E" w:rsidRDefault="00E01AE6" w:rsidP="005E0159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</w:rPr>
      </w:pPr>
      <w:bookmarkStart w:id="36" w:name="_Toc210395318"/>
      <w:r w:rsidRPr="00E01AE6">
        <w:rPr>
          <w:rFonts w:ascii="Arial" w:hAnsi="Arial" w:cs="Arial"/>
          <w:i w:val="0"/>
          <w:iCs w:val="0"/>
          <w:color w:val="auto"/>
        </w:rPr>
        <w:t xml:space="preserve">Tabela </w:t>
      </w:r>
      <w:r w:rsidRPr="00E01AE6">
        <w:rPr>
          <w:rFonts w:ascii="Arial" w:hAnsi="Arial" w:cs="Arial"/>
          <w:i w:val="0"/>
          <w:iCs w:val="0"/>
          <w:color w:val="auto"/>
        </w:rPr>
        <w:fldChar w:fldCharType="begin"/>
      </w:r>
      <w:r w:rsidRPr="00E01AE6">
        <w:rPr>
          <w:rFonts w:ascii="Arial" w:hAnsi="Arial" w:cs="Arial"/>
          <w:i w:val="0"/>
          <w:iCs w:val="0"/>
          <w:color w:val="auto"/>
        </w:rPr>
        <w:instrText xml:space="preserve"> SEQ Tabela \* ARABIC </w:instrText>
      </w:r>
      <w:r w:rsidRPr="00E01AE6">
        <w:rPr>
          <w:rFonts w:ascii="Arial" w:hAnsi="Arial" w:cs="Arial"/>
          <w:i w:val="0"/>
          <w:iCs w:val="0"/>
          <w:color w:val="auto"/>
        </w:rPr>
        <w:fldChar w:fldCharType="separate"/>
      </w:r>
      <w:r w:rsidR="00B51216">
        <w:rPr>
          <w:rFonts w:ascii="Arial" w:hAnsi="Arial" w:cs="Arial"/>
          <w:i w:val="0"/>
          <w:iCs w:val="0"/>
          <w:noProof/>
          <w:color w:val="auto"/>
        </w:rPr>
        <w:t>4</w:t>
      </w:r>
      <w:r w:rsidRPr="00E01AE6">
        <w:rPr>
          <w:rFonts w:ascii="Arial" w:hAnsi="Arial" w:cs="Arial"/>
          <w:i w:val="0"/>
          <w:iCs w:val="0"/>
          <w:color w:val="auto"/>
        </w:rPr>
        <w:fldChar w:fldCharType="end"/>
      </w:r>
      <w:r w:rsidRPr="00E01AE6">
        <w:rPr>
          <w:rFonts w:ascii="Arial" w:hAnsi="Arial" w:cs="Arial"/>
          <w:i w:val="0"/>
          <w:iCs w:val="0"/>
          <w:color w:val="auto"/>
        </w:rPr>
        <w:t xml:space="preserve"> - Detalhamento de Treinamentos Mensais | Fonte: Núcleo de Educação Permanente (NEP)</w:t>
      </w:r>
      <w:bookmarkEnd w:id="36"/>
    </w:p>
    <w:p w14:paraId="3CD10CD7" w14:textId="77777777" w:rsidR="00C708C8" w:rsidRDefault="00C708C8" w:rsidP="00C708C8"/>
    <w:p w14:paraId="3300E683" w14:textId="77777777" w:rsidR="00C708C8" w:rsidRPr="00C708C8" w:rsidRDefault="00C708C8" w:rsidP="00C708C8"/>
    <w:p w14:paraId="45CAC942" w14:textId="5DFF2174" w:rsidR="00F536DA" w:rsidRPr="00CD4EB2" w:rsidRDefault="00EB446B" w:rsidP="00E36976">
      <w:pPr>
        <w:pStyle w:val="Ttulo2"/>
        <w:numPr>
          <w:ilvl w:val="1"/>
          <w:numId w:val="1"/>
        </w:numPr>
        <w:spacing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37" w:name="_Toc158119980"/>
      <w:bookmarkStart w:id="38" w:name="_Toc208306275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Núcleo de segurança do paciente (NSP)</w:t>
      </w:r>
      <w:bookmarkEnd w:id="37"/>
      <w:bookmarkEnd w:id="38"/>
    </w:p>
    <w:p w14:paraId="61BB5011" w14:textId="77777777" w:rsidR="00320865" w:rsidRPr="00CD4EB2" w:rsidRDefault="00F536DA" w:rsidP="00E36976">
      <w:pPr>
        <w:spacing w:before="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O Ministério da Saúde instituiu </w:t>
      </w:r>
      <w:r w:rsidR="00EB446B" w:rsidRPr="00CD4EB2">
        <w:rPr>
          <w:rFonts w:ascii="Arial" w:hAnsi="Arial" w:cs="Arial"/>
        </w:rPr>
        <w:t>o Programa</w:t>
      </w:r>
      <w:r w:rsidRPr="00CD4EB2">
        <w:rPr>
          <w:rFonts w:ascii="Arial" w:hAnsi="Arial" w:cs="Arial"/>
        </w:rPr>
        <w:t xml:space="preserve"> Nacional de Segurança do Paciente - PNSP por meio da portaria N° 529 de 1 de abril de 2013, que tem por objetivo geral contribuir para a qualificação do cuidado em saúde em todos os estabelecimentos de saúde do território nacional. Promovendo e apoiando a implementação de iniciativas voltadas à segurança do paciente em diferentes áreas da atenção, </w:t>
      </w:r>
      <w:r w:rsidRPr="00CD4EB2">
        <w:rPr>
          <w:rFonts w:ascii="Arial" w:hAnsi="Arial" w:cs="Arial"/>
        </w:rPr>
        <w:lastRenderedPageBreak/>
        <w:t>organização e gestão de serviços de saúde, por meio da implantação da gestão de risco e de Núcleos de Segurança do Paciente</w:t>
      </w:r>
      <w:r w:rsidR="004E0903" w:rsidRPr="00CD4EB2">
        <w:rPr>
          <w:rFonts w:ascii="Arial" w:hAnsi="Arial" w:cs="Arial"/>
        </w:rPr>
        <w:t xml:space="preserve"> </w:t>
      </w:r>
      <w:r w:rsidR="00BC7F6D" w:rsidRPr="00CD4EB2">
        <w:rPr>
          <w:rFonts w:ascii="Arial" w:hAnsi="Arial" w:cs="Arial"/>
        </w:rPr>
        <w:t>-</w:t>
      </w:r>
      <w:r w:rsidR="004E0903" w:rsidRPr="00CD4EB2">
        <w:rPr>
          <w:rFonts w:ascii="Arial" w:hAnsi="Arial" w:cs="Arial"/>
        </w:rPr>
        <w:t xml:space="preserve"> </w:t>
      </w:r>
      <w:r w:rsidR="00BC7F6D" w:rsidRPr="00CD4EB2">
        <w:rPr>
          <w:rFonts w:ascii="Arial" w:hAnsi="Arial" w:cs="Arial"/>
        </w:rPr>
        <w:t>NSP</w:t>
      </w:r>
      <w:r w:rsidRPr="00CD4EB2">
        <w:rPr>
          <w:rFonts w:ascii="Arial" w:hAnsi="Arial" w:cs="Arial"/>
        </w:rPr>
        <w:t xml:space="preserve"> nos estabelecimentos de saúde</w:t>
      </w:r>
      <w:r w:rsidR="00320865" w:rsidRPr="00CD4EB2">
        <w:rPr>
          <w:rFonts w:ascii="Arial" w:hAnsi="Arial" w:cs="Arial"/>
        </w:rPr>
        <w:t xml:space="preserve">. </w:t>
      </w:r>
    </w:p>
    <w:p w14:paraId="385DBAE6" w14:textId="5A131928" w:rsidR="00F536DA" w:rsidRPr="00CD4EB2" w:rsidRDefault="00F536DA" w:rsidP="00E36976">
      <w:pPr>
        <w:spacing w:before="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 segurança do paciente corresponde à redução ao mínimo aceitável do risco de dano desnecessário associado ao cuidado de saúde. Compreender os fatores associados à ocorrência dos incidentes orienta a elaboração de ações para redução do risco, aumentando a segurança do paciente. A resposta da organização ao incidente inclui medidas para a situação específica com consequente aprendizado qu</w:t>
      </w:r>
      <w:r w:rsidR="00BC7F6D" w:rsidRPr="00CD4EB2">
        <w:rPr>
          <w:rFonts w:ascii="Arial" w:hAnsi="Arial" w:cs="Arial"/>
        </w:rPr>
        <w:t>e leva a mudanças no sistema em um</w:t>
      </w:r>
      <w:r w:rsidRPr="00CD4EB2">
        <w:rPr>
          <w:rFonts w:ascii="Arial" w:hAnsi="Arial" w:cs="Arial"/>
        </w:rPr>
        <w:t xml:space="preserve"> movimento de melhoria contínua da qualidade.</w:t>
      </w:r>
      <w:r w:rsidR="0083349A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 xml:space="preserve">O Núcleo de Segurança do Paciente-NSP elaborou o Plano de Segurança do Paciente em Serviços de Saúde. O Plano estabelece estratégias e ações de gestão de risco, conforme as atividades desenvolvidas pela instituição. </w:t>
      </w:r>
      <w:r w:rsidR="0083002C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As notificações são encaminhadas para o gestor da área para análise crítica e providencias com plano de ação com proposta de ações corretivas e preventivas a fim de mitigar os problemas.</w:t>
      </w:r>
    </w:p>
    <w:p w14:paraId="0B4398AC" w14:textId="36EA5DF8" w:rsidR="00496714" w:rsidRDefault="00F536DA" w:rsidP="00496714">
      <w:pPr>
        <w:spacing w:before="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Quando se trata de eventos adversos com danos graves ou óbitos é realizada a análise crítica do incidente, que é composta por análise de causa raiz pela metodologia de Ishikawa e elaboração de plano de ação para evitar futuras recorrências de eventos similares. Todo esse trabalho é realizado por um Time de Investigação, composto por membros do NSP, membros da Comissão de Óbito e os envolvidos no evento. O NSP realiza visitas diárias nos leitos dos </w:t>
      </w:r>
      <w:r w:rsidR="005A3313" w:rsidRPr="00CD4EB2">
        <w:rPr>
          <w:rFonts w:ascii="Arial" w:hAnsi="Arial" w:cs="Arial"/>
        </w:rPr>
        <w:t>pacientes e</w:t>
      </w:r>
      <w:r w:rsidRPr="00CD4EB2">
        <w:rPr>
          <w:rFonts w:ascii="Arial" w:hAnsi="Arial" w:cs="Arial"/>
        </w:rPr>
        <w:t xml:space="preserve"> acompanha os indicadores dos protocolos de cirurg</w:t>
      </w:r>
      <w:r w:rsidR="00BC7F6D" w:rsidRPr="00CD4EB2">
        <w:rPr>
          <w:rFonts w:ascii="Arial" w:hAnsi="Arial" w:cs="Arial"/>
        </w:rPr>
        <w:t xml:space="preserve">ia segura, prevenção de </w:t>
      </w:r>
      <w:r w:rsidR="00EB446B" w:rsidRPr="00CD4EB2">
        <w:rPr>
          <w:rFonts w:ascii="Arial" w:hAnsi="Arial" w:cs="Arial"/>
        </w:rPr>
        <w:t>quedas, lesão</w:t>
      </w:r>
      <w:r w:rsidRPr="00CD4EB2">
        <w:rPr>
          <w:rFonts w:ascii="Arial" w:hAnsi="Arial" w:cs="Arial"/>
        </w:rPr>
        <w:t xml:space="preserve"> por pressão, segurança na cadeia medicamentosa e identificação do paciente.  </w:t>
      </w:r>
      <w:r w:rsidR="00496714">
        <w:rPr>
          <w:rFonts w:ascii="Arial" w:hAnsi="Arial" w:cs="Arial"/>
        </w:rPr>
        <w:t xml:space="preserve">No mês de </w:t>
      </w:r>
      <w:r w:rsidR="00872AAD">
        <w:rPr>
          <w:rFonts w:ascii="Arial" w:hAnsi="Arial" w:cs="Arial"/>
        </w:rPr>
        <w:t>setembro</w:t>
      </w:r>
      <w:r w:rsidR="0093536B">
        <w:rPr>
          <w:rFonts w:ascii="Arial" w:hAnsi="Arial" w:cs="Arial"/>
        </w:rPr>
        <w:t xml:space="preserve"> de 202</w:t>
      </w:r>
      <w:r w:rsidR="00FD7464">
        <w:rPr>
          <w:rFonts w:ascii="Arial" w:hAnsi="Arial" w:cs="Arial"/>
        </w:rPr>
        <w:t>5</w:t>
      </w:r>
      <w:r w:rsidR="00496714">
        <w:rPr>
          <w:rFonts w:ascii="Arial" w:hAnsi="Arial" w:cs="Arial"/>
        </w:rPr>
        <w:t xml:space="preserve">, o Núcleo de Segurança do Paciente do HERSO </w:t>
      </w:r>
      <w:r w:rsidR="00496714" w:rsidRPr="00E848C8">
        <w:rPr>
          <w:rFonts w:ascii="Arial" w:hAnsi="Arial" w:cs="Arial"/>
        </w:rPr>
        <w:t xml:space="preserve">recebeu </w:t>
      </w:r>
      <w:r w:rsidR="00B02A1B" w:rsidRPr="00E848C8">
        <w:rPr>
          <w:rFonts w:ascii="Arial" w:hAnsi="Arial" w:cs="Arial"/>
        </w:rPr>
        <w:t>10</w:t>
      </w:r>
      <w:r w:rsidR="00E848C8" w:rsidRPr="00E848C8">
        <w:rPr>
          <w:rFonts w:ascii="Arial" w:hAnsi="Arial" w:cs="Arial"/>
        </w:rPr>
        <w:t>4</w:t>
      </w:r>
      <w:r w:rsidR="00496714">
        <w:rPr>
          <w:rFonts w:ascii="Arial" w:hAnsi="Arial" w:cs="Arial"/>
        </w:rPr>
        <w:t xml:space="preserve"> eventos através do Sistema de Gestão da Qualidade implantando em nossa unidade gerida, abaixo segue gráfico de comparativo trimestral.</w:t>
      </w:r>
    </w:p>
    <w:p w14:paraId="573D8117" w14:textId="55518851" w:rsidR="00E01AE6" w:rsidRDefault="00B742BA" w:rsidP="00E01AE6">
      <w:pPr>
        <w:keepNext/>
        <w:spacing w:before="40" w:after="240" w:line="360" w:lineRule="auto"/>
        <w:ind w:left="-993" w:right="-568"/>
        <w:jc w:val="center"/>
      </w:pPr>
      <w:r>
        <w:rPr>
          <w:noProof/>
          <w:lang w:eastAsia="pt-BR"/>
        </w:rPr>
        <w:lastRenderedPageBreak/>
        <w:drawing>
          <wp:inline distT="0" distB="0" distL="0" distR="0" wp14:anchorId="33E775CA" wp14:editId="6EE75099">
            <wp:extent cx="4572000" cy="3429000"/>
            <wp:effectExtent l="0" t="0" r="0" b="0"/>
            <wp:docPr id="1277095462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E64204E3-6B89-4E03-A940-569A7B64F24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14:paraId="10BCA149" w14:textId="005957D5" w:rsidR="00496714" w:rsidRPr="00E01AE6" w:rsidRDefault="00E01AE6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39" w:name="_Toc210395313"/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Gráfico </w: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Gráfico \* ARABIC </w:instrTex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B51216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4</w: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Quantidade de Eventos Notificados por trimestre | Fonte: Sistema Interact</w:t>
      </w:r>
      <w:bookmarkEnd w:id="39"/>
    </w:p>
    <w:p w14:paraId="7C8521B3" w14:textId="77777777" w:rsidR="00496714" w:rsidRPr="00CD4EB2" w:rsidRDefault="00496714" w:rsidP="00496714">
      <w:pPr>
        <w:spacing w:before="40" w:after="240" w:line="360" w:lineRule="auto"/>
        <w:ind w:left="-993" w:right="-568" w:firstLine="851"/>
        <w:jc w:val="both"/>
        <w:rPr>
          <w:rFonts w:ascii="Arial" w:hAnsi="Arial" w:cs="Arial"/>
        </w:rPr>
      </w:pPr>
    </w:p>
    <w:p w14:paraId="10317194" w14:textId="5C270B45" w:rsidR="00F536DA" w:rsidRPr="00CD4EB2" w:rsidRDefault="00F536DA" w:rsidP="00E36976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40" w:name="_Toc158119981"/>
      <w:bookmarkStart w:id="41" w:name="_Toc208306276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F</w:t>
      </w:r>
      <w:r w:rsidR="00D04331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armácia</w:t>
      </w:r>
      <w:bookmarkEnd w:id="40"/>
      <w:bookmarkEnd w:id="41"/>
    </w:p>
    <w:p w14:paraId="3A688929" w14:textId="60251F72" w:rsidR="00B52D9F" w:rsidRPr="00CD4EB2" w:rsidRDefault="00B52D9F" w:rsidP="00E36976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serviço de farmácia hospitalar tem em suas atribuições atividades clinico-assistenciais e farmácia de produção. A estrutura da farmácia é composta por uma farmácia central e uma farmácia satélite localizada dento do centro cirúrgico (CC) que atende o CC</w:t>
      </w:r>
      <w:r w:rsidR="00EC134B" w:rsidRPr="00CD4EB2">
        <w:rPr>
          <w:rFonts w:ascii="Arial" w:hAnsi="Arial" w:cs="Arial"/>
        </w:rPr>
        <w:t xml:space="preserve"> e Unidades de Terapia Intensiva I e II</w:t>
      </w:r>
      <w:r w:rsidRPr="00CD4EB2">
        <w:rPr>
          <w:rFonts w:ascii="Arial" w:hAnsi="Arial" w:cs="Arial"/>
        </w:rPr>
        <w:t>. A farmácia de produção é responsável pela montagem de kits a cada 12 horas para atender as unidades de Clínica Médica, Cirúrgica e Ortopédica</w:t>
      </w:r>
      <w:r w:rsidR="00EC134B" w:rsidRPr="00CD4EB2">
        <w:rPr>
          <w:rFonts w:ascii="Arial" w:hAnsi="Arial" w:cs="Arial"/>
        </w:rPr>
        <w:t xml:space="preserve">, além da </w:t>
      </w:r>
      <w:r w:rsidRPr="00CD4EB2">
        <w:rPr>
          <w:rFonts w:ascii="Arial" w:hAnsi="Arial" w:cs="Arial"/>
        </w:rPr>
        <w:t>dispensação de medicamentos de urgência.</w:t>
      </w:r>
    </w:p>
    <w:p w14:paraId="142AA5B9" w14:textId="5F8FBDCD" w:rsidR="00E832DB" w:rsidRPr="00CD4EB2" w:rsidRDefault="00EC134B" w:rsidP="00E36976">
      <w:pPr>
        <w:spacing w:before="240" w:after="240" w:line="360" w:lineRule="auto"/>
        <w:ind w:left="-993" w:right="-568" w:firstLine="709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À</w:t>
      </w:r>
      <w:r w:rsidR="00B52D9F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a</w:t>
      </w:r>
      <w:r w:rsidR="00B52D9F" w:rsidRPr="00CD4EB2">
        <w:rPr>
          <w:rFonts w:ascii="Arial" w:hAnsi="Arial" w:cs="Arial"/>
        </w:rPr>
        <w:t xml:space="preserve">ssistência Farmacêutica é integrada em toda cadeia de </w:t>
      </w:r>
      <w:r w:rsidR="00EB446B" w:rsidRPr="00CD4EB2">
        <w:rPr>
          <w:rFonts w:ascii="Arial" w:hAnsi="Arial" w:cs="Arial"/>
        </w:rPr>
        <w:t>medicamentosa,</w:t>
      </w:r>
      <w:r w:rsidR="00A6564A" w:rsidRPr="00CD4EB2">
        <w:rPr>
          <w:rFonts w:ascii="Arial" w:hAnsi="Arial" w:cs="Arial"/>
        </w:rPr>
        <w:t xml:space="preserve"> </w:t>
      </w:r>
      <w:r w:rsidR="00EB446B" w:rsidRPr="00CD4EB2">
        <w:rPr>
          <w:rFonts w:ascii="Arial" w:hAnsi="Arial" w:cs="Arial"/>
        </w:rPr>
        <w:t>para a</w:t>
      </w:r>
      <w:r w:rsidR="00B52D9F" w:rsidRPr="00CD4EB2">
        <w:rPr>
          <w:rFonts w:ascii="Arial" w:hAnsi="Arial" w:cs="Arial"/>
        </w:rPr>
        <w:t xml:space="preserve"> contribuição no cuidado a saúde e segurança do paciente. A prescrição no hospital é informatizada e </w:t>
      </w:r>
      <w:proofErr w:type="spellStart"/>
      <w:r w:rsidR="00B52D9F" w:rsidRPr="00CD4EB2">
        <w:rPr>
          <w:rFonts w:ascii="Arial" w:hAnsi="Arial" w:cs="Arial"/>
        </w:rPr>
        <w:t>interfaceada</w:t>
      </w:r>
      <w:proofErr w:type="spellEnd"/>
      <w:r w:rsidR="00B52D9F" w:rsidRPr="00CD4EB2">
        <w:rPr>
          <w:rFonts w:ascii="Arial" w:hAnsi="Arial" w:cs="Arial"/>
        </w:rPr>
        <w:t xml:space="preserve"> com a farmácia, permitindo</w:t>
      </w:r>
      <w:r w:rsidR="00644C3A" w:rsidRPr="00CD4EB2">
        <w:rPr>
          <w:rFonts w:ascii="Arial" w:hAnsi="Arial" w:cs="Arial"/>
        </w:rPr>
        <w:t xml:space="preserve"> </w:t>
      </w:r>
      <w:r w:rsidR="00B52D9F" w:rsidRPr="00CD4EB2">
        <w:rPr>
          <w:rFonts w:ascii="Arial" w:hAnsi="Arial" w:cs="Arial"/>
        </w:rPr>
        <w:t xml:space="preserve">rastreabilidade desde aquisição ao final da cadeia medicamentosa. Durante a Assistência, é realizada a farmacovigilância e </w:t>
      </w:r>
      <w:r w:rsidR="00EB446B" w:rsidRPr="00CD4EB2">
        <w:rPr>
          <w:rFonts w:ascii="Arial" w:hAnsi="Arial" w:cs="Arial"/>
        </w:rPr>
        <w:t>tecno vigilância</w:t>
      </w:r>
      <w:r w:rsidR="00B52D9F" w:rsidRPr="00CD4EB2">
        <w:rPr>
          <w:rFonts w:ascii="Arial" w:hAnsi="Arial" w:cs="Arial"/>
        </w:rPr>
        <w:t xml:space="preserve"> de todos os materiais e medicamentos para que seja garantida a compreensão, detecção e prevenção de efeitos adversos ou problemas relacionados a insumos farmacêuticos. As queixas são notificadas a Agência Nacional de Vigilância Sanitária através do VIGIMED e NOTIVISA.</w:t>
      </w:r>
      <w:r w:rsidR="00BB4F0A" w:rsidRPr="00CD4EB2">
        <w:rPr>
          <w:rFonts w:ascii="Arial" w:hAnsi="Arial" w:cs="Arial"/>
        </w:rPr>
        <w:t xml:space="preserve"> </w:t>
      </w:r>
      <w:r w:rsidR="00B52D9F" w:rsidRPr="00CD4EB2">
        <w:rPr>
          <w:rFonts w:ascii="Arial" w:hAnsi="Arial" w:cs="Arial"/>
        </w:rPr>
        <w:t xml:space="preserve">A implantação da Farmácia Clínica se deu juntamente com a abertura do </w:t>
      </w:r>
      <w:r w:rsidR="00EB446B" w:rsidRPr="00CD4EB2">
        <w:rPr>
          <w:rFonts w:ascii="Arial" w:hAnsi="Arial" w:cs="Arial"/>
        </w:rPr>
        <w:t>hospital no</w:t>
      </w:r>
      <w:r w:rsidR="00B52D9F" w:rsidRPr="00CD4EB2">
        <w:rPr>
          <w:rFonts w:ascii="Arial" w:hAnsi="Arial" w:cs="Arial"/>
        </w:rPr>
        <w:t xml:space="preserve"> dia 2 de </w:t>
      </w:r>
      <w:r w:rsidR="00EB446B" w:rsidRPr="00CD4EB2">
        <w:rPr>
          <w:rFonts w:ascii="Arial" w:hAnsi="Arial" w:cs="Arial"/>
        </w:rPr>
        <w:t>julho</w:t>
      </w:r>
      <w:r w:rsidR="00B52D9F" w:rsidRPr="00CD4EB2">
        <w:rPr>
          <w:rFonts w:ascii="Arial" w:hAnsi="Arial" w:cs="Arial"/>
        </w:rPr>
        <w:t xml:space="preserve"> de 2010. </w:t>
      </w:r>
    </w:p>
    <w:p w14:paraId="5E928EAE" w14:textId="7458F562" w:rsidR="00B52D9F" w:rsidRPr="00CD4EB2" w:rsidRDefault="00B52D9F" w:rsidP="00E36976">
      <w:pPr>
        <w:spacing w:before="240" w:after="240" w:line="360" w:lineRule="auto"/>
        <w:ind w:left="-993" w:right="-568" w:firstLine="709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lastRenderedPageBreak/>
        <w:t xml:space="preserve">Atualmente contamos com </w:t>
      </w:r>
      <w:r w:rsidR="00B1141C">
        <w:rPr>
          <w:rFonts w:ascii="Arial" w:hAnsi="Arial" w:cs="Arial"/>
        </w:rPr>
        <w:t>7</w:t>
      </w:r>
      <w:r w:rsidRPr="00CD4EB2">
        <w:rPr>
          <w:rFonts w:ascii="Arial" w:hAnsi="Arial" w:cs="Arial"/>
        </w:rPr>
        <w:t xml:space="preserve"> farmacêuticos </w:t>
      </w:r>
      <w:r w:rsidR="00EB446B" w:rsidRPr="00CD4EB2">
        <w:rPr>
          <w:rFonts w:ascii="Arial" w:hAnsi="Arial" w:cs="Arial"/>
        </w:rPr>
        <w:t>que atuam</w:t>
      </w:r>
      <w:r w:rsidRPr="00CD4EB2">
        <w:rPr>
          <w:rFonts w:ascii="Arial" w:hAnsi="Arial" w:cs="Arial"/>
        </w:rPr>
        <w:t xml:space="preserve"> desde a admissão, avaliação de risco, reconciliação farmacêutica, intervenções, análise de prescrições até a alta do paciente; também são realizadas consultas não médicas no retorno do usuário, para garantia do uso correto do </w:t>
      </w:r>
      <w:r w:rsidR="00EB446B" w:rsidRPr="00CD4EB2">
        <w:rPr>
          <w:rFonts w:ascii="Arial" w:hAnsi="Arial" w:cs="Arial"/>
        </w:rPr>
        <w:t>medicamento e</w:t>
      </w:r>
      <w:r w:rsidRPr="00CD4EB2">
        <w:rPr>
          <w:rFonts w:ascii="Arial" w:hAnsi="Arial" w:cs="Arial"/>
        </w:rPr>
        <w:t xml:space="preserve"> adesão ao tratamento prescrito pelo médico durante a alta hospitalar. Realiza ainda em conjunto com o Núcleo de Segurança de paciente, treinamentos e orientações no que envolve </w:t>
      </w:r>
      <w:r w:rsidR="00EB446B" w:rsidRPr="00CD4EB2">
        <w:rPr>
          <w:rFonts w:ascii="Arial" w:hAnsi="Arial" w:cs="Arial"/>
        </w:rPr>
        <w:t>medicamentos, materiais</w:t>
      </w:r>
      <w:r w:rsidRPr="00CD4EB2">
        <w:rPr>
          <w:rFonts w:ascii="Arial" w:hAnsi="Arial" w:cs="Arial"/>
        </w:rPr>
        <w:t xml:space="preserve"> e apoio a implantação da Cultura de Segurança.</w:t>
      </w:r>
      <w:r w:rsidR="00EB446B" w:rsidRPr="00CD4EB2">
        <w:rPr>
          <w:rFonts w:ascii="Arial" w:hAnsi="Arial" w:cs="Arial"/>
          <w:noProof/>
          <w:lang w:eastAsia="pt-BR"/>
        </w:rPr>
        <w:t xml:space="preserve"> </w:t>
      </w:r>
      <w:r w:rsidRPr="00CD4EB2">
        <w:rPr>
          <w:rFonts w:ascii="Arial" w:hAnsi="Arial" w:cs="Arial"/>
        </w:rPr>
        <w:t>Além disso, a Farmácia Clínica opera</w:t>
      </w:r>
      <w:r w:rsidRPr="00CD4EB2">
        <w:rPr>
          <w:rFonts w:ascii="Times New Roman" w:hAnsi="Times New Roman" w:cs="Times New Roman"/>
        </w:rPr>
        <w:t xml:space="preserve"> </w:t>
      </w:r>
      <w:r w:rsidRPr="00CD4EB2">
        <w:rPr>
          <w:rFonts w:ascii="Arial" w:hAnsi="Arial" w:cs="Arial"/>
        </w:rPr>
        <w:t>em conjunto com o SCIRAS, promovendo o uso racional de antimicrobianos, propondo-se a contribuir para a redução de Infecções Relacionadas à Saúde e prevenção de resistência bacteriana.</w:t>
      </w:r>
    </w:p>
    <w:p w14:paraId="36E3B4B6" w14:textId="34BB5282" w:rsidR="0015400F" w:rsidRDefault="00B52D9F" w:rsidP="00BD5062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O HERSO também conta com a  Comissão de Farmácia e Terapêutica que foi composta na data de 12/12/2017, com o intuito primário de contribuir com a qualidade e racionalização sistemática de medicamentos e materiais hospitalares promovendo assim a padronização de </w:t>
      </w:r>
      <w:r w:rsidR="007529FE" w:rsidRPr="00CD4EB2">
        <w:rPr>
          <w:rFonts w:ascii="Arial" w:hAnsi="Arial" w:cs="Arial"/>
        </w:rPr>
        <w:t>mat.</w:t>
      </w:r>
      <w:r w:rsidRPr="00CD4EB2">
        <w:rPr>
          <w:rFonts w:ascii="Arial" w:hAnsi="Arial" w:cs="Arial"/>
        </w:rPr>
        <w:t>/</w:t>
      </w:r>
      <w:r w:rsidR="007529FE" w:rsidRPr="00CD4EB2">
        <w:rPr>
          <w:rFonts w:ascii="Arial" w:hAnsi="Arial" w:cs="Arial"/>
        </w:rPr>
        <w:t>med.</w:t>
      </w:r>
      <w:r w:rsidRPr="00CD4EB2">
        <w:rPr>
          <w:rFonts w:ascii="Arial" w:hAnsi="Arial" w:cs="Arial"/>
        </w:rPr>
        <w:t>, visando economicidade, segurança e qualidade na aquisição destes itens melhorando assistência dos serviços prestados e estabelecendo normas e rotinas que assegurem qualidade e segurança na cadeia medicamentosa do paciente através da padronização/</w:t>
      </w:r>
      <w:proofErr w:type="spellStart"/>
      <w:r w:rsidRPr="00CD4EB2">
        <w:rPr>
          <w:rFonts w:ascii="Arial" w:hAnsi="Arial" w:cs="Arial"/>
        </w:rPr>
        <w:t>despadronização</w:t>
      </w:r>
      <w:proofErr w:type="spellEnd"/>
      <w:r w:rsidRPr="00CD4EB2">
        <w:rPr>
          <w:rFonts w:ascii="Arial" w:hAnsi="Arial" w:cs="Arial"/>
        </w:rPr>
        <w:t xml:space="preserve"> de </w:t>
      </w:r>
      <w:r w:rsidR="007529FE" w:rsidRPr="00CD4EB2">
        <w:rPr>
          <w:rFonts w:ascii="Arial" w:hAnsi="Arial" w:cs="Arial"/>
        </w:rPr>
        <w:t>mat.</w:t>
      </w:r>
      <w:r w:rsidRPr="00CD4EB2">
        <w:rPr>
          <w:rFonts w:ascii="Arial" w:hAnsi="Arial" w:cs="Arial"/>
        </w:rPr>
        <w:t>/</w:t>
      </w:r>
      <w:r w:rsidR="007529FE" w:rsidRPr="00CD4EB2">
        <w:rPr>
          <w:rFonts w:ascii="Arial" w:hAnsi="Arial" w:cs="Arial"/>
        </w:rPr>
        <w:t>med.</w:t>
      </w:r>
      <w:r w:rsidRPr="00CD4EB2">
        <w:rPr>
          <w:rFonts w:ascii="Arial" w:hAnsi="Arial" w:cs="Arial"/>
        </w:rPr>
        <w:t xml:space="preserve">, para que haja efetividade e melhoria na assistência e promoção da </w:t>
      </w:r>
      <w:r w:rsidR="0015400F" w:rsidRPr="00CD4EB2">
        <w:rPr>
          <w:rFonts w:ascii="Arial" w:hAnsi="Arial" w:cs="Arial"/>
        </w:rPr>
        <w:t>saúde no HERSO.</w:t>
      </w:r>
    </w:p>
    <w:p w14:paraId="73EC50D4" w14:textId="7E661FCB" w:rsidR="0015400F" w:rsidRPr="00CD4EB2" w:rsidRDefault="00EB446B" w:rsidP="00E36976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42" w:name="_Toc158119982"/>
      <w:bookmarkStart w:id="43" w:name="_Toc208306277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Laboratório de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A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nálises </w:t>
      </w:r>
      <w:r w:rsidR="00EB5A4F">
        <w:rPr>
          <w:rFonts w:ascii="Arial" w:hAnsi="Arial" w:cs="Arial"/>
          <w:b/>
          <w:bCs/>
          <w:color w:val="000000" w:themeColor="text1"/>
          <w:sz w:val="22"/>
          <w:szCs w:val="22"/>
        </w:rPr>
        <w:t>C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línicas</w:t>
      </w:r>
      <w:bookmarkEnd w:id="42"/>
      <w:bookmarkEnd w:id="43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 </w:t>
      </w:r>
    </w:p>
    <w:p w14:paraId="0BB057D0" w14:textId="498001AC" w:rsidR="001B4AB1" w:rsidRPr="00CD4EB2" w:rsidRDefault="001B4AB1" w:rsidP="00E36976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Laboratório de análises clínicas do HERSO participa ativamente do diagnóstico clínico e tratamento dos pacientes da urgência, dos que estão nas unidades de internação e desde 2022, dos pacient</w:t>
      </w:r>
      <w:r w:rsidR="00B9553D" w:rsidRPr="00CD4EB2">
        <w:rPr>
          <w:rFonts w:ascii="Arial" w:hAnsi="Arial" w:cs="Arial"/>
        </w:rPr>
        <w:t xml:space="preserve">es regulados para procedimentos </w:t>
      </w:r>
      <w:r w:rsidRPr="00CD4EB2">
        <w:rPr>
          <w:rFonts w:ascii="Arial" w:hAnsi="Arial" w:cs="Arial"/>
        </w:rPr>
        <w:t>eletivos.</w:t>
      </w:r>
      <w:r w:rsidR="00A6564A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 xml:space="preserve">São executados em média 12.000 exames/mês nas áreas de: bioquímica, hematologia, </w:t>
      </w:r>
      <w:proofErr w:type="spellStart"/>
      <w:r w:rsidRPr="00CD4EB2">
        <w:rPr>
          <w:rFonts w:ascii="Arial" w:hAnsi="Arial" w:cs="Arial"/>
        </w:rPr>
        <w:t>urinálise</w:t>
      </w:r>
      <w:proofErr w:type="spellEnd"/>
      <w:r w:rsidRPr="00CD4EB2">
        <w:rPr>
          <w:rFonts w:ascii="Arial" w:hAnsi="Arial" w:cs="Arial"/>
        </w:rPr>
        <w:t>, gasometria, coagulação, parasitologia, citologia de líquidos e microbiologia. Exames da área de imunologia e anatomia patológica são enviados ao laboratório de apoio.</w:t>
      </w:r>
    </w:p>
    <w:p w14:paraId="5CA3D8C7" w14:textId="4284DFDF" w:rsidR="00666767" w:rsidRPr="00CD4EB2" w:rsidRDefault="001B4AB1" w:rsidP="00E36976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Laboratório participa do Programa Nacional de Controle de Qualidade – PNCQ por meio dos ensaios de proficiência (Controle externo) e diariamente realiza controle interno, para garantir qualidade e confiabilidade das análises realizadas nas amostras dos pacientes. Em 202</w:t>
      </w:r>
      <w:r w:rsidR="00B1141C">
        <w:rPr>
          <w:rFonts w:ascii="Arial" w:hAnsi="Arial" w:cs="Arial"/>
        </w:rPr>
        <w:t>4</w:t>
      </w:r>
      <w:r w:rsidRPr="00CD4EB2">
        <w:rPr>
          <w:rFonts w:ascii="Arial" w:hAnsi="Arial" w:cs="Arial"/>
        </w:rPr>
        <w:t>, a unidade recebeu selo de excelência do programa por atingir média anual superior à 92% em todos os ensaios de proficiência.</w:t>
      </w:r>
      <w:r w:rsidR="00666767" w:rsidRPr="00CD4EB2">
        <w:rPr>
          <w:rFonts w:ascii="Arial" w:hAnsi="Arial" w:cs="Arial"/>
        </w:rPr>
        <w:t xml:space="preserve"> Vale ressaltar que o PNCQ é o maior programa de validação de testes do Brasil, atuando ainda em diversas associações científicas internacionais. Ele também é produtor de amostras-controle para Laboratórios Clínicos, Bancos de Sangue e organizações in vitro e alimentos que auxilia e oferece opções para o aprimoramento da qualidade destas empresas.</w:t>
      </w:r>
    </w:p>
    <w:p w14:paraId="568C0D72" w14:textId="108114F2" w:rsidR="001B4AB1" w:rsidRPr="00CD4EB2" w:rsidRDefault="001B4AB1" w:rsidP="00E36976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lastRenderedPageBreak/>
        <w:t>Há acordos entre os setores em relação ao tempo de liberação dos exames, sendo 240 minutos para os de rotina e 30 minutos para os solicitados com urgência. Estes dados são mensurados mensalmente e o objetivo é entregar os laudos com menor tempo, afim de fornecer</w:t>
      </w:r>
      <w:r w:rsidR="0083002C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agilidade à tomada de decisão do corpo clínico. São comunicados resultados críticos assim que identificados e entregues parciais de culturas aos setores, para garantir que as informações sobre o paciente sejam usadas para controle das doenças e consequente redução do tempo de permanência na unidade.</w:t>
      </w:r>
    </w:p>
    <w:p w14:paraId="35CA5912" w14:textId="1A29CC98" w:rsidR="005B0B47" w:rsidRDefault="005B0B47" w:rsidP="00384093">
      <w:pPr>
        <w:ind w:left="-993" w:firstLine="851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color w:val="000000" w:themeColor="text1"/>
        </w:rPr>
        <w:t xml:space="preserve">No mês de </w:t>
      </w:r>
      <w:r w:rsidR="0089527B">
        <w:rPr>
          <w:rFonts w:ascii="Arial" w:hAnsi="Arial" w:cs="Arial"/>
          <w:color w:val="000000" w:themeColor="text1"/>
        </w:rPr>
        <w:t>setembro</w:t>
      </w:r>
      <w:r w:rsidRPr="00CD4EB2">
        <w:rPr>
          <w:rFonts w:ascii="Arial" w:hAnsi="Arial" w:cs="Arial"/>
          <w:color w:val="000000" w:themeColor="text1"/>
        </w:rPr>
        <w:t xml:space="preserve"> foi realizado o seguinte treinamento </w:t>
      </w:r>
      <w:r w:rsidR="00BD5062">
        <w:rPr>
          <w:rFonts w:ascii="Arial" w:hAnsi="Arial" w:cs="Arial"/>
          <w:color w:val="000000" w:themeColor="text1"/>
        </w:rPr>
        <w:t>pelo</w:t>
      </w:r>
      <w:r w:rsidRPr="00CD4EB2">
        <w:rPr>
          <w:rFonts w:ascii="Arial" w:hAnsi="Arial" w:cs="Arial"/>
          <w:color w:val="000000" w:themeColor="text1"/>
        </w:rPr>
        <w:t xml:space="preserve"> o Laboratório:</w:t>
      </w:r>
    </w:p>
    <w:p w14:paraId="589E3F8F" w14:textId="29946ED0" w:rsidR="004E4C8F" w:rsidRPr="001C3E72" w:rsidRDefault="00001059" w:rsidP="004E4C8F">
      <w:pPr>
        <w:pStyle w:val="PargrafodaLista"/>
        <w:numPr>
          <w:ilvl w:val="0"/>
          <w:numId w:val="33"/>
        </w:numPr>
        <w:rPr>
          <w:rFonts w:ascii="Arial" w:hAnsi="Arial" w:cs="Arial"/>
          <w:color w:val="000000" w:themeColor="text1"/>
        </w:rPr>
      </w:pPr>
      <w:r w:rsidRPr="001C3E72">
        <w:rPr>
          <w:rFonts w:ascii="Arial" w:hAnsi="Arial" w:cs="Arial"/>
          <w:color w:val="000000" w:themeColor="text1"/>
        </w:rPr>
        <w:t xml:space="preserve">Avaliação Externa De Qualidade – </w:t>
      </w:r>
      <w:r w:rsidR="001C3E72" w:rsidRPr="001C3E72">
        <w:rPr>
          <w:rFonts w:ascii="Arial" w:hAnsi="Arial" w:cs="Arial"/>
          <w:color w:val="000000" w:themeColor="text1"/>
        </w:rPr>
        <w:t>12/09</w:t>
      </w:r>
      <w:r w:rsidR="00E275C8" w:rsidRPr="001C3E72">
        <w:rPr>
          <w:rFonts w:ascii="Arial" w:hAnsi="Arial" w:cs="Arial"/>
          <w:color w:val="000000" w:themeColor="text1"/>
        </w:rPr>
        <w:t>/2025</w:t>
      </w:r>
    </w:p>
    <w:p w14:paraId="3DE46ED0" w14:textId="77777777" w:rsidR="003339DE" w:rsidRDefault="003339DE" w:rsidP="003339DE">
      <w:pPr>
        <w:pStyle w:val="PargrafodaLista"/>
        <w:ind w:left="578"/>
        <w:rPr>
          <w:rFonts w:ascii="Arial" w:hAnsi="Arial" w:cs="Arial"/>
          <w:color w:val="000000" w:themeColor="text1"/>
        </w:rPr>
      </w:pPr>
    </w:p>
    <w:p w14:paraId="5FBDAE38" w14:textId="17EEF858" w:rsidR="0015400F" w:rsidRPr="00CD4EB2" w:rsidRDefault="00EB446B" w:rsidP="00E36976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44" w:name="_Toc158119983"/>
      <w:bookmarkStart w:id="45" w:name="_Toc208306278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Agência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T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ransfusional</w:t>
      </w:r>
      <w:bookmarkEnd w:id="44"/>
      <w:bookmarkEnd w:id="45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 </w:t>
      </w:r>
    </w:p>
    <w:p w14:paraId="740D9497" w14:textId="15D7576D" w:rsidR="001B4AB1" w:rsidRPr="00CD4EB2" w:rsidRDefault="001B4AB1" w:rsidP="00E36976">
      <w:pPr>
        <w:tabs>
          <w:tab w:val="left" w:pos="851"/>
        </w:tabs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O HERSO conta com uma unidade de Agência Transfusional que armazena hemocomponentes (Concentrado de Hemácias, Plasma Fresco Congelado e </w:t>
      </w:r>
      <w:r w:rsidR="007529FE" w:rsidRPr="00CD4EB2">
        <w:rPr>
          <w:rFonts w:ascii="Arial" w:hAnsi="Arial" w:cs="Arial"/>
        </w:rPr>
        <w:t>Crio precipitado</w:t>
      </w:r>
      <w:r w:rsidRPr="00CD4EB2">
        <w:rPr>
          <w:rFonts w:ascii="Arial" w:hAnsi="Arial" w:cs="Arial"/>
        </w:rPr>
        <w:t xml:space="preserve">) fornecidos pelo Hemocentro de Rio Verde. A unidade realiza exames </w:t>
      </w:r>
      <w:r w:rsidR="00E75100" w:rsidRPr="00CD4EB2">
        <w:rPr>
          <w:rFonts w:ascii="Arial" w:hAnsi="Arial" w:cs="Arial"/>
        </w:rPr>
        <w:t>imuno hematológicos</w:t>
      </w:r>
      <w:r w:rsidRPr="00CD4EB2">
        <w:rPr>
          <w:rFonts w:ascii="Arial" w:hAnsi="Arial" w:cs="Arial"/>
        </w:rPr>
        <w:t xml:space="preserve"> </w:t>
      </w:r>
      <w:proofErr w:type="spellStart"/>
      <w:r w:rsidRPr="00CD4EB2">
        <w:rPr>
          <w:rFonts w:ascii="Arial" w:hAnsi="Arial" w:cs="Arial"/>
        </w:rPr>
        <w:t>pré</w:t>
      </w:r>
      <w:proofErr w:type="spellEnd"/>
      <w:r w:rsidRPr="00CD4EB2">
        <w:rPr>
          <w:rFonts w:ascii="Arial" w:hAnsi="Arial" w:cs="Arial"/>
        </w:rPr>
        <w:t>-transfusionais, atende às solicitações de transfusões e fornece hemocomponentes às unidades hospitalares de Santa Helena de Goiás</w:t>
      </w:r>
      <w:r w:rsidR="00A6564A" w:rsidRPr="00CD4EB2">
        <w:rPr>
          <w:rFonts w:ascii="Arial" w:hAnsi="Arial" w:cs="Arial"/>
        </w:rPr>
        <w:t xml:space="preserve"> (Unidades externas)</w:t>
      </w:r>
      <w:r w:rsidRPr="00CD4EB2">
        <w:rPr>
          <w:rFonts w:ascii="Arial" w:hAnsi="Arial" w:cs="Arial"/>
        </w:rPr>
        <w:t>.</w:t>
      </w:r>
      <w:r w:rsidR="00EB446B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 xml:space="preserve">A Agência Transfusional realiza controle de qualidade interno diariamente e participa do programa de qualidade externo promovido pela UFMG/ANVISA. Possui um Comitê Transfusional que realiza reuniões mensais para monitoramento das práticas hemoterápicas, visando o uso racional do sangue e a </w:t>
      </w:r>
      <w:proofErr w:type="spellStart"/>
      <w:r w:rsidR="007529FE" w:rsidRPr="00CD4EB2">
        <w:rPr>
          <w:rFonts w:ascii="Arial" w:hAnsi="Arial" w:cs="Arial"/>
        </w:rPr>
        <w:t>Hemovigilância</w:t>
      </w:r>
      <w:proofErr w:type="spellEnd"/>
      <w:r w:rsidRPr="00CD4EB2">
        <w:rPr>
          <w:rFonts w:ascii="Arial" w:hAnsi="Arial" w:cs="Arial"/>
        </w:rPr>
        <w:t>. Durante esses encontros, são discutidos dados sobre as reações transfusionais e seus registros no NOTIVISA.</w:t>
      </w:r>
    </w:p>
    <w:p w14:paraId="40AD666E" w14:textId="5F69CD56" w:rsidR="003A128C" w:rsidRDefault="0084189E" w:rsidP="00E36976">
      <w:pPr>
        <w:tabs>
          <w:tab w:val="left" w:pos="851"/>
        </w:tabs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  <w:color w:val="000000" w:themeColor="text1"/>
        </w:rPr>
        <w:t xml:space="preserve">No </w:t>
      </w:r>
      <w:r w:rsidR="001063D3" w:rsidRPr="00CD4EB2">
        <w:rPr>
          <w:rFonts w:ascii="Arial" w:hAnsi="Arial" w:cs="Arial"/>
          <w:color w:val="000000" w:themeColor="text1"/>
        </w:rPr>
        <w:t xml:space="preserve">mês de </w:t>
      </w:r>
      <w:r w:rsidR="000110CC">
        <w:rPr>
          <w:rFonts w:ascii="Arial" w:hAnsi="Arial" w:cs="Arial"/>
          <w:color w:val="000000" w:themeColor="text1"/>
        </w:rPr>
        <w:t>setembro</w:t>
      </w:r>
      <w:r w:rsidRPr="00CD4EB2">
        <w:rPr>
          <w:rFonts w:ascii="Arial" w:hAnsi="Arial" w:cs="Arial"/>
          <w:color w:val="000000" w:themeColor="text1"/>
        </w:rPr>
        <w:t xml:space="preserve"> de</w:t>
      </w:r>
      <w:r w:rsidR="003A128C" w:rsidRPr="00CD4EB2">
        <w:rPr>
          <w:rFonts w:ascii="Arial" w:hAnsi="Arial" w:cs="Arial"/>
          <w:color w:val="000000" w:themeColor="text1"/>
        </w:rPr>
        <w:t xml:space="preserve"> 202</w:t>
      </w:r>
      <w:r w:rsidR="00FD7464">
        <w:rPr>
          <w:rFonts w:ascii="Arial" w:hAnsi="Arial" w:cs="Arial"/>
          <w:color w:val="000000" w:themeColor="text1"/>
        </w:rPr>
        <w:t>5</w:t>
      </w:r>
      <w:r w:rsidR="003A128C" w:rsidRPr="00CD4EB2">
        <w:rPr>
          <w:rFonts w:ascii="Arial" w:hAnsi="Arial" w:cs="Arial"/>
          <w:color w:val="000000" w:themeColor="text1"/>
        </w:rPr>
        <w:t>, foram</w:t>
      </w:r>
      <w:r w:rsidR="001B4AB1" w:rsidRPr="00CD4EB2">
        <w:rPr>
          <w:rFonts w:ascii="Arial" w:hAnsi="Arial" w:cs="Arial"/>
          <w:color w:val="000000" w:themeColor="text1"/>
        </w:rPr>
        <w:t xml:space="preserve"> realizada</w:t>
      </w:r>
      <w:r w:rsidR="003A128C" w:rsidRPr="00CD4EB2">
        <w:rPr>
          <w:rFonts w:ascii="Arial" w:hAnsi="Arial" w:cs="Arial"/>
          <w:color w:val="000000" w:themeColor="text1"/>
        </w:rPr>
        <w:t>s</w:t>
      </w:r>
      <w:r w:rsidR="004A6A47" w:rsidRPr="00CD4EB2">
        <w:rPr>
          <w:rFonts w:ascii="Arial" w:hAnsi="Arial" w:cs="Arial"/>
          <w:color w:val="000000" w:themeColor="text1"/>
        </w:rPr>
        <w:t xml:space="preserve"> </w:t>
      </w:r>
      <w:r w:rsidR="00872AAD">
        <w:rPr>
          <w:rFonts w:ascii="Arial" w:hAnsi="Arial" w:cs="Arial"/>
          <w:color w:val="000000" w:themeColor="text1"/>
        </w:rPr>
        <w:t>207</w:t>
      </w:r>
      <w:r w:rsidR="0083349A" w:rsidRPr="00CD4EB2">
        <w:rPr>
          <w:rFonts w:ascii="Arial" w:hAnsi="Arial" w:cs="Arial"/>
          <w:color w:val="000000" w:themeColor="text1"/>
        </w:rPr>
        <w:t xml:space="preserve"> </w:t>
      </w:r>
      <w:r w:rsidR="003A128C" w:rsidRPr="00CD4EB2">
        <w:rPr>
          <w:rFonts w:ascii="Arial" w:hAnsi="Arial" w:cs="Arial"/>
          <w:color w:val="000000" w:themeColor="text1"/>
        </w:rPr>
        <w:t xml:space="preserve">transfusões </w:t>
      </w:r>
      <w:r w:rsidR="004A6A47" w:rsidRPr="00CD4EB2">
        <w:rPr>
          <w:rFonts w:ascii="Arial" w:hAnsi="Arial" w:cs="Arial"/>
          <w:color w:val="000000" w:themeColor="text1"/>
        </w:rPr>
        <w:t xml:space="preserve">tanto </w:t>
      </w:r>
      <w:r w:rsidR="003A128C" w:rsidRPr="00CD4EB2">
        <w:rPr>
          <w:rFonts w:ascii="Arial" w:hAnsi="Arial" w:cs="Arial"/>
        </w:rPr>
        <w:t xml:space="preserve">no </w:t>
      </w:r>
      <w:r w:rsidR="003A128C" w:rsidRPr="00CD4EB2">
        <w:rPr>
          <w:rFonts w:ascii="Arial" w:hAnsi="Arial" w:cs="Arial"/>
          <w:b/>
          <w:bCs/>
        </w:rPr>
        <w:t>HERSO</w:t>
      </w:r>
      <w:r w:rsidR="003A128C" w:rsidRPr="00CD4EB2">
        <w:rPr>
          <w:rFonts w:ascii="Arial" w:hAnsi="Arial" w:cs="Arial"/>
        </w:rPr>
        <w:t xml:space="preserve"> e demais em unidades externas, abaixo é apresentado o quantitativo de transfusões</w:t>
      </w:r>
      <w:r w:rsidR="0048379B">
        <w:rPr>
          <w:rFonts w:ascii="Arial" w:hAnsi="Arial" w:cs="Arial"/>
        </w:rPr>
        <w:t xml:space="preserve"> por tipo e por origem de unidade transfundida</w:t>
      </w:r>
      <w:r w:rsidR="003A128C" w:rsidRPr="00CD4EB2">
        <w:rPr>
          <w:rFonts w:ascii="Arial" w:hAnsi="Arial" w:cs="Arial"/>
        </w:rPr>
        <w:t>:</w:t>
      </w: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6783"/>
        <w:gridCol w:w="1852"/>
      </w:tblGrid>
      <w:tr w:rsidR="00445D16" w:rsidRPr="00CD4EB2" w14:paraId="18F3F57B" w14:textId="77777777" w:rsidTr="003943E4">
        <w:trPr>
          <w:trHeight w:val="444"/>
          <w:jc w:val="center"/>
        </w:trPr>
        <w:tc>
          <w:tcPr>
            <w:tcW w:w="8635" w:type="dxa"/>
            <w:gridSpan w:val="2"/>
            <w:shd w:val="clear" w:color="auto" w:fill="00344C"/>
            <w:vAlign w:val="center"/>
          </w:tcPr>
          <w:p w14:paraId="14BFB0F2" w14:textId="77777777" w:rsidR="00445D16" w:rsidRPr="00CD4EB2" w:rsidRDefault="00445D16" w:rsidP="00860454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bookmarkStart w:id="46" w:name="_Hlk187312132"/>
            <w:r w:rsidRPr="00CD4EB2">
              <w:rPr>
                <w:rFonts w:ascii="Arial" w:hAnsi="Arial" w:cs="Arial"/>
                <w:b/>
                <w:bCs/>
              </w:rPr>
              <w:t>QUANTITATIVO DE TRANFUSÕES</w:t>
            </w:r>
          </w:p>
        </w:tc>
      </w:tr>
      <w:tr w:rsidR="00445D16" w:rsidRPr="00CD4EB2" w14:paraId="127BD1D6" w14:textId="77777777" w:rsidTr="003943E4">
        <w:trPr>
          <w:trHeight w:val="339"/>
          <w:jc w:val="center"/>
        </w:trPr>
        <w:tc>
          <w:tcPr>
            <w:tcW w:w="8635" w:type="dxa"/>
            <w:gridSpan w:val="2"/>
            <w:shd w:val="clear" w:color="auto" w:fill="FFFFFF" w:themeFill="background1"/>
            <w:vAlign w:val="center"/>
          </w:tcPr>
          <w:p w14:paraId="621D20AF" w14:textId="77777777" w:rsidR="00445D16" w:rsidRPr="00CD4EB2" w:rsidRDefault="00445D16" w:rsidP="00860454">
            <w:pPr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  <w:b/>
                <w:bCs/>
              </w:rPr>
              <w:t>Local: HERSO</w:t>
            </w:r>
          </w:p>
        </w:tc>
      </w:tr>
      <w:tr w:rsidR="00445D16" w:rsidRPr="00CD4EB2" w14:paraId="6A27BEFE" w14:textId="77777777" w:rsidTr="003943E4">
        <w:trPr>
          <w:trHeight w:val="547"/>
          <w:jc w:val="center"/>
        </w:trPr>
        <w:tc>
          <w:tcPr>
            <w:tcW w:w="6783" w:type="dxa"/>
            <w:shd w:val="clear" w:color="auto" w:fill="D9D9D9" w:themeFill="background1" w:themeFillShade="D9"/>
            <w:vAlign w:val="center"/>
          </w:tcPr>
          <w:p w14:paraId="332DC6AD" w14:textId="77777777" w:rsidR="00445D16" w:rsidRPr="00CD4EB2" w:rsidRDefault="00445D16" w:rsidP="00860454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Tipo</w:t>
            </w:r>
          </w:p>
        </w:tc>
        <w:tc>
          <w:tcPr>
            <w:tcW w:w="1852" w:type="dxa"/>
            <w:shd w:val="clear" w:color="auto" w:fill="D9D9D9" w:themeFill="background1" w:themeFillShade="D9"/>
            <w:vAlign w:val="center"/>
          </w:tcPr>
          <w:p w14:paraId="7E2B9CB5" w14:textId="77777777" w:rsidR="00445D16" w:rsidRPr="00CD4EB2" w:rsidRDefault="00445D16" w:rsidP="00860454">
            <w:pPr>
              <w:keepNext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Taxa:</w:t>
            </w:r>
          </w:p>
        </w:tc>
      </w:tr>
      <w:tr w:rsidR="00445D16" w:rsidRPr="00CD4EB2" w14:paraId="39354017" w14:textId="77777777" w:rsidTr="003943E4">
        <w:trPr>
          <w:trHeight w:val="525"/>
          <w:jc w:val="center"/>
        </w:trPr>
        <w:tc>
          <w:tcPr>
            <w:tcW w:w="6783" w:type="dxa"/>
            <w:shd w:val="clear" w:color="auto" w:fill="FFFFFF" w:themeFill="background1"/>
            <w:vAlign w:val="center"/>
          </w:tcPr>
          <w:p w14:paraId="11D6FE34" w14:textId="7777777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Concentrado de Hemácias</w:t>
            </w:r>
          </w:p>
        </w:tc>
        <w:tc>
          <w:tcPr>
            <w:tcW w:w="1852" w:type="dxa"/>
            <w:shd w:val="clear" w:color="auto" w:fill="FFFFFF" w:themeFill="background1"/>
            <w:vAlign w:val="center"/>
          </w:tcPr>
          <w:p w14:paraId="7FE2C1E4" w14:textId="3618459C" w:rsidR="00445D16" w:rsidRPr="00CD4EB2" w:rsidRDefault="00872AAD" w:rsidP="009B5F78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113</w:t>
            </w:r>
          </w:p>
        </w:tc>
      </w:tr>
      <w:tr w:rsidR="00445D16" w:rsidRPr="00CD4EB2" w14:paraId="63C31827" w14:textId="77777777" w:rsidTr="003943E4">
        <w:trPr>
          <w:trHeight w:val="561"/>
          <w:jc w:val="center"/>
        </w:trPr>
        <w:tc>
          <w:tcPr>
            <w:tcW w:w="6783" w:type="dxa"/>
            <w:shd w:val="clear" w:color="auto" w:fill="FFFFFF" w:themeFill="background1"/>
            <w:vAlign w:val="center"/>
          </w:tcPr>
          <w:p w14:paraId="4AE87A5C" w14:textId="4C495B5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Concentrado de Plaquetas</w:t>
            </w:r>
          </w:p>
        </w:tc>
        <w:tc>
          <w:tcPr>
            <w:tcW w:w="1852" w:type="dxa"/>
            <w:shd w:val="clear" w:color="auto" w:fill="FFFFFF" w:themeFill="background1"/>
            <w:vAlign w:val="center"/>
          </w:tcPr>
          <w:p w14:paraId="53AB0A9D" w14:textId="1645F583" w:rsidR="00445D16" w:rsidRPr="00CD4EB2" w:rsidRDefault="00872AAD" w:rsidP="00860454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03</w:t>
            </w:r>
          </w:p>
        </w:tc>
      </w:tr>
      <w:tr w:rsidR="00445D16" w:rsidRPr="00CD4EB2" w14:paraId="2A844390" w14:textId="77777777" w:rsidTr="003943E4">
        <w:trPr>
          <w:trHeight w:val="555"/>
          <w:jc w:val="center"/>
        </w:trPr>
        <w:tc>
          <w:tcPr>
            <w:tcW w:w="6783" w:type="dxa"/>
            <w:shd w:val="clear" w:color="auto" w:fill="FFFFFF" w:themeFill="background1"/>
            <w:vAlign w:val="center"/>
          </w:tcPr>
          <w:p w14:paraId="4E827851" w14:textId="7777777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Plasmas Frescos Congelados</w:t>
            </w:r>
          </w:p>
        </w:tc>
        <w:tc>
          <w:tcPr>
            <w:tcW w:w="1852" w:type="dxa"/>
            <w:shd w:val="clear" w:color="auto" w:fill="FFFFFF" w:themeFill="background1"/>
            <w:vAlign w:val="center"/>
          </w:tcPr>
          <w:p w14:paraId="7E4EA7B2" w14:textId="188845A2" w:rsidR="00445D16" w:rsidRPr="00CD4EB2" w:rsidRDefault="00872AAD" w:rsidP="00860454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35</w:t>
            </w:r>
          </w:p>
        </w:tc>
      </w:tr>
      <w:tr w:rsidR="00445D16" w:rsidRPr="00CD4EB2" w14:paraId="65997BFC" w14:textId="77777777" w:rsidTr="003943E4">
        <w:trPr>
          <w:trHeight w:val="549"/>
          <w:jc w:val="center"/>
        </w:trPr>
        <w:tc>
          <w:tcPr>
            <w:tcW w:w="6783" w:type="dxa"/>
            <w:shd w:val="clear" w:color="auto" w:fill="FFFFFF" w:themeFill="background1"/>
            <w:vAlign w:val="center"/>
          </w:tcPr>
          <w:p w14:paraId="2F20B45E" w14:textId="7777777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proofErr w:type="spellStart"/>
            <w:r w:rsidRPr="00CD4EB2">
              <w:rPr>
                <w:rFonts w:ascii="Arial" w:hAnsi="Arial" w:cs="Arial"/>
              </w:rPr>
              <w:t>Crioprecipitados</w:t>
            </w:r>
            <w:proofErr w:type="spellEnd"/>
          </w:p>
        </w:tc>
        <w:tc>
          <w:tcPr>
            <w:tcW w:w="1852" w:type="dxa"/>
            <w:shd w:val="clear" w:color="auto" w:fill="FFFFFF" w:themeFill="background1"/>
            <w:vAlign w:val="center"/>
          </w:tcPr>
          <w:p w14:paraId="14B457D0" w14:textId="7D837624" w:rsidR="00445D16" w:rsidRPr="00CD4EB2" w:rsidRDefault="00872AAD" w:rsidP="00860454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35</w:t>
            </w:r>
          </w:p>
        </w:tc>
      </w:tr>
      <w:tr w:rsidR="00445D16" w:rsidRPr="00CD4EB2" w14:paraId="1D829312" w14:textId="77777777" w:rsidTr="003943E4">
        <w:trPr>
          <w:trHeight w:val="549"/>
          <w:jc w:val="center"/>
        </w:trPr>
        <w:tc>
          <w:tcPr>
            <w:tcW w:w="6783" w:type="dxa"/>
            <w:shd w:val="clear" w:color="auto" w:fill="D9D9D9" w:themeFill="background1" w:themeFillShade="D9"/>
            <w:vAlign w:val="center"/>
          </w:tcPr>
          <w:p w14:paraId="4C365FF1" w14:textId="77777777" w:rsidR="00445D16" w:rsidRPr="00CD4EB2" w:rsidRDefault="00445D16" w:rsidP="00860454">
            <w:pPr>
              <w:jc w:val="right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</w:rPr>
              <w:lastRenderedPageBreak/>
              <w:t>Total:</w:t>
            </w:r>
          </w:p>
        </w:tc>
        <w:tc>
          <w:tcPr>
            <w:tcW w:w="1852" w:type="dxa"/>
            <w:shd w:val="clear" w:color="auto" w:fill="FFFFFF" w:themeFill="background1"/>
            <w:vAlign w:val="center"/>
          </w:tcPr>
          <w:p w14:paraId="5D0B81E2" w14:textId="2AB7EC4B" w:rsidR="00445D16" w:rsidRPr="00CD3BEC" w:rsidRDefault="00872AAD" w:rsidP="00860454">
            <w:pPr>
              <w:keepNext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186</w:t>
            </w:r>
          </w:p>
        </w:tc>
      </w:tr>
      <w:tr w:rsidR="00445D16" w:rsidRPr="00CD4EB2" w14:paraId="794013D4" w14:textId="77777777" w:rsidTr="003943E4">
        <w:trPr>
          <w:trHeight w:val="444"/>
          <w:jc w:val="center"/>
        </w:trPr>
        <w:tc>
          <w:tcPr>
            <w:tcW w:w="8635" w:type="dxa"/>
            <w:gridSpan w:val="2"/>
            <w:shd w:val="clear" w:color="auto" w:fill="00344C"/>
            <w:vAlign w:val="center"/>
          </w:tcPr>
          <w:p w14:paraId="3550D675" w14:textId="77777777" w:rsidR="00445D16" w:rsidRPr="00CD4EB2" w:rsidRDefault="00445D16" w:rsidP="00860454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</w:rPr>
              <w:t>QUANTITATIVO DE TRANFUSÕES</w:t>
            </w:r>
          </w:p>
        </w:tc>
      </w:tr>
      <w:tr w:rsidR="00445D16" w:rsidRPr="00CD4EB2" w14:paraId="4AC7D64D" w14:textId="77777777" w:rsidTr="003943E4">
        <w:trPr>
          <w:trHeight w:val="339"/>
          <w:jc w:val="center"/>
        </w:trPr>
        <w:tc>
          <w:tcPr>
            <w:tcW w:w="8635" w:type="dxa"/>
            <w:gridSpan w:val="2"/>
            <w:shd w:val="clear" w:color="auto" w:fill="FFFFFF" w:themeFill="background1"/>
            <w:vAlign w:val="center"/>
          </w:tcPr>
          <w:p w14:paraId="2A45973D" w14:textId="77777777" w:rsidR="00445D16" w:rsidRPr="00CD4EB2" w:rsidRDefault="00445D16" w:rsidP="00860454">
            <w:pPr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  <w:b/>
                <w:bCs/>
              </w:rPr>
              <w:t>Local: Unidades Externas</w:t>
            </w:r>
          </w:p>
        </w:tc>
      </w:tr>
      <w:tr w:rsidR="00445D16" w:rsidRPr="00CD4EB2" w14:paraId="51E13160" w14:textId="77777777" w:rsidTr="003943E4">
        <w:trPr>
          <w:trHeight w:val="547"/>
          <w:jc w:val="center"/>
        </w:trPr>
        <w:tc>
          <w:tcPr>
            <w:tcW w:w="6783" w:type="dxa"/>
            <w:shd w:val="clear" w:color="auto" w:fill="D9D9D9" w:themeFill="background1" w:themeFillShade="D9"/>
            <w:vAlign w:val="center"/>
          </w:tcPr>
          <w:p w14:paraId="6F752B53" w14:textId="77777777" w:rsidR="00445D16" w:rsidRPr="00CD4EB2" w:rsidRDefault="00445D16" w:rsidP="00860454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Tipo</w:t>
            </w:r>
          </w:p>
        </w:tc>
        <w:tc>
          <w:tcPr>
            <w:tcW w:w="1852" w:type="dxa"/>
            <w:shd w:val="clear" w:color="auto" w:fill="D9D9D9" w:themeFill="background1" w:themeFillShade="D9"/>
            <w:vAlign w:val="center"/>
          </w:tcPr>
          <w:p w14:paraId="7D0C09CE" w14:textId="77777777" w:rsidR="00445D16" w:rsidRPr="00CD4EB2" w:rsidRDefault="00445D16" w:rsidP="00860454">
            <w:pPr>
              <w:keepNext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Taxa:</w:t>
            </w:r>
          </w:p>
        </w:tc>
      </w:tr>
      <w:tr w:rsidR="00445D16" w:rsidRPr="00CD4EB2" w14:paraId="394EEDC7" w14:textId="77777777" w:rsidTr="003943E4">
        <w:trPr>
          <w:trHeight w:val="525"/>
          <w:jc w:val="center"/>
        </w:trPr>
        <w:tc>
          <w:tcPr>
            <w:tcW w:w="6783" w:type="dxa"/>
            <w:shd w:val="clear" w:color="auto" w:fill="FFFFFF" w:themeFill="background1"/>
            <w:vAlign w:val="center"/>
          </w:tcPr>
          <w:p w14:paraId="47300E5C" w14:textId="7777777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Concentrado de Hemácias</w:t>
            </w:r>
          </w:p>
        </w:tc>
        <w:tc>
          <w:tcPr>
            <w:tcW w:w="1852" w:type="dxa"/>
            <w:shd w:val="clear" w:color="auto" w:fill="FFFFFF" w:themeFill="background1"/>
            <w:vAlign w:val="center"/>
          </w:tcPr>
          <w:p w14:paraId="19A3BB23" w14:textId="0BA3F150" w:rsidR="00445D16" w:rsidRPr="00CD4EB2" w:rsidRDefault="003339DE" w:rsidP="00860454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19</w:t>
            </w:r>
          </w:p>
        </w:tc>
      </w:tr>
      <w:tr w:rsidR="00445D16" w:rsidRPr="00CD4EB2" w14:paraId="261D8BA0" w14:textId="77777777" w:rsidTr="003943E4">
        <w:trPr>
          <w:trHeight w:val="561"/>
          <w:jc w:val="center"/>
        </w:trPr>
        <w:tc>
          <w:tcPr>
            <w:tcW w:w="6783" w:type="dxa"/>
            <w:shd w:val="clear" w:color="auto" w:fill="FFFFFF" w:themeFill="background1"/>
            <w:vAlign w:val="center"/>
          </w:tcPr>
          <w:p w14:paraId="2404D0BF" w14:textId="7777777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Concentrado de Plaquetas</w:t>
            </w:r>
          </w:p>
        </w:tc>
        <w:tc>
          <w:tcPr>
            <w:tcW w:w="1852" w:type="dxa"/>
            <w:shd w:val="clear" w:color="auto" w:fill="FFFFFF" w:themeFill="background1"/>
            <w:vAlign w:val="center"/>
          </w:tcPr>
          <w:p w14:paraId="67C906FA" w14:textId="1A9954E4" w:rsidR="00445D16" w:rsidRPr="00CD4EB2" w:rsidRDefault="00CD3BEC" w:rsidP="00860454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3339DE"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445D16" w:rsidRPr="00CD4EB2" w14:paraId="2B91EFFB" w14:textId="77777777" w:rsidTr="003943E4">
        <w:trPr>
          <w:trHeight w:val="555"/>
          <w:jc w:val="center"/>
        </w:trPr>
        <w:tc>
          <w:tcPr>
            <w:tcW w:w="6783" w:type="dxa"/>
            <w:shd w:val="clear" w:color="auto" w:fill="FFFFFF" w:themeFill="background1"/>
            <w:vAlign w:val="center"/>
          </w:tcPr>
          <w:p w14:paraId="568234B1" w14:textId="7777777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Plasmas Frescos Congelados</w:t>
            </w:r>
          </w:p>
        </w:tc>
        <w:tc>
          <w:tcPr>
            <w:tcW w:w="1852" w:type="dxa"/>
            <w:shd w:val="clear" w:color="auto" w:fill="FFFFFF" w:themeFill="background1"/>
            <w:vAlign w:val="center"/>
          </w:tcPr>
          <w:p w14:paraId="5C2C53A6" w14:textId="6C241894" w:rsidR="00445D16" w:rsidRPr="00CD4EB2" w:rsidRDefault="00E275C8" w:rsidP="00860454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872AAD">
              <w:rPr>
                <w:rFonts w:ascii="Arial" w:hAnsi="Arial" w:cs="Arial"/>
                <w:color w:val="000000" w:themeColor="text1"/>
              </w:rPr>
              <w:t>2</w:t>
            </w:r>
          </w:p>
        </w:tc>
      </w:tr>
      <w:tr w:rsidR="00445D16" w:rsidRPr="00CD4EB2" w14:paraId="0270917A" w14:textId="77777777" w:rsidTr="003943E4">
        <w:trPr>
          <w:trHeight w:val="549"/>
          <w:jc w:val="center"/>
        </w:trPr>
        <w:tc>
          <w:tcPr>
            <w:tcW w:w="6783" w:type="dxa"/>
            <w:shd w:val="clear" w:color="auto" w:fill="FFFFFF" w:themeFill="background1"/>
            <w:vAlign w:val="center"/>
          </w:tcPr>
          <w:p w14:paraId="18B04082" w14:textId="7777777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proofErr w:type="spellStart"/>
            <w:r w:rsidRPr="00CD4EB2">
              <w:rPr>
                <w:rFonts w:ascii="Arial" w:hAnsi="Arial" w:cs="Arial"/>
              </w:rPr>
              <w:t>Crioprecipitados</w:t>
            </w:r>
            <w:proofErr w:type="spellEnd"/>
          </w:p>
        </w:tc>
        <w:tc>
          <w:tcPr>
            <w:tcW w:w="1852" w:type="dxa"/>
            <w:shd w:val="clear" w:color="auto" w:fill="FFFFFF" w:themeFill="background1"/>
            <w:vAlign w:val="center"/>
          </w:tcPr>
          <w:p w14:paraId="3CA78A47" w14:textId="075A7364" w:rsidR="00445D16" w:rsidRPr="00CD4EB2" w:rsidRDefault="00516949" w:rsidP="00860454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3339DE"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445D16" w:rsidRPr="00CD4EB2" w14:paraId="1A45CA72" w14:textId="77777777" w:rsidTr="003943E4">
        <w:trPr>
          <w:trHeight w:val="549"/>
          <w:jc w:val="center"/>
        </w:trPr>
        <w:tc>
          <w:tcPr>
            <w:tcW w:w="6783" w:type="dxa"/>
            <w:shd w:val="clear" w:color="auto" w:fill="D9D9D9" w:themeFill="background1" w:themeFillShade="D9"/>
            <w:vAlign w:val="center"/>
          </w:tcPr>
          <w:p w14:paraId="338993F8" w14:textId="77777777" w:rsidR="00445D16" w:rsidRPr="00CD4EB2" w:rsidRDefault="00445D16" w:rsidP="00860454">
            <w:pPr>
              <w:jc w:val="right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</w:rPr>
              <w:t>Total:</w:t>
            </w:r>
          </w:p>
        </w:tc>
        <w:tc>
          <w:tcPr>
            <w:tcW w:w="1852" w:type="dxa"/>
            <w:shd w:val="clear" w:color="auto" w:fill="FFFFFF" w:themeFill="background1"/>
            <w:vAlign w:val="center"/>
          </w:tcPr>
          <w:p w14:paraId="3FFE4FBD" w14:textId="23044BE1" w:rsidR="00445D16" w:rsidRPr="00CD3BEC" w:rsidRDefault="00C708C8" w:rsidP="00C97832">
            <w:pPr>
              <w:keepNext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2</w:t>
            </w:r>
            <w:r w:rsidR="00872AAD">
              <w:rPr>
                <w:rFonts w:ascii="Arial" w:hAnsi="Arial" w:cs="Arial"/>
                <w:b/>
                <w:bCs/>
                <w:color w:val="000000" w:themeColor="text1"/>
              </w:rPr>
              <w:t>1</w:t>
            </w:r>
          </w:p>
        </w:tc>
      </w:tr>
    </w:tbl>
    <w:p w14:paraId="53D1161F" w14:textId="37364EC1" w:rsidR="00384093" w:rsidRDefault="00C97832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47" w:name="_Toc210395319"/>
      <w:bookmarkEnd w:id="46"/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Tabela </w:t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Tabela \* ARABIC </w:instrText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B51216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5</w:t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Detalhamento de Tipos de Transfusão por Unidade | Fonte: </w:t>
      </w:r>
      <w:r w:rsidR="000A46F8">
        <w:rPr>
          <w:rFonts w:ascii="Arial" w:hAnsi="Arial" w:cs="Arial"/>
          <w:i w:val="0"/>
          <w:iCs w:val="0"/>
          <w:color w:val="auto"/>
          <w:sz w:val="16"/>
          <w:szCs w:val="16"/>
        </w:rPr>
        <w:t>Sistema de Informação de Produção Hemoterápica</w:t>
      </w:r>
      <w:bookmarkEnd w:id="47"/>
    </w:p>
    <w:p w14:paraId="46CD4E54" w14:textId="77777777" w:rsidR="00714B51" w:rsidRPr="00CC36AA" w:rsidRDefault="00714B51" w:rsidP="00CC36AA">
      <w:pPr>
        <w:spacing w:before="240" w:line="360" w:lineRule="auto"/>
        <w:rPr>
          <w:rFonts w:ascii="Arial" w:hAnsi="Arial" w:cs="Arial"/>
          <w:color w:val="000000" w:themeColor="text1"/>
        </w:rPr>
      </w:pPr>
    </w:p>
    <w:p w14:paraId="1AE8328C" w14:textId="4CB88A1E" w:rsidR="003E4906" w:rsidRPr="00CD4EB2" w:rsidRDefault="00EB446B" w:rsidP="000156F1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48" w:name="_Toc158119984"/>
      <w:bookmarkStart w:id="49" w:name="_Toc208306279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Serviço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E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specializado em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S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egurança e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M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edicina do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T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rabalho (SESMT)</w:t>
      </w:r>
      <w:bookmarkEnd w:id="48"/>
      <w:bookmarkEnd w:id="49"/>
    </w:p>
    <w:p w14:paraId="3DD5C6BD" w14:textId="322C5DBE" w:rsidR="006E7317" w:rsidRPr="00CD4EB2" w:rsidRDefault="00BC1B63" w:rsidP="000156F1">
      <w:pPr>
        <w:spacing w:before="240" w:after="240" w:line="360" w:lineRule="auto"/>
        <w:ind w:left="-993" w:right="-568" w:firstLine="708"/>
        <w:jc w:val="both"/>
        <w:rPr>
          <w:rFonts w:ascii="Arial" w:hAnsi="Arial" w:cs="Arial"/>
          <w:shd w:val="clear" w:color="auto" w:fill="FFFFFF"/>
        </w:rPr>
      </w:pPr>
      <w:r w:rsidRPr="00CD4EB2">
        <w:rPr>
          <w:rFonts w:ascii="Arial" w:hAnsi="Arial" w:cs="Arial"/>
          <w:bCs/>
          <w:shd w:val="clear" w:color="auto" w:fill="FFFFFF"/>
        </w:rPr>
        <w:t xml:space="preserve">O </w:t>
      </w:r>
      <w:r w:rsidRPr="00CD4EB2">
        <w:rPr>
          <w:rFonts w:ascii="Arial" w:hAnsi="Arial" w:cs="Arial"/>
          <w:shd w:val="clear" w:color="auto" w:fill="FFFFFF"/>
        </w:rPr>
        <w:t>SESMT tem</w:t>
      </w:r>
      <w:r w:rsidR="003E4906" w:rsidRPr="00CD4EB2">
        <w:rPr>
          <w:rFonts w:ascii="Arial" w:hAnsi="Arial" w:cs="Arial"/>
          <w:shd w:val="clear" w:color="auto" w:fill="FFFFFF"/>
        </w:rPr>
        <w:t xml:space="preserve"> a finalidade de promover a saúde e proteger a integridade do trabalhador no local de trabalho. Suas regras de constituição e funcionamento encontram-se previstas na Norma Regulamentadora de Segurança e Saúde no Trabalho – NR 4</w:t>
      </w:r>
      <w:r w:rsidR="0083002C" w:rsidRPr="00CD4EB2">
        <w:rPr>
          <w:rFonts w:ascii="Arial" w:hAnsi="Arial" w:cs="Arial"/>
          <w:shd w:val="clear" w:color="auto" w:fill="FFFFFF"/>
        </w:rPr>
        <w:t xml:space="preserve">, </w:t>
      </w:r>
      <w:r w:rsidR="00540078" w:rsidRPr="00CD4EB2">
        <w:rPr>
          <w:rFonts w:ascii="Arial" w:hAnsi="Arial" w:cs="Arial"/>
          <w:shd w:val="clear" w:color="auto" w:fill="FFFFFF"/>
        </w:rPr>
        <w:t>trabalha em prol de tornar os locais de trabalho mais seguros, com avaliações periódicas em cada setor e projetos de melhorias no ambiente profissional, a fim de inibir acidentes de trabalho e doenças ocupacionais, garantindo a saúde e segurança dos colaboradores.</w:t>
      </w:r>
    </w:p>
    <w:p w14:paraId="5ECDEF8F" w14:textId="1D6C1FBC" w:rsidR="001E7052" w:rsidRPr="00CD4EB2" w:rsidRDefault="00BB0B11" w:rsidP="000156F1">
      <w:pPr>
        <w:shd w:val="clear" w:color="auto" w:fill="FFFFFF"/>
        <w:spacing w:before="240" w:after="0" w:line="360" w:lineRule="auto"/>
        <w:ind w:left="-993" w:right="-568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SESMT é composto por:</w:t>
      </w:r>
    </w:p>
    <w:p w14:paraId="51012529" w14:textId="02EC1660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1 Médico do Trabalho</w:t>
      </w:r>
      <w:r w:rsidR="00C4269C" w:rsidRPr="00CD4EB2">
        <w:rPr>
          <w:rFonts w:ascii="Arial" w:hAnsi="Arial" w:cs="Arial"/>
        </w:rPr>
        <w:t>;</w:t>
      </w:r>
    </w:p>
    <w:p w14:paraId="33FB6445" w14:textId="362306CA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1 Engenheiro de Segurança do Trabalho</w:t>
      </w:r>
      <w:r w:rsidR="00C4269C" w:rsidRPr="00CD4EB2">
        <w:rPr>
          <w:rFonts w:ascii="Arial" w:hAnsi="Arial" w:cs="Arial"/>
        </w:rPr>
        <w:t>;</w:t>
      </w:r>
    </w:p>
    <w:p w14:paraId="4E4284C1" w14:textId="78C849C6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1 Enfermeira do Trabalho</w:t>
      </w:r>
      <w:r w:rsidR="00C4269C" w:rsidRPr="00CD4EB2">
        <w:rPr>
          <w:rFonts w:ascii="Arial" w:hAnsi="Arial" w:cs="Arial"/>
        </w:rPr>
        <w:t>;</w:t>
      </w:r>
    </w:p>
    <w:p w14:paraId="1B1C2183" w14:textId="77777777" w:rsidR="004F7682" w:rsidRDefault="00BB0B11" w:rsidP="004F7682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3 Técnico em Segurança do Trabalho</w:t>
      </w:r>
      <w:r w:rsidR="00C4269C" w:rsidRPr="00CD4EB2">
        <w:rPr>
          <w:rFonts w:ascii="Arial" w:hAnsi="Arial" w:cs="Arial"/>
        </w:rPr>
        <w:t>.</w:t>
      </w:r>
    </w:p>
    <w:p w14:paraId="31E543AA" w14:textId="0B857D14" w:rsidR="000C08ED" w:rsidRPr="004F7682" w:rsidRDefault="00BB0B11" w:rsidP="004F7682">
      <w:pPr>
        <w:spacing w:before="240" w:line="360" w:lineRule="auto"/>
        <w:ind w:left="-993"/>
        <w:jc w:val="both"/>
        <w:rPr>
          <w:rFonts w:ascii="Arial" w:hAnsi="Arial" w:cs="Arial"/>
        </w:rPr>
      </w:pPr>
      <w:r w:rsidRPr="004F7682">
        <w:rPr>
          <w:rFonts w:ascii="Arial" w:hAnsi="Arial" w:cs="Arial"/>
          <w:bCs/>
        </w:rPr>
        <w:t>Entre suas principais atribuições podemos citar:</w:t>
      </w:r>
    </w:p>
    <w:p w14:paraId="576ED9F9" w14:textId="147011DD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Inspeções de área com o objetivo de identificar e </w:t>
      </w:r>
      <w:r w:rsidR="00714B51" w:rsidRPr="00CD4EB2">
        <w:rPr>
          <w:rFonts w:ascii="Arial" w:hAnsi="Arial" w:cs="Arial"/>
        </w:rPr>
        <w:t>prevenir</w:t>
      </w:r>
      <w:r w:rsidRPr="00CD4EB2">
        <w:rPr>
          <w:rFonts w:ascii="Arial" w:hAnsi="Arial" w:cs="Arial"/>
        </w:rPr>
        <w:t xml:space="preserve"> riscos;</w:t>
      </w:r>
    </w:p>
    <w:p w14:paraId="52AD0298" w14:textId="136CF689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Inspecionar, orientar e fornecer Equipamentos de Proteção individual (EPI);</w:t>
      </w:r>
    </w:p>
    <w:p w14:paraId="52495297" w14:textId="0936E0A2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Realizar treinamentos de saúde e segurança;</w:t>
      </w:r>
    </w:p>
    <w:p w14:paraId="61F24EBC" w14:textId="55BEA4E8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lastRenderedPageBreak/>
        <w:t>Investigar acidentes e elaborar planos de ação;</w:t>
      </w:r>
    </w:p>
    <w:p w14:paraId="27C36102" w14:textId="6FDA54D2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Atender a legislação vigente;</w:t>
      </w:r>
    </w:p>
    <w:p w14:paraId="7EED1DEA" w14:textId="470932B5" w:rsidR="000F146A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Elaborar os Programas Legais tanto de medicina como de segurança do trabalho;</w:t>
      </w:r>
    </w:p>
    <w:p w14:paraId="70BB4913" w14:textId="669FD42C" w:rsidR="00666767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Ações de conscientização sobre saúde e segurança;</w:t>
      </w:r>
    </w:p>
    <w:p w14:paraId="2832BD77" w14:textId="16EDA7A2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Controle e inspeção do sistema de combate a incêndio;</w:t>
      </w:r>
    </w:p>
    <w:p w14:paraId="3D9B4B42" w14:textId="02C87B1E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Recebimento de atestado;</w:t>
      </w:r>
    </w:p>
    <w:p w14:paraId="09A2F254" w14:textId="2789A1AF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Realização de exames ocupacionais;</w:t>
      </w:r>
    </w:p>
    <w:p w14:paraId="4B3741B4" w14:textId="40E00E79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Atendimento médico ocupacional;</w:t>
      </w:r>
    </w:p>
    <w:p w14:paraId="21E07148" w14:textId="4A0B8C78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Indicadores de saúde e segurança;</w:t>
      </w:r>
    </w:p>
    <w:p w14:paraId="3A66974C" w14:textId="5B9D3924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Campanha de vacina</w:t>
      </w:r>
    </w:p>
    <w:p w14:paraId="0CC704AC" w14:textId="192DFD52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Controle de armazenamento de materiais </w:t>
      </w:r>
      <w:r w:rsidR="00384093" w:rsidRPr="00CD4EB2">
        <w:rPr>
          <w:rFonts w:ascii="Arial" w:hAnsi="Arial" w:cs="Arial"/>
        </w:rPr>
        <w:t>perfurocortantes</w:t>
      </w:r>
      <w:r w:rsidRPr="00CD4EB2">
        <w:rPr>
          <w:rFonts w:ascii="Arial" w:hAnsi="Arial" w:cs="Arial"/>
        </w:rPr>
        <w:t xml:space="preserve"> nos setores;</w:t>
      </w:r>
    </w:p>
    <w:p w14:paraId="4A0AE797" w14:textId="77777777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Saúde e segurança com empresas terceirizadas;</w:t>
      </w:r>
    </w:p>
    <w:p w14:paraId="1F637309" w14:textId="0AE681FA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Auxilio em ações da Comissão Interna de Prevenção de Acidentes (CIPA);</w:t>
      </w:r>
    </w:p>
    <w:p w14:paraId="60EAD8CC" w14:textId="462A4F83" w:rsidR="00905641" w:rsidRPr="00CD4EB2" w:rsidRDefault="006E7317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Elaborar, p</w:t>
      </w:r>
      <w:r w:rsidR="00905641" w:rsidRPr="00CD4EB2">
        <w:rPr>
          <w:rFonts w:ascii="Arial" w:hAnsi="Arial" w:cs="Arial"/>
        </w:rPr>
        <w:t>reencher e assinar documentos de saúde ocupacional como o</w:t>
      </w:r>
      <w:hyperlink r:id="rId14" w:tgtFrame="_blank" w:history="1">
        <w:r w:rsidR="00905641" w:rsidRPr="00CD4EB2">
          <w:rPr>
            <w:rStyle w:val="Hyperlink"/>
            <w:rFonts w:ascii="Arial" w:hAnsi="Arial" w:cs="Arial"/>
            <w:color w:val="auto"/>
            <w:u w:val="none"/>
          </w:rPr>
          <w:t> </w:t>
        </w:r>
        <w:r w:rsidR="00905641" w:rsidRPr="00CD4EB2">
          <w:rPr>
            <w:rStyle w:val="Hyperlink"/>
            <w:rFonts w:ascii="Arial" w:hAnsi="Arial" w:cs="Arial"/>
            <w:bCs/>
            <w:color w:val="auto"/>
            <w:u w:val="none"/>
          </w:rPr>
          <w:t>Programa de Controle Médico de Saúde Ocupacional (PCMSO)</w:t>
        </w:r>
      </w:hyperlink>
      <w:r w:rsidR="00905641" w:rsidRPr="00CD4EB2">
        <w:rPr>
          <w:rFonts w:ascii="Arial" w:hAnsi="Arial" w:cs="Arial"/>
        </w:rPr>
        <w:t> e o Laudo Técnico das Condições Ambientais de Trabalho (LTCAT);</w:t>
      </w:r>
    </w:p>
    <w:p w14:paraId="0597858C" w14:textId="2789E725" w:rsidR="005147C6" w:rsidRPr="00CD4EB2" w:rsidRDefault="00905641" w:rsidP="004C68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Controle dos</w:t>
      </w:r>
      <w:r w:rsidR="006E7317" w:rsidRPr="00CD4EB2">
        <w:rPr>
          <w:rFonts w:ascii="Arial" w:hAnsi="Arial" w:cs="Arial"/>
        </w:rPr>
        <w:t xml:space="preserve"> la</w:t>
      </w:r>
      <w:r w:rsidR="00D42A68" w:rsidRPr="00CD4EB2">
        <w:rPr>
          <w:rFonts w:ascii="Arial" w:hAnsi="Arial" w:cs="Arial"/>
        </w:rPr>
        <w:t xml:space="preserve">udos </w:t>
      </w:r>
      <w:proofErr w:type="spellStart"/>
      <w:r w:rsidR="00D42A68" w:rsidRPr="00CD4EB2">
        <w:rPr>
          <w:rFonts w:ascii="Arial" w:hAnsi="Arial" w:cs="Arial"/>
        </w:rPr>
        <w:t>radiom</w:t>
      </w:r>
      <w:r w:rsidR="006E7317" w:rsidRPr="00CD4EB2">
        <w:rPr>
          <w:rFonts w:ascii="Arial" w:hAnsi="Arial" w:cs="Arial"/>
        </w:rPr>
        <w:t>étricos</w:t>
      </w:r>
      <w:proofErr w:type="spellEnd"/>
      <w:r w:rsidR="003C7911" w:rsidRPr="00CD4EB2">
        <w:rPr>
          <w:rFonts w:ascii="Arial" w:hAnsi="Arial" w:cs="Arial"/>
        </w:rPr>
        <w:t xml:space="preserve"> e distribuição dos </w:t>
      </w:r>
      <w:r w:rsidRPr="00CD4EB2">
        <w:rPr>
          <w:rFonts w:ascii="Arial" w:hAnsi="Arial" w:cs="Arial"/>
        </w:rPr>
        <w:t>dosímetros</w:t>
      </w:r>
      <w:r w:rsidR="00D04331" w:rsidRPr="00CD4EB2">
        <w:rPr>
          <w:rFonts w:ascii="Arial" w:hAnsi="Arial" w:cs="Arial"/>
        </w:rPr>
        <w:t>.</w:t>
      </w:r>
    </w:p>
    <w:p w14:paraId="1F47C27D" w14:textId="5DBB78AC" w:rsidR="0027348E" w:rsidRPr="00CD4EB2" w:rsidRDefault="0027348E" w:rsidP="004E4C8F">
      <w:pPr>
        <w:pStyle w:val="Textbody"/>
        <w:spacing w:before="240" w:after="240" w:line="360" w:lineRule="auto"/>
        <w:ind w:left="-993" w:right="-568" w:firstLine="851"/>
        <w:jc w:val="both"/>
        <w:rPr>
          <w:color w:val="000000" w:themeColor="text1"/>
          <w:sz w:val="22"/>
          <w:szCs w:val="22"/>
        </w:rPr>
      </w:pPr>
      <w:r w:rsidRPr="00CD4EB2">
        <w:rPr>
          <w:color w:val="000000" w:themeColor="text1"/>
          <w:sz w:val="22"/>
          <w:szCs w:val="22"/>
        </w:rPr>
        <w:t xml:space="preserve">Também </w:t>
      </w:r>
      <w:r w:rsidR="00780CB3" w:rsidRPr="00CD4EB2">
        <w:rPr>
          <w:color w:val="000000" w:themeColor="text1"/>
          <w:sz w:val="22"/>
          <w:szCs w:val="22"/>
        </w:rPr>
        <w:t xml:space="preserve">no mês de </w:t>
      </w:r>
      <w:r w:rsidR="002213FB">
        <w:rPr>
          <w:color w:val="000000" w:themeColor="text1"/>
          <w:sz w:val="22"/>
          <w:szCs w:val="22"/>
        </w:rPr>
        <w:t>setembro</w:t>
      </w:r>
      <w:r w:rsidR="00780CB3" w:rsidRPr="00CD4EB2">
        <w:rPr>
          <w:color w:val="000000" w:themeColor="text1"/>
          <w:sz w:val="22"/>
          <w:szCs w:val="22"/>
        </w:rPr>
        <w:t>/202</w:t>
      </w:r>
      <w:r w:rsidR="00FD7464">
        <w:rPr>
          <w:color w:val="000000" w:themeColor="text1"/>
          <w:sz w:val="22"/>
          <w:szCs w:val="22"/>
        </w:rPr>
        <w:t>5</w:t>
      </w:r>
      <w:r w:rsidRPr="00CD4EB2">
        <w:rPr>
          <w:color w:val="000000" w:themeColor="text1"/>
          <w:sz w:val="22"/>
          <w:szCs w:val="22"/>
        </w:rPr>
        <w:t>, o Serviço Especializado em Segurança e em Medicina do Trabalho (SESMT), realizou as seguintes ações:</w:t>
      </w:r>
    </w:p>
    <w:tbl>
      <w:tblPr>
        <w:tblStyle w:val="Tabelacomgrade"/>
        <w:tblW w:w="10632" w:type="dxa"/>
        <w:tblInd w:w="-998" w:type="dxa"/>
        <w:tblLook w:val="04A0" w:firstRow="1" w:lastRow="0" w:firstColumn="1" w:lastColumn="0" w:noHBand="0" w:noVBand="1"/>
      </w:tblPr>
      <w:tblGrid>
        <w:gridCol w:w="7797"/>
        <w:gridCol w:w="2835"/>
      </w:tblGrid>
      <w:tr w:rsidR="007F5A27" w:rsidRPr="002213FB" w14:paraId="20320F19" w14:textId="77777777" w:rsidTr="005A4EDB">
        <w:trPr>
          <w:trHeight w:val="444"/>
          <w:tblHeader/>
        </w:trPr>
        <w:tc>
          <w:tcPr>
            <w:tcW w:w="10632" w:type="dxa"/>
            <w:gridSpan w:val="2"/>
            <w:shd w:val="clear" w:color="auto" w:fill="00344C"/>
            <w:vAlign w:val="center"/>
          </w:tcPr>
          <w:p w14:paraId="5B712F57" w14:textId="516B85DD" w:rsidR="007F5A27" w:rsidRPr="00C2228F" w:rsidRDefault="007F5A27" w:rsidP="0083349A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2228F">
              <w:rPr>
                <w:rFonts w:ascii="Arial" w:hAnsi="Arial" w:cs="Arial"/>
                <w:b/>
                <w:bCs/>
              </w:rPr>
              <w:t>AÇÕES REALIZAD</w:t>
            </w:r>
            <w:r w:rsidR="00605B9D" w:rsidRPr="00C2228F">
              <w:rPr>
                <w:rFonts w:ascii="Arial" w:hAnsi="Arial" w:cs="Arial"/>
                <w:b/>
                <w:bCs/>
              </w:rPr>
              <w:t>A</w:t>
            </w:r>
            <w:r w:rsidRPr="00C2228F">
              <w:rPr>
                <w:rFonts w:ascii="Arial" w:hAnsi="Arial" w:cs="Arial"/>
                <w:b/>
                <w:bCs/>
              </w:rPr>
              <w:t>S</w:t>
            </w:r>
          </w:p>
        </w:tc>
      </w:tr>
      <w:tr w:rsidR="007F5A27" w:rsidRPr="002213FB" w14:paraId="5B80D0C3" w14:textId="77777777" w:rsidTr="005A4EDB">
        <w:trPr>
          <w:trHeight w:val="547"/>
          <w:tblHeader/>
        </w:trPr>
        <w:tc>
          <w:tcPr>
            <w:tcW w:w="7797" w:type="dxa"/>
            <w:shd w:val="clear" w:color="auto" w:fill="D9D9D9" w:themeFill="background1" w:themeFillShade="D9"/>
            <w:vAlign w:val="center"/>
          </w:tcPr>
          <w:p w14:paraId="34B92E8A" w14:textId="0748C2CA" w:rsidR="007F5A27" w:rsidRPr="00C2228F" w:rsidRDefault="007F5A27" w:rsidP="0083349A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2228F">
              <w:rPr>
                <w:rFonts w:ascii="Arial" w:hAnsi="Arial" w:cs="Arial"/>
                <w:b/>
                <w:bCs/>
                <w:color w:val="000000" w:themeColor="text1"/>
              </w:rPr>
              <w:t>Descrição</w:t>
            </w:r>
          </w:p>
        </w:tc>
        <w:tc>
          <w:tcPr>
            <w:tcW w:w="2835" w:type="dxa"/>
            <w:shd w:val="clear" w:color="auto" w:fill="D9D9D9" w:themeFill="background1" w:themeFillShade="D9"/>
            <w:vAlign w:val="center"/>
          </w:tcPr>
          <w:p w14:paraId="3F3B282B" w14:textId="097CC112" w:rsidR="007F5A27" w:rsidRPr="00C2228F" w:rsidRDefault="007F5A27" w:rsidP="0083349A">
            <w:pPr>
              <w:keepNext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2228F">
              <w:rPr>
                <w:rFonts w:ascii="Arial" w:hAnsi="Arial" w:cs="Arial"/>
                <w:b/>
                <w:bCs/>
                <w:color w:val="000000" w:themeColor="text1"/>
              </w:rPr>
              <w:t>Quant.:</w:t>
            </w:r>
          </w:p>
        </w:tc>
      </w:tr>
      <w:tr w:rsidR="007F5A27" w:rsidRPr="002213FB" w14:paraId="206C45AF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77D5AC31" w14:textId="0F77170B" w:rsidR="007F5A27" w:rsidRPr="00C2228F" w:rsidRDefault="007F5A27" w:rsidP="007F5A27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 xml:space="preserve">Controle de </w:t>
            </w:r>
            <w:proofErr w:type="spellStart"/>
            <w:r w:rsidRPr="00C2228F">
              <w:rPr>
                <w:rFonts w:ascii="Arial" w:hAnsi="Arial" w:cs="Arial"/>
                <w:color w:val="000000" w:themeColor="text1"/>
              </w:rPr>
              <w:t>EPI’s</w:t>
            </w:r>
            <w:proofErr w:type="spellEnd"/>
            <w:r w:rsidRPr="00C2228F">
              <w:rPr>
                <w:rFonts w:ascii="Arial" w:hAnsi="Arial" w:cs="Arial"/>
                <w:color w:val="000000" w:themeColor="text1"/>
              </w:rPr>
              <w:t xml:space="preserve"> – Itens entregues, exceto máscaras descartáveis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5B3BCE75" w14:textId="2C2EDABA" w:rsidR="007F5A27" w:rsidRPr="00C2228F" w:rsidRDefault="00C2228F" w:rsidP="007F5A27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104</w:t>
            </w:r>
          </w:p>
        </w:tc>
      </w:tr>
      <w:tr w:rsidR="00516949" w:rsidRPr="002213FB" w14:paraId="174A9B76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6A5F0A8" w14:textId="7855B1F0" w:rsidR="00516949" w:rsidRPr="00C2228F" w:rsidRDefault="00516949" w:rsidP="007F5A27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Pedidos de EPIs – Audiometria Total Ocupacional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170E366C" w14:textId="6E7B5675" w:rsidR="00516949" w:rsidRPr="00C2228F" w:rsidRDefault="00516949" w:rsidP="007F5A27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0</w:t>
            </w:r>
            <w:r w:rsidR="00C2228F" w:rsidRPr="00C2228F">
              <w:rPr>
                <w:rFonts w:ascii="Arial" w:hAnsi="Arial" w:cs="Arial"/>
                <w:color w:val="000000" w:themeColor="text1"/>
              </w:rPr>
              <w:t>1</w:t>
            </w:r>
          </w:p>
        </w:tc>
      </w:tr>
      <w:tr w:rsidR="00516949" w:rsidRPr="002213FB" w14:paraId="4CF6A2F5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04198E57" w14:textId="5D20E3DE" w:rsidR="00516949" w:rsidRPr="00C2228F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Pedidos de EPIs – Mangueiras de Combate de Incêndio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3765062" w14:textId="17FF9F9A" w:rsidR="00516949" w:rsidRPr="00C2228F" w:rsidRDefault="00516949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00</w:t>
            </w:r>
          </w:p>
        </w:tc>
      </w:tr>
      <w:tr w:rsidR="00516949" w:rsidRPr="002213FB" w14:paraId="61E1229F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3E3DE14" w14:textId="32791759" w:rsidR="00516949" w:rsidRPr="00C2228F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Pedidos de EPIs – Solicitação de Teste de Controle da Qualidade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47CB6B53" w14:textId="07A23EB4" w:rsidR="00516949" w:rsidRPr="00C2228F" w:rsidRDefault="00516949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00</w:t>
            </w:r>
          </w:p>
        </w:tc>
      </w:tr>
      <w:tr w:rsidR="00516949" w:rsidRPr="002213FB" w14:paraId="5A6A3D66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42EC9D06" w14:textId="2DB58383" w:rsidR="00516949" w:rsidRPr="00C2228F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Investigação – FRAT e CAT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0A50D78F" w14:textId="7256FB6F" w:rsidR="00516949" w:rsidRPr="00C2228F" w:rsidRDefault="00C708C8" w:rsidP="009B5F78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0</w:t>
            </w:r>
            <w:r w:rsidR="00C2228F" w:rsidRPr="00C2228F">
              <w:rPr>
                <w:rFonts w:ascii="Arial" w:hAnsi="Arial" w:cs="Arial"/>
                <w:color w:val="000000" w:themeColor="text1"/>
              </w:rPr>
              <w:t>2</w:t>
            </w:r>
          </w:p>
        </w:tc>
      </w:tr>
      <w:tr w:rsidR="00516949" w:rsidRPr="002213FB" w14:paraId="419DF489" w14:textId="77777777" w:rsidTr="005A4EDB">
        <w:trPr>
          <w:trHeight w:val="55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6325618" w14:textId="4A68A94F" w:rsidR="00516949" w:rsidRPr="00C2228F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Atendimentos Médicos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441DADB6" w14:textId="3FDC0DEE" w:rsidR="00516949" w:rsidRPr="00C2228F" w:rsidRDefault="00C2228F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71</w:t>
            </w:r>
          </w:p>
        </w:tc>
      </w:tr>
      <w:tr w:rsidR="00516949" w:rsidRPr="002213FB" w14:paraId="7CDAB81E" w14:textId="77777777" w:rsidTr="005A4EDB">
        <w:trPr>
          <w:trHeight w:val="55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0A75F8AB" w14:textId="7DE7B474" w:rsidR="00516949" w:rsidRPr="00C2228F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Integração de Segurança para novos colaboradores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AD15C9C" w14:textId="7C5EDCC1" w:rsidR="00516949" w:rsidRPr="00C2228F" w:rsidRDefault="003339DE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1</w:t>
            </w:r>
            <w:r w:rsidR="00C2228F" w:rsidRPr="00C2228F"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516949" w:rsidRPr="002213FB" w14:paraId="741B046B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63BB084E" w14:textId="20BB303B" w:rsidR="00516949" w:rsidRPr="00C2228F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lastRenderedPageBreak/>
              <w:t>Exames periódicos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193A7EB1" w14:textId="1DC2ECAE" w:rsidR="00516949" w:rsidRPr="00C2228F" w:rsidRDefault="00C2228F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44</w:t>
            </w:r>
          </w:p>
        </w:tc>
      </w:tr>
      <w:tr w:rsidR="00516949" w:rsidRPr="002213FB" w14:paraId="7795728B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53EDEAB2" w14:textId="666336D7" w:rsidR="00516949" w:rsidRPr="00C2228F" w:rsidRDefault="00516949" w:rsidP="00516949">
            <w:pPr>
              <w:rPr>
                <w:rFonts w:ascii="Arial" w:hAnsi="Arial" w:cs="Arial"/>
              </w:rPr>
            </w:pPr>
            <w:r w:rsidRPr="00C2228F">
              <w:rPr>
                <w:rFonts w:ascii="Arial" w:hAnsi="Arial" w:cs="Arial"/>
              </w:rPr>
              <w:t>Retorno ao trabalho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951862E" w14:textId="17D0BE9B" w:rsidR="00516949" w:rsidRPr="00C2228F" w:rsidRDefault="00E275C8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0</w:t>
            </w:r>
            <w:r w:rsidR="00C2228F" w:rsidRPr="00C2228F">
              <w:rPr>
                <w:rFonts w:ascii="Arial" w:hAnsi="Arial" w:cs="Arial"/>
                <w:color w:val="000000" w:themeColor="text1"/>
              </w:rPr>
              <w:t>2</w:t>
            </w:r>
          </w:p>
        </w:tc>
      </w:tr>
      <w:tr w:rsidR="00516949" w:rsidRPr="002213FB" w14:paraId="09CC8877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04FC5252" w14:textId="28BFE21D" w:rsidR="00516949" w:rsidRPr="00C2228F" w:rsidRDefault="00516949" w:rsidP="00516949">
            <w:pPr>
              <w:rPr>
                <w:rFonts w:ascii="Arial" w:hAnsi="Arial" w:cs="Arial"/>
              </w:rPr>
            </w:pPr>
            <w:r w:rsidRPr="00C2228F">
              <w:rPr>
                <w:rFonts w:ascii="Arial" w:hAnsi="Arial" w:cs="Arial"/>
              </w:rPr>
              <w:t>Exames Admissionais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5EEECA1C" w14:textId="04972563" w:rsidR="00516949" w:rsidRPr="00C2228F" w:rsidRDefault="00C2228F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05</w:t>
            </w:r>
          </w:p>
        </w:tc>
      </w:tr>
      <w:tr w:rsidR="00516949" w:rsidRPr="002213FB" w14:paraId="6E7443C1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19D1513D" w14:textId="6DE210F3" w:rsidR="00516949" w:rsidRPr="00C2228F" w:rsidRDefault="00516949" w:rsidP="00516949">
            <w:pPr>
              <w:rPr>
                <w:rFonts w:ascii="Arial" w:hAnsi="Arial" w:cs="Arial"/>
              </w:rPr>
            </w:pPr>
            <w:r w:rsidRPr="00C2228F">
              <w:rPr>
                <w:rFonts w:ascii="Arial" w:hAnsi="Arial" w:cs="Arial"/>
              </w:rPr>
              <w:t>Exames Demissionais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0E264D68" w14:textId="57744715" w:rsidR="00516949" w:rsidRPr="00C2228F" w:rsidRDefault="00C708C8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0</w:t>
            </w:r>
            <w:r w:rsidR="00C2228F" w:rsidRPr="00C2228F">
              <w:rPr>
                <w:rFonts w:ascii="Arial" w:hAnsi="Arial" w:cs="Arial"/>
                <w:color w:val="000000" w:themeColor="text1"/>
              </w:rPr>
              <w:t>3</w:t>
            </w:r>
          </w:p>
        </w:tc>
      </w:tr>
      <w:tr w:rsidR="00516949" w:rsidRPr="002213FB" w14:paraId="675E0887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48981AC3" w14:textId="276000E8" w:rsidR="00516949" w:rsidRPr="00C2228F" w:rsidRDefault="00516949" w:rsidP="00516949">
            <w:pPr>
              <w:rPr>
                <w:rFonts w:ascii="Arial" w:hAnsi="Arial" w:cs="Arial"/>
              </w:rPr>
            </w:pPr>
            <w:r w:rsidRPr="00C2228F">
              <w:rPr>
                <w:rFonts w:ascii="Arial" w:hAnsi="Arial" w:cs="Arial"/>
              </w:rPr>
              <w:t>APR para terceiras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0E477B9E" w14:textId="4D569A0E" w:rsidR="00516949" w:rsidRPr="00C2228F" w:rsidRDefault="00E275C8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0</w:t>
            </w:r>
            <w:r w:rsidR="00C2228F" w:rsidRPr="00C2228F">
              <w:rPr>
                <w:rFonts w:ascii="Arial" w:hAnsi="Arial" w:cs="Arial"/>
                <w:color w:val="000000" w:themeColor="text1"/>
              </w:rPr>
              <w:t>2</w:t>
            </w:r>
          </w:p>
        </w:tc>
      </w:tr>
      <w:tr w:rsidR="00516949" w:rsidRPr="002213FB" w14:paraId="6B4C26A8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2036F529" w14:textId="40084898" w:rsidR="00516949" w:rsidRPr="00C2228F" w:rsidRDefault="00516949" w:rsidP="00516949">
            <w:pPr>
              <w:rPr>
                <w:rFonts w:ascii="Arial" w:hAnsi="Arial" w:cs="Arial"/>
              </w:rPr>
            </w:pPr>
            <w:r w:rsidRPr="00C2228F">
              <w:rPr>
                <w:rFonts w:ascii="Arial" w:hAnsi="Arial" w:cs="Arial"/>
              </w:rPr>
              <w:t>Atendimento Triagens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7767FC6F" w14:textId="0EE562C2" w:rsidR="00516949" w:rsidRPr="00C2228F" w:rsidRDefault="00C2228F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71</w:t>
            </w:r>
          </w:p>
        </w:tc>
      </w:tr>
      <w:tr w:rsidR="00516949" w:rsidRPr="002213FB" w14:paraId="16394A4B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29D3D71B" w14:textId="6BFB1DCE" w:rsidR="00516949" w:rsidRPr="00C2228F" w:rsidRDefault="00516949" w:rsidP="00516949">
            <w:pPr>
              <w:rPr>
                <w:rFonts w:ascii="Arial" w:hAnsi="Arial" w:cs="Arial"/>
              </w:rPr>
            </w:pPr>
            <w:r w:rsidRPr="00C2228F">
              <w:rPr>
                <w:rFonts w:ascii="Arial" w:hAnsi="Arial" w:cs="Arial"/>
              </w:rPr>
              <w:t>Notificação de colaboradores em desacordo a NR 32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3EEFF290" w14:textId="16430FA5" w:rsidR="00516949" w:rsidRPr="00C2228F" w:rsidRDefault="00C2228F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18</w:t>
            </w:r>
          </w:p>
        </w:tc>
      </w:tr>
      <w:tr w:rsidR="00516949" w:rsidRPr="002213FB" w14:paraId="142F5E8D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86851C9" w14:textId="60F44C2D" w:rsidR="00516949" w:rsidRPr="00C2228F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Visitas Técnicas de Saúde e Segurança no Trabalho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15165108" w14:textId="5385E4BB" w:rsidR="00516949" w:rsidRPr="00C2228F" w:rsidRDefault="00C2228F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56</w:t>
            </w:r>
          </w:p>
        </w:tc>
      </w:tr>
      <w:tr w:rsidR="00516949" w:rsidRPr="002213FB" w14:paraId="716F1AE0" w14:textId="77777777" w:rsidTr="005A4EDB">
        <w:trPr>
          <w:trHeight w:val="561"/>
        </w:trPr>
        <w:tc>
          <w:tcPr>
            <w:tcW w:w="7797" w:type="dxa"/>
            <w:shd w:val="clear" w:color="auto" w:fill="FFFFFF" w:themeFill="background1"/>
            <w:vAlign w:val="center"/>
          </w:tcPr>
          <w:p w14:paraId="784AF500" w14:textId="31C08698" w:rsidR="00516949" w:rsidRPr="00C2228F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Teste de alarme sonoro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EA60087" w14:textId="4B4F5158" w:rsidR="00516949" w:rsidRPr="00C2228F" w:rsidRDefault="001125AB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01</w:t>
            </w:r>
            <w:r w:rsidR="00001059" w:rsidRPr="00C2228F">
              <w:rPr>
                <w:rFonts w:ascii="Arial" w:hAnsi="Arial" w:cs="Arial"/>
                <w:color w:val="000000" w:themeColor="text1"/>
              </w:rPr>
              <w:t xml:space="preserve"> – </w:t>
            </w:r>
            <w:r w:rsidR="003339DE" w:rsidRPr="00C2228F">
              <w:rPr>
                <w:rFonts w:ascii="Arial" w:hAnsi="Arial" w:cs="Arial"/>
                <w:color w:val="000000" w:themeColor="text1"/>
              </w:rPr>
              <w:t>1</w:t>
            </w:r>
            <w:r w:rsidR="00C2228F" w:rsidRPr="00C2228F">
              <w:rPr>
                <w:rFonts w:ascii="Arial" w:hAnsi="Arial" w:cs="Arial"/>
                <w:color w:val="000000" w:themeColor="text1"/>
              </w:rPr>
              <w:t>1</w:t>
            </w:r>
            <w:r w:rsidR="003339DE" w:rsidRPr="00C2228F">
              <w:rPr>
                <w:rFonts w:ascii="Arial" w:hAnsi="Arial" w:cs="Arial"/>
                <w:color w:val="000000" w:themeColor="text1"/>
              </w:rPr>
              <w:t>/0</w:t>
            </w:r>
            <w:r w:rsidR="00C2228F" w:rsidRPr="00C2228F">
              <w:rPr>
                <w:rFonts w:ascii="Arial" w:hAnsi="Arial" w:cs="Arial"/>
                <w:color w:val="000000" w:themeColor="text1"/>
              </w:rPr>
              <w:t>9</w:t>
            </w:r>
            <w:r w:rsidR="00001059" w:rsidRPr="00C2228F">
              <w:rPr>
                <w:rFonts w:ascii="Arial" w:hAnsi="Arial" w:cs="Arial"/>
                <w:color w:val="000000" w:themeColor="text1"/>
              </w:rPr>
              <w:t>/2025</w:t>
            </w:r>
          </w:p>
        </w:tc>
      </w:tr>
      <w:tr w:rsidR="00516949" w:rsidRPr="002213FB" w14:paraId="1A118E00" w14:textId="77777777" w:rsidTr="005A4EDB">
        <w:trPr>
          <w:trHeight w:val="55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4E66E980" w14:textId="2E8CA7C9" w:rsidR="00516949" w:rsidRPr="00C2228F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Inspeção do sistema de hidrantes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5D18C384" w14:textId="7C75357E" w:rsidR="00516949" w:rsidRPr="00C2228F" w:rsidRDefault="00173C9B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0</w:t>
            </w:r>
            <w:r w:rsidR="00B742BA" w:rsidRPr="00C2228F">
              <w:rPr>
                <w:rFonts w:ascii="Arial" w:hAnsi="Arial" w:cs="Arial"/>
                <w:color w:val="000000" w:themeColor="text1"/>
              </w:rPr>
              <w:t>1</w:t>
            </w:r>
            <w:r w:rsidR="00001059" w:rsidRPr="00C2228F">
              <w:rPr>
                <w:rFonts w:ascii="Arial" w:hAnsi="Arial" w:cs="Arial"/>
                <w:color w:val="000000" w:themeColor="text1"/>
              </w:rPr>
              <w:t xml:space="preserve"> – </w:t>
            </w:r>
            <w:r w:rsidR="00C708C8" w:rsidRPr="00C2228F">
              <w:rPr>
                <w:rFonts w:ascii="Arial" w:hAnsi="Arial" w:cs="Arial"/>
                <w:color w:val="000000" w:themeColor="text1"/>
              </w:rPr>
              <w:t>0</w:t>
            </w:r>
            <w:r w:rsidR="00C2228F" w:rsidRPr="00C2228F">
              <w:rPr>
                <w:rFonts w:ascii="Arial" w:hAnsi="Arial" w:cs="Arial"/>
                <w:color w:val="000000" w:themeColor="text1"/>
              </w:rPr>
              <w:t>6</w:t>
            </w:r>
            <w:r w:rsidR="00C708C8" w:rsidRPr="00C2228F">
              <w:rPr>
                <w:rFonts w:ascii="Arial" w:hAnsi="Arial" w:cs="Arial"/>
                <w:color w:val="000000" w:themeColor="text1"/>
              </w:rPr>
              <w:t>/0</w:t>
            </w:r>
            <w:r w:rsidR="00C2228F" w:rsidRPr="00C2228F">
              <w:rPr>
                <w:rFonts w:ascii="Arial" w:hAnsi="Arial" w:cs="Arial"/>
                <w:color w:val="000000" w:themeColor="text1"/>
              </w:rPr>
              <w:t>9</w:t>
            </w:r>
            <w:r w:rsidR="009B5F78" w:rsidRPr="00C2228F">
              <w:rPr>
                <w:rFonts w:ascii="Arial" w:hAnsi="Arial" w:cs="Arial"/>
                <w:color w:val="000000" w:themeColor="text1"/>
              </w:rPr>
              <w:t>/2025</w:t>
            </w:r>
          </w:p>
        </w:tc>
      </w:tr>
      <w:tr w:rsidR="00516949" w:rsidRPr="002213FB" w14:paraId="3790D8F3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2E8150D2" w14:textId="5A1EF192" w:rsidR="00516949" w:rsidRPr="00C2228F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Inspeção em lâmpadas de Emergência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32065252" w14:textId="20215501" w:rsidR="00516949" w:rsidRPr="00C2228F" w:rsidRDefault="00173C9B" w:rsidP="009B5F78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0</w:t>
            </w:r>
            <w:r w:rsidR="00B742BA" w:rsidRPr="00C2228F">
              <w:rPr>
                <w:rFonts w:ascii="Arial" w:hAnsi="Arial" w:cs="Arial"/>
                <w:color w:val="000000" w:themeColor="text1"/>
              </w:rPr>
              <w:t>1</w:t>
            </w:r>
            <w:r w:rsidR="00E275C8" w:rsidRPr="00C2228F">
              <w:rPr>
                <w:rFonts w:ascii="Arial" w:hAnsi="Arial" w:cs="Arial"/>
                <w:color w:val="000000" w:themeColor="text1"/>
              </w:rPr>
              <w:t xml:space="preserve"> – </w:t>
            </w:r>
            <w:r w:rsidR="00C2228F" w:rsidRPr="00C2228F">
              <w:rPr>
                <w:rFonts w:ascii="Arial" w:hAnsi="Arial" w:cs="Arial"/>
                <w:color w:val="000000" w:themeColor="text1"/>
              </w:rPr>
              <w:t>0</w:t>
            </w:r>
            <w:r w:rsidR="003339DE" w:rsidRPr="00C2228F">
              <w:rPr>
                <w:rFonts w:ascii="Arial" w:hAnsi="Arial" w:cs="Arial"/>
                <w:color w:val="000000" w:themeColor="text1"/>
              </w:rPr>
              <w:t>7</w:t>
            </w:r>
            <w:r w:rsidR="00C708C8" w:rsidRPr="00C2228F">
              <w:rPr>
                <w:rFonts w:ascii="Arial" w:hAnsi="Arial" w:cs="Arial"/>
                <w:color w:val="000000" w:themeColor="text1"/>
              </w:rPr>
              <w:t>/0</w:t>
            </w:r>
            <w:r w:rsidR="00C2228F" w:rsidRPr="00C2228F">
              <w:rPr>
                <w:rFonts w:ascii="Arial" w:hAnsi="Arial" w:cs="Arial"/>
                <w:color w:val="000000" w:themeColor="text1"/>
              </w:rPr>
              <w:t>9</w:t>
            </w:r>
            <w:r w:rsidR="00001059" w:rsidRPr="00C2228F">
              <w:rPr>
                <w:rFonts w:ascii="Arial" w:hAnsi="Arial" w:cs="Arial"/>
                <w:color w:val="000000" w:themeColor="text1"/>
              </w:rPr>
              <w:t>/2025</w:t>
            </w:r>
          </w:p>
        </w:tc>
      </w:tr>
      <w:tr w:rsidR="00516949" w:rsidRPr="002213FB" w14:paraId="5EC4120C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5F29C56F" w14:textId="2D139D3E" w:rsidR="00516949" w:rsidRPr="00C2228F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Inspeção em extintores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0880F69" w14:textId="10431D67" w:rsidR="00516949" w:rsidRPr="00C2228F" w:rsidRDefault="00173C9B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01</w:t>
            </w:r>
            <w:r w:rsidR="00E275C8" w:rsidRPr="00C2228F">
              <w:rPr>
                <w:rFonts w:ascii="Arial" w:hAnsi="Arial" w:cs="Arial"/>
                <w:color w:val="000000" w:themeColor="text1"/>
              </w:rPr>
              <w:t xml:space="preserve"> – </w:t>
            </w:r>
            <w:r w:rsidR="00C2228F" w:rsidRPr="00C2228F">
              <w:rPr>
                <w:rFonts w:ascii="Arial" w:hAnsi="Arial" w:cs="Arial"/>
                <w:color w:val="000000" w:themeColor="text1"/>
              </w:rPr>
              <w:t>16</w:t>
            </w:r>
            <w:r w:rsidR="00C708C8" w:rsidRPr="00C2228F">
              <w:rPr>
                <w:rFonts w:ascii="Arial" w:hAnsi="Arial" w:cs="Arial"/>
                <w:color w:val="000000" w:themeColor="text1"/>
              </w:rPr>
              <w:t>/0</w:t>
            </w:r>
            <w:r w:rsidR="00C2228F" w:rsidRPr="00C2228F">
              <w:rPr>
                <w:rFonts w:ascii="Arial" w:hAnsi="Arial" w:cs="Arial"/>
                <w:color w:val="000000" w:themeColor="text1"/>
              </w:rPr>
              <w:t>9</w:t>
            </w:r>
            <w:r w:rsidR="00001059" w:rsidRPr="00C2228F">
              <w:rPr>
                <w:rFonts w:ascii="Arial" w:hAnsi="Arial" w:cs="Arial"/>
                <w:color w:val="000000" w:themeColor="text1"/>
              </w:rPr>
              <w:t>/2025</w:t>
            </w:r>
          </w:p>
        </w:tc>
      </w:tr>
      <w:tr w:rsidR="00516949" w:rsidRPr="002213FB" w14:paraId="6AAA3515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FEE447A" w14:textId="1F84C29E" w:rsidR="00516949" w:rsidRPr="00C2228F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 xml:space="preserve">Inspeção em caixa de </w:t>
            </w:r>
            <w:r w:rsidR="00ED6875" w:rsidRPr="00C2228F">
              <w:rPr>
                <w:rFonts w:ascii="Arial" w:hAnsi="Arial" w:cs="Arial"/>
                <w:color w:val="000000" w:themeColor="text1"/>
              </w:rPr>
              <w:t>perfuro</w:t>
            </w:r>
            <w:r w:rsidRPr="00C2228F">
              <w:rPr>
                <w:rFonts w:ascii="Arial" w:hAnsi="Arial" w:cs="Arial"/>
                <w:color w:val="000000" w:themeColor="text1"/>
              </w:rPr>
              <w:t xml:space="preserve"> cortantes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32C5D5DC" w14:textId="76A29A9C" w:rsidR="00516949" w:rsidRPr="00C2228F" w:rsidRDefault="00C2228F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25</w:t>
            </w:r>
          </w:p>
        </w:tc>
      </w:tr>
      <w:tr w:rsidR="00516949" w:rsidRPr="002213FB" w14:paraId="50773FF0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166DA873" w14:textId="43B2FCBF" w:rsidR="00516949" w:rsidRPr="00C2228F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Atestados Recebidos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07E3FD40" w14:textId="4C1E7FC6" w:rsidR="00173C9B" w:rsidRPr="00C2228F" w:rsidRDefault="00E275C8" w:rsidP="00173C9B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1</w:t>
            </w:r>
            <w:r w:rsidR="00C2228F" w:rsidRPr="00C2228F">
              <w:rPr>
                <w:rFonts w:ascii="Arial" w:hAnsi="Arial" w:cs="Arial"/>
                <w:color w:val="000000" w:themeColor="text1"/>
              </w:rPr>
              <w:t>50</w:t>
            </w:r>
          </w:p>
        </w:tc>
      </w:tr>
      <w:tr w:rsidR="00516949" w:rsidRPr="00CD4EB2" w14:paraId="613EE9E5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7CCF9F48" w14:textId="5670C34B" w:rsidR="00516949" w:rsidRPr="00C2228F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Campanha de vacinação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441E80C5" w14:textId="62A1E0B8" w:rsidR="00516949" w:rsidRPr="00C2228F" w:rsidRDefault="00E275C8" w:rsidP="009B5F78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00</w:t>
            </w:r>
          </w:p>
        </w:tc>
      </w:tr>
      <w:tr w:rsidR="00C2228F" w:rsidRPr="00CD4EB2" w14:paraId="70D5C835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524BC788" w14:textId="30789E5C" w:rsidR="00C2228F" w:rsidRPr="00C2228F" w:rsidRDefault="00C2228F" w:rsidP="00516949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Realocação de gestantes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40329DA0" w14:textId="639E148A" w:rsidR="00C2228F" w:rsidRPr="00C2228F" w:rsidRDefault="00C2228F" w:rsidP="009B5F78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01</w:t>
            </w:r>
          </w:p>
        </w:tc>
      </w:tr>
    </w:tbl>
    <w:p w14:paraId="7CEF4438" w14:textId="38BFAE1F" w:rsidR="000A46F8" w:rsidRPr="000A46F8" w:rsidRDefault="000A46F8" w:rsidP="000A46F8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50" w:name="_Toc210395320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Tabela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Tabela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B51216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6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Detalhamento por quantitativo das ações do SESMT | Fonte: SESMT HERSO</w:t>
      </w:r>
      <w:bookmarkEnd w:id="50"/>
    </w:p>
    <w:p w14:paraId="02DEE499" w14:textId="334218B7" w:rsidR="00F75671" w:rsidRPr="00CD4EB2" w:rsidRDefault="00F75671" w:rsidP="000E6684">
      <w:pPr>
        <w:pStyle w:val="Textbody"/>
        <w:spacing w:before="240" w:line="360" w:lineRule="auto"/>
        <w:ind w:left="-993" w:firstLine="993"/>
        <w:jc w:val="both"/>
        <w:rPr>
          <w:bCs/>
          <w:sz w:val="22"/>
          <w:szCs w:val="22"/>
        </w:rPr>
      </w:pPr>
      <w:r w:rsidRPr="00CD4EB2">
        <w:rPr>
          <w:bCs/>
          <w:sz w:val="22"/>
          <w:szCs w:val="22"/>
        </w:rPr>
        <w:t>Sistema de combate a incêndio da unidade é composto por:</w:t>
      </w:r>
    </w:p>
    <w:p w14:paraId="3BF4634D" w14:textId="71797404" w:rsidR="00F75671" w:rsidRPr="00CD4EB2" w:rsidRDefault="00F75671" w:rsidP="000E6684">
      <w:pPr>
        <w:pStyle w:val="Textbody"/>
        <w:numPr>
          <w:ilvl w:val="0"/>
          <w:numId w:val="5"/>
        </w:numPr>
        <w:spacing w:before="240" w:line="360" w:lineRule="auto"/>
        <w:ind w:left="-993" w:firstLine="0"/>
        <w:jc w:val="both"/>
        <w:rPr>
          <w:sz w:val="22"/>
          <w:szCs w:val="22"/>
        </w:rPr>
      </w:pPr>
      <w:r w:rsidRPr="00CD4EB2">
        <w:rPr>
          <w:sz w:val="22"/>
          <w:szCs w:val="22"/>
        </w:rPr>
        <w:t>Sistema de alarme sonoro;</w:t>
      </w:r>
    </w:p>
    <w:p w14:paraId="299250C6" w14:textId="2A0CA620" w:rsidR="00F75671" w:rsidRPr="00CD4EB2" w:rsidRDefault="00F75671" w:rsidP="000E6684">
      <w:pPr>
        <w:pStyle w:val="Textbody"/>
        <w:numPr>
          <w:ilvl w:val="0"/>
          <w:numId w:val="5"/>
        </w:numPr>
        <w:spacing w:before="240" w:line="360" w:lineRule="auto"/>
        <w:ind w:left="-993" w:firstLine="0"/>
        <w:jc w:val="both"/>
        <w:rPr>
          <w:sz w:val="22"/>
          <w:szCs w:val="22"/>
        </w:rPr>
      </w:pPr>
      <w:r w:rsidRPr="00CD4EB2">
        <w:rPr>
          <w:sz w:val="22"/>
          <w:szCs w:val="22"/>
        </w:rPr>
        <w:t>Sistema de luz de emergência;</w:t>
      </w:r>
    </w:p>
    <w:p w14:paraId="6D319791" w14:textId="424DD917" w:rsidR="00F75671" w:rsidRPr="00CD4EB2" w:rsidRDefault="00F75671" w:rsidP="000E6684">
      <w:pPr>
        <w:pStyle w:val="Textbody"/>
        <w:numPr>
          <w:ilvl w:val="0"/>
          <w:numId w:val="5"/>
        </w:numPr>
        <w:spacing w:before="240" w:line="360" w:lineRule="auto"/>
        <w:ind w:left="-993" w:firstLine="0"/>
        <w:jc w:val="both"/>
        <w:rPr>
          <w:sz w:val="22"/>
          <w:szCs w:val="22"/>
        </w:rPr>
      </w:pPr>
      <w:r w:rsidRPr="00CD4EB2">
        <w:rPr>
          <w:sz w:val="22"/>
          <w:szCs w:val="22"/>
        </w:rPr>
        <w:t>Sistema de 12 Hidratantes com acionamento de alarme;</w:t>
      </w:r>
    </w:p>
    <w:p w14:paraId="2558A921" w14:textId="5DB65E21" w:rsidR="00263FA4" w:rsidRPr="00CD4EB2" w:rsidRDefault="00F75671" w:rsidP="000E6684">
      <w:pPr>
        <w:pStyle w:val="Textbody"/>
        <w:numPr>
          <w:ilvl w:val="0"/>
          <w:numId w:val="5"/>
        </w:numPr>
        <w:spacing w:before="240" w:line="360" w:lineRule="auto"/>
        <w:ind w:left="-993" w:firstLine="0"/>
        <w:jc w:val="both"/>
        <w:rPr>
          <w:sz w:val="22"/>
          <w:szCs w:val="22"/>
        </w:rPr>
      </w:pPr>
      <w:r w:rsidRPr="00CD4EB2">
        <w:rPr>
          <w:sz w:val="22"/>
          <w:szCs w:val="22"/>
        </w:rPr>
        <w:lastRenderedPageBreak/>
        <w:t>Extintores de incêndios (74 unidades distribuídos na unidade entre extintores (PQS 6KG, PQS 4KG, AP 10 LT, CO2 6KG</w:t>
      </w:r>
      <w:r w:rsidR="0085287C" w:rsidRPr="00CD4EB2">
        <w:rPr>
          <w:sz w:val="22"/>
          <w:szCs w:val="22"/>
        </w:rPr>
        <w:t>) conforme necessidade prevista</w:t>
      </w:r>
      <w:r w:rsidR="00C4269C" w:rsidRPr="00CD4EB2">
        <w:rPr>
          <w:sz w:val="22"/>
          <w:szCs w:val="22"/>
        </w:rPr>
        <w:t>.</w:t>
      </w:r>
    </w:p>
    <w:p w14:paraId="6EE20152" w14:textId="77777777" w:rsidR="00436F70" w:rsidRPr="00CD4EB2" w:rsidRDefault="00436F70" w:rsidP="00436F70">
      <w:pPr>
        <w:pStyle w:val="Textbody"/>
        <w:spacing w:before="240" w:line="360" w:lineRule="auto"/>
        <w:ind w:left="-993" w:firstLine="993"/>
        <w:jc w:val="both"/>
        <w:rPr>
          <w:sz w:val="22"/>
          <w:szCs w:val="22"/>
        </w:rPr>
      </w:pPr>
    </w:p>
    <w:p w14:paraId="00C7A981" w14:textId="41F92673" w:rsidR="004E0903" w:rsidRPr="00CD4EB2" w:rsidRDefault="00C4269C" w:rsidP="000E6684">
      <w:pPr>
        <w:pStyle w:val="Ttulo2"/>
        <w:numPr>
          <w:ilvl w:val="1"/>
          <w:numId w:val="1"/>
        </w:numPr>
        <w:spacing w:before="240" w:after="240" w:line="360" w:lineRule="auto"/>
        <w:ind w:left="-993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51" w:name="_Toc158119985"/>
      <w:bookmarkStart w:id="52" w:name="_Toc208306280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Comissões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T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écnicas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H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ospitalar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es</w:t>
      </w:r>
      <w:bookmarkEnd w:id="51"/>
      <w:bookmarkEnd w:id="52"/>
    </w:p>
    <w:p w14:paraId="3BEED078" w14:textId="3729D8BE" w:rsidR="00C4269C" w:rsidRPr="00CD4EB2" w:rsidRDefault="00610EDE" w:rsidP="000A46F8">
      <w:pPr>
        <w:spacing w:before="240" w:line="360" w:lineRule="auto"/>
        <w:ind w:left="-993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  <w:color w:val="212529"/>
          <w:shd w:val="clear" w:color="auto" w:fill="FFFFFF"/>
        </w:rPr>
        <w:t> </w:t>
      </w:r>
      <w:r w:rsidR="0085287C" w:rsidRPr="00CD4EB2">
        <w:rPr>
          <w:rFonts w:ascii="Arial" w:hAnsi="Arial" w:cs="Arial"/>
          <w:color w:val="212529"/>
          <w:shd w:val="clear" w:color="auto" w:fill="FFFFFF"/>
        </w:rPr>
        <w:t>As comissões s</w:t>
      </w:r>
      <w:r w:rsidRPr="00CD4EB2">
        <w:rPr>
          <w:rFonts w:ascii="Arial" w:hAnsi="Arial" w:cs="Arial"/>
          <w:color w:val="212529"/>
          <w:shd w:val="clear" w:color="auto" w:fill="FFFFFF"/>
        </w:rPr>
        <w:t>ão formadas por profissionais técni</w:t>
      </w:r>
      <w:r w:rsidR="00FA7F92" w:rsidRPr="00CD4EB2">
        <w:rPr>
          <w:rFonts w:ascii="Arial" w:hAnsi="Arial" w:cs="Arial"/>
          <w:color w:val="212529"/>
          <w:shd w:val="clear" w:color="auto" w:fill="FFFFFF"/>
        </w:rPr>
        <w:t>cos, como médicos e enfermeiros,</w:t>
      </w:r>
      <w:r w:rsidRPr="00CD4EB2">
        <w:rPr>
          <w:rFonts w:ascii="Arial" w:hAnsi="Arial" w:cs="Arial"/>
          <w:color w:val="212529"/>
          <w:shd w:val="clear" w:color="auto" w:fill="FFFFFF"/>
        </w:rPr>
        <w:t xml:space="preserve"> </w:t>
      </w:r>
      <w:r w:rsidR="00FA7F92" w:rsidRPr="00CD4EB2">
        <w:rPr>
          <w:rFonts w:ascii="Arial" w:hAnsi="Arial" w:cs="Arial"/>
          <w:color w:val="212529"/>
          <w:shd w:val="clear" w:color="auto" w:fill="FFFFFF"/>
        </w:rPr>
        <w:t xml:space="preserve">coordenadores, supervisores e diretoria, mensalmente até o dia 10 de todos os meses são realizadas reuniões para tratar </w:t>
      </w:r>
      <w:r w:rsidR="00C4269C" w:rsidRPr="00CD4EB2">
        <w:rPr>
          <w:rFonts w:ascii="Arial" w:hAnsi="Arial" w:cs="Arial"/>
          <w:color w:val="212529"/>
          <w:shd w:val="clear" w:color="auto" w:fill="FFFFFF"/>
        </w:rPr>
        <w:t>dos assuntos pertinentes</w:t>
      </w:r>
      <w:r w:rsidR="00FA7F92" w:rsidRPr="00CD4EB2">
        <w:rPr>
          <w:rFonts w:ascii="Arial" w:hAnsi="Arial" w:cs="Arial"/>
          <w:color w:val="212529"/>
          <w:shd w:val="clear" w:color="auto" w:fill="FFFFFF"/>
        </w:rPr>
        <w:t xml:space="preserve"> a cada área, </w:t>
      </w:r>
      <w:r w:rsidRPr="00CD4EB2">
        <w:rPr>
          <w:rFonts w:ascii="Arial" w:hAnsi="Arial" w:cs="Arial"/>
          <w:color w:val="212529"/>
          <w:shd w:val="clear" w:color="auto" w:fill="FFFFFF"/>
        </w:rPr>
        <w:t>têm como principal função servir de instrumento de gestão</w:t>
      </w:r>
      <w:r w:rsidR="0085287C" w:rsidRPr="00CD4EB2">
        <w:rPr>
          <w:rFonts w:ascii="Arial" w:hAnsi="Arial" w:cs="Arial"/>
          <w:color w:val="212529"/>
          <w:shd w:val="clear" w:color="auto" w:fill="FFFFFF"/>
        </w:rPr>
        <w:t xml:space="preserve"> para garantir maior segurança ao paciente. </w:t>
      </w:r>
      <w:r w:rsidR="00611984" w:rsidRPr="00CD4EB2">
        <w:rPr>
          <w:rFonts w:ascii="Arial" w:hAnsi="Arial" w:cs="Arial"/>
          <w:color w:val="212529"/>
          <w:shd w:val="clear" w:color="auto" w:fill="FFFFFF"/>
        </w:rPr>
        <w:t>O</w:t>
      </w:r>
      <w:r w:rsidR="0085287C" w:rsidRPr="00CD4EB2">
        <w:rPr>
          <w:rFonts w:ascii="Arial" w:hAnsi="Arial" w:cs="Arial"/>
          <w:color w:val="212529"/>
          <w:shd w:val="clear" w:color="auto" w:fill="FFFFFF"/>
        </w:rPr>
        <w:t xml:space="preserve"> principal papel das comissões é a melhoria contínua dos processos internos,</w:t>
      </w:r>
      <w:r w:rsidR="00611984" w:rsidRPr="00CD4EB2">
        <w:rPr>
          <w:rFonts w:ascii="Arial" w:hAnsi="Arial" w:cs="Arial"/>
          <w:color w:val="212529"/>
          <w:shd w:val="clear" w:color="auto" w:fill="FFFFFF"/>
        </w:rPr>
        <w:t xml:space="preserve"> </w:t>
      </w:r>
      <w:r w:rsidR="0085287C" w:rsidRPr="00CD4EB2">
        <w:rPr>
          <w:rFonts w:ascii="Arial" w:hAnsi="Arial" w:cs="Arial"/>
          <w:color w:val="212529"/>
          <w:shd w:val="clear" w:color="auto" w:fill="FFFFFF"/>
        </w:rPr>
        <w:t>desenvolver e apresentar propostas de modernização dos atendimentos e aperfeiçoamento da rotina, tendo como foco central sempre a melhor qualidade no atendimento prestado ao paciente.</w:t>
      </w:r>
      <w:r w:rsidR="000A46F8">
        <w:rPr>
          <w:rFonts w:ascii="Arial" w:hAnsi="Arial" w:cs="Arial"/>
          <w:color w:val="212529"/>
          <w:shd w:val="clear" w:color="auto" w:fill="FFFFFF"/>
        </w:rPr>
        <w:t xml:space="preserve"> </w:t>
      </w:r>
      <w:r w:rsidR="00611984" w:rsidRPr="00CD4EB2">
        <w:rPr>
          <w:rFonts w:ascii="Arial" w:hAnsi="Arial" w:cs="Arial"/>
        </w:rPr>
        <w:t>Comissões atuantes no HERSO</w:t>
      </w:r>
      <w:r w:rsidR="00C4269C" w:rsidRPr="00CD4EB2">
        <w:rPr>
          <w:rFonts w:ascii="Arial" w:hAnsi="Arial" w:cs="Arial"/>
        </w:rPr>
        <w:t>:</w:t>
      </w:r>
    </w:p>
    <w:p w14:paraId="606E8662" w14:textId="7AE2D2F4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Revisão de Prontuários;</w:t>
      </w:r>
    </w:p>
    <w:p w14:paraId="56770136" w14:textId="6AC3CBB5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</w:t>
      </w:r>
      <w:r w:rsidR="00E57656" w:rsidRPr="00CD4EB2">
        <w:rPr>
          <w:rFonts w:ascii="Arial" w:hAnsi="Arial" w:cs="Arial"/>
        </w:rPr>
        <w:t>Revisão</w:t>
      </w:r>
      <w:r w:rsidRPr="00CD4EB2">
        <w:rPr>
          <w:rFonts w:ascii="Arial" w:hAnsi="Arial" w:cs="Arial"/>
        </w:rPr>
        <w:t xml:space="preserve"> de Óbitos;</w:t>
      </w:r>
    </w:p>
    <w:p w14:paraId="0B7BD261" w14:textId="746ABC56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Ética Médica</w:t>
      </w:r>
      <w:r w:rsidR="009679E1" w:rsidRPr="00CD4EB2">
        <w:rPr>
          <w:rFonts w:ascii="Arial" w:hAnsi="Arial" w:cs="Arial"/>
        </w:rPr>
        <w:t>;</w:t>
      </w:r>
    </w:p>
    <w:p w14:paraId="1A25D871" w14:textId="3DC82A6D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Ética em Enfermagem;</w:t>
      </w:r>
    </w:p>
    <w:p w14:paraId="0A2E4E26" w14:textId="431062C0" w:rsidR="00894A90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Controle de Infecção Hospitalar; </w:t>
      </w:r>
    </w:p>
    <w:p w14:paraId="53928201" w14:textId="66A940B5" w:rsidR="006F2FC0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Intra-Hospitalar de Doação de Órgãos e Tecidos para Transplantes (CIHDOTT);</w:t>
      </w:r>
    </w:p>
    <w:p w14:paraId="37B183A9" w14:textId="06243B3F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Interna de Prevenção de Acidentes (CIPA);</w:t>
      </w:r>
    </w:p>
    <w:p w14:paraId="1352A7B4" w14:textId="77DB923C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Documentação Médica e Estatística</w:t>
      </w:r>
      <w:r w:rsidR="00E37BE7" w:rsidRPr="00CD4EB2">
        <w:rPr>
          <w:rFonts w:ascii="Arial" w:hAnsi="Arial" w:cs="Arial"/>
        </w:rPr>
        <w:t>;</w:t>
      </w:r>
    </w:p>
    <w:p w14:paraId="307F4BC4" w14:textId="37018B0C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Comitê de Ética em Pesquisa (CEP); </w:t>
      </w:r>
    </w:p>
    <w:p w14:paraId="3FAAE0FF" w14:textId="514016D0" w:rsidR="00E37BE7" w:rsidRPr="00CD4EB2" w:rsidRDefault="000066A2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da </w:t>
      </w:r>
      <w:r w:rsidR="00E37BE7" w:rsidRPr="00CD4EB2">
        <w:rPr>
          <w:rFonts w:ascii="Arial" w:hAnsi="Arial" w:cs="Arial"/>
        </w:rPr>
        <w:t>Equipe Multiprofissional de Terapia Nutricional (EMTN);</w:t>
      </w:r>
    </w:p>
    <w:p w14:paraId="57C930A5" w14:textId="22B80008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Farmácia e Terapêutica; </w:t>
      </w:r>
    </w:p>
    <w:p w14:paraId="50A825B9" w14:textId="07E5FDEA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Proteção Radiológica;</w:t>
      </w:r>
      <w:r w:rsidR="000066A2" w:rsidRPr="00CD4EB2">
        <w:rPr>
          <w:rFonts w:ascii="Arial" w:hAnsi="Arial" w:cs="Arial"/>
        </w:rPr>
        <w:t xml:space="preserve"> </w:t>
      </w:r>
    </w:p>
    <w:p w14:paraId="14A2E79E" w14:textId="1D4AA6AB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Biossegurança;</w:t>
      </w:r>
    </w:p>
    <w:p w14:paraId="0F657491" w14:textId="2E056124" w:rsidR="00A71D85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</w:t>
      </w:r>
      <w:r w:rsidR="00E57656" w:rsidRPr="00CD4EB2">
        <w:rPr>
          <w:rFonts w:ascii="Arial" w:hAnsi="Arial" w:cs="Arial"/>
        </w:rPr>
        <w:t xml:space="preserve">Gerenciamento de </w:t>
      </w:r>
      <w:r w:rsidRPr="00CD4EB2">
        <w:rPr>
          <w:rFonts w:ascii="Arial" w:hAnsi="Arial" w:cs="Arial"/>
        </w:rPr>
        <w:t>Resíduos de Serviços de Saúde;</w:t>
      </w:r>
    </w:p>
    <w:p w14:paraId="46923D6D" w14:textId="2007AB2F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Comitê Transfusional;</w:t>
      </w:r>
    </w:p>
    <w:p w14:paraId="6B58A32E" w14:textId="6CD61539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Interna de Qualidade; </w:t>
      </w:r>
    </w:p>
    <w:p w14:paraId="149B441A" w14:textId="613EFC92" w:rsidR="000C08ED" w:rsidRPr="00CD4EB2" w:rsidRDefault="007A5CF9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Humanização;</w:t>
      </w:r>
    </w:p>
    <w:p w14:paraId="1923F4D0" w14:textId="486C465A" w:rsidR="00E57656" w:rsidRPr="00CD4EB2" w:rsidRDefault="00E57656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Segurança do Paciente (CSP);</w:t>
      </w:r>
    </w:p>
    <w:p w14:paraId="3B72CEDB" w14:textId="7CD3D850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Padronização de Produtos para Saúde; </w:t>
      </w:r>
    </w:p>
    <w:p w14:paraId="06A08258" w14:textId="661E6B4C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lastRenderedPageBreak/>
        <w:t>Comissão de Integridade da Pele;</w:t>
      </w:r>
    </w:p>
    <w:p w14:paraId="31DB1077" w14:textId="380734BA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Acidentes com Material Biológico (CAMB); </w:t>
      </w:r>
    </w:p>
    <w:p w14:paraId="14975D03" w14:textId="077E8F8D" w:rsidR="00ED3380" w:rsidRPr="00CD4EB2" w:rsidRDefault="00257D3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Comitê de Gerenciamento de Pacientes com Risco de Longa Permanência.</w:t>
      </w:r>
    </w:p>
    <w:p w14:paraId="506775D3" w14:textId="77777777" w:rsidR="000C4F68" w:rsidRDefault="000C4F68" w:rsidP="000C4F68">
      <w:pPr>
        <w:pStyle w:val="PargrafodaLista"/>
        <w:spacing w:before="240" w:line="360" w:lineRule="auto"/>
        <w:jc w:val="both"/>
        <w:rPr>
          <w:rFonts w:ascii="Arial" w:hAnsi="Arial" w:cs="Arial"/>
        </w:rPr>
      </w:pPr>
    </w:p>
    <w:p w14:paraId="7F9CD6BB" w14:textId="2ADC47A6" w:rsidR="000C4F68" w:rsidRDefault="000C4F68" w:rsidP="000C4F68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53" w:name="_Toc208306281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EVENTOS E AÇÕES</w:t>
      </w:r>
      <w:bookmarkEnd w:id="53"/>
    </w:p>
    <w:p w14:paraId="590FC5BA" w14:textId="77777777" w:rsidR="00105939" w:rsidRDefault="005B630B" w:rsidP="00105939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>
        <w:rPr>
          <w:rFonts w:ascii="Arial" w:hAnsi="Arial" w:cs="Arial"/>
          <w:b/>
          <w:bCs/>
        </w:rPr>
        <w:t>HUMANIZAÇÃO</w:t>
      </w:r>
      <w:r w:rsidR="00384093">
        <w:rPr>
          <w:rFonts w:ascii="Arial" w:hAnsi="Arial" w:cs="Arial"/>
          <w:b/>
          <w:bCs/>
        </w:rPr>
        <w:t xml:space="preserve"> | </w:t>
      </w:r>
      <w:r w:rsidR="00C757CD">
        <w:rPr>
          <w:rFonts w:ascii="Arial" w:hAnsi="Arial" w:cs="Arial"/>
          <w:b/>
          <w:bCs/>
          <w:lang w:val="pt-PT"/>
        </w:rPr>
        <w:t>PASTORAL DA SAÚDE</w:t>
      </w:r>
    </w:p>
    <w:p w14:paraId="53AE2544" w14:textId="5E8CC288" w:rsidR="005B630B" w:rsidRPr="005B630B" w:rsidRDefault="009B5F78" w:rsidP="00105939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jc w:val="center"/>
        <w:rPr>
          <w:rFonts w:ascii="Arial" w:hAnsi="Arial" w:cs="Arial"/>
          <w:b/>
          <w:bCs/>
          <w:lang w:val="pt-PT"/>
        </w:rPr>
      </w:pPr>
      <w:r w:rsidRPr="009B5F78">
        <w:rPr>
          <w:noProof/>
          <w:lang w:eastAsia="pt-BR"/>
        </w:rPr>
        <w:drawing>
          <wp:inline distT="0" distB="0" distL="0" distR="0" wp14:anchorId="575C3DBF" wp14:editId="08B9AD2B">
            <wp:extent cx="3742690" cy="5619750"/>
            <wp:effectExtent l="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t="16994" b="15715"/>
                    <a:stretch/>
                  </pic:blipFill>
                  <pic:spPr bwMode="auto">
                    <a:xfrm>
                      <a:off x="0" y="0"/>
                      <a:ext cx="3742690" cy="561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57F63E" w14:textId="0BBA9677" w:rsidR="003F2275" w:rsidRDefault="00090C50" w:rsidP="005B630B">
      <w:pPr>
        <w:pStyle w:val="PargrafodaLista"/>
        <w:keepNext/>
        <w:spacing w:before="240" w:line="360" w:lineRule="auto"/>
        <w:ind w:left="-993" w:right="-567"/>
        <w:jc w:val="center"/>
      </w:pPr>
      <w:r w:rsidRPr="00090C50">
        <w:rPr>
          <w:noProof/>
        </w:rPr>
        <w:t xml:space="preserve"> </w:t>
      </w:r>
    </w:p>
    <w:p w14:paraId="19733229" w14:textId="439EFAAB" w:rsidR="007C7CA0" w:rsidRPr="003F2275" w:rsidRDefault="000A46F8" w:rsidP="003F2275">
      <w:pPr>
        <w:pStyle w:val="Legenda"/>
        <w:jc w:val="center"/>
        <w:rPr>
          <w:rFonts w:ascii="Arial" w:hAnsi="Arial" w:cs="Arial"/>
          <w:b/>
          <w:bCs/>
          <w:i w:val="0"/>
          <w:iCs w:val="0"/>
          <w:color w:val="auto"/>
          <w:sz w:val="16"/>
          <w:szCs w:val="16"/>
        </w:rPr>
      </w:pPr>
      <w:bookmarkStart w:id="54" w:name="_Toc210316329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B51216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2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3F2275"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C757CD">
        <w:rPr>
          <w:rFonts w:ascii="Arial" w:hAnsi="Arial" w:cs="Arial"/>
          <w:i w:val="0"/>
          <w:iCs w:val="0"/>
          <w:color w:val="auto"/>
          <w:sz w:val="16"/>
          <w:szCs w:val="16"/>
        </w:rPr>
        <w:t>Visita Pastoral da Saúde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| Fotografia: </w:t>
      </w:r>
      <w:r w:rsidR="005B630B">
        <w:rPr>
          <w:rFonts w:ascii="Arial" w:hAnsi="Arial" w:cs="Arial"/>
          <w:i w:val="0"/>
          <w:iCs w:val="0"/>
          <w:color w:val="auto"/>
          <w:sz w:val="16"/>
          <w:szCs w:val="16"/>
        </w:rPr>
        <w:t>Comissão de 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HERSO/IPGSE</w:t>
      </w:r>
      <w:bookmarkEnd w:id="54"/>
    </w:p>
    <w:p w14:paraId="1D3A5D72" w14:textId="16302CB6" w:rsidR="00C757CD" w:rsidRPr="005B630B" w:rsidRDefault="00C757CD" w:rsidP="00C757CD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>
        <w:rPr>
          <w:rFonts w:ascii="Arial" w:hAnsi="Arial" w:cs="Arial"/>
          <w:b/>
          <w:bCs/>
        </w:rPr>
        <w:lastRenderedPageBreak/>
        <w:t xml:space="preserve">HUMANIZAÇÃO | SANTA </w:t>
      </w:r>
      <w:r>
        <w:rPr>
          <w:rFonts w:ascii="Arial" w:hAnsi="Arial" w:cs="Arial"/>
          <w:b/>
          <w:bCs/>
          <w:lang w:val="pt-PT"/>
        </w:rPr>
        <w:t>MISSA</w:t>
      </w:r>
    </w:p>
    <w:p w14:paraId="5386E284" w14:textId="77777777" w:rsidR="0098319D" w:rsidRDefault="0098319D" w:rsidP="00A27ABF">
      <w:pPr>
        <w:pStyle w:val="PargrafodaLista"/>
        <w:keepNext/>
        <w:spacing w:before="240" w:line="360" w:lineRule="auto"/>
        <w:ind w:left="-993" w:right="-567"/>
        <w:jc w:val="center"/>
      </w:pPr>
    </w:p>
    <w:p w14:paraId="15DB2A5A" w14:textId="77777777" w:rsidR="0098319D" w:rsidRDefault="0098319D" w:rsidP="00A27ABF">
      <w:pPr>
        <w:pStyle w:val="PargrafodaLista"/>
        <w:keepNext/>
        <w:spacing w:before="240" w:line="360" w:lineRule="auto"/>
        <w:ind w:left="-993" w:right="-567"/>
        <w:jc w:val="center"/>
      </w:pPr>
    </w:p>
    <w:p w14:paraId="255F418D" w14:textId="77777777" w:rsidR="0098319D" w:rsidRDefault="0098319D" w:rsidP="00A27ABF">
      <w:pPr>
        <w:pStyle w:val="PargrafodaLista"/>
        <w:keepNext/>
        <w:spacing w:before="240" w:line="360" w:lineRule="auto"/>
        <w:ind w:left="-993" w:right="-567"/>
        <w:jc w:val="center"/>
      </w:pPr>
    </w:p>
    <w:p w14:paraId="38C2728F" w14:textId="52BE95D3" w:rsidR="003F2275" w:rsidRDefault="009B5F78" w:rsidP="00A27ABF">
      <w:pPr>
        <w:pStyle w:val="PargrafodaLista"/>
        <w:keepNext/>
        <w:spacing w:before="240" w:line="360" w:lineRule="auto"/>
        <w:ind w:left="-993" w:right="-567"/>
        <w:jc w:val="center"/>
      </w:pPr>
      <w:r w:rsidRPr="009B5F78">
        <w:rPr>
          <w:noProof/>
          <w:lang w:eastAsia="pt-BR"/>
        </w:rPr>
        <w:drawing>
          <wp:inline distT="0" distB="0" distL="0" distR="0" wp14:anchorId="74869272" wp14:editId="5E88B6E7">
            <wp:extent cx="3757930" cy="4467225"/>
            <wp:effectExtent l="0" t="0" r="0" b="9525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t="27601" b="18910"/>
                    <a:stretch/>
                  </pic:blipFill>
                  <pic:spPr bwMode="auto">
                    <a:xfrm>
                      <a:off x="0" y="0"/>
                      <a:ext cx="3757930" cy="4467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39F62A" w14:textId="5BF5F4B1" w:rsidR="00384093" w:rsidRDefault="000A46F8" w:rsidP="000A46F8">
      <w:pPr>
        <w:pStyle w:val="Legenda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55" w:name="_Toc210316330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B51216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3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3F2275"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C757CD">
        <w:rPr>
          <w:rFonts w:ascii="Arial" w:hAnsi="Arial" w:cs="Arial"/>
          <w:i w:val="0"/>
          <w:iCs w:val="0"/>
          <w:color w:val="auto"/>
          <w:sz w:val="16"/>
          <w:szCs w:val="16"/>
        </w:rPr>
        <w:t>Santa Missa</w:t>
      </w:r>
      <w:r w:rsidR="00140D96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 w:rsidR="00A27ABF">
        <w:rPr>
          <w:rFonts w:ascii="Arial" w:hAnsi="Arial" w:cs="Arial"/>
          <w:i w:val="0"/>
          <w:iCs w:val="0"/>
          <w:color w:val="auto"/>
          <w:sz w:val="16"/>
          <w:szCs w:val="16"/>
        </w:rPr>
        <w:t>Comissão de 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-HERSO/IPGSE</w:t>
      </w:r>
      <w:bookmarkEnd w:id="55"/>
    </w:p>
    <w:p w14:paraId="44A07BC6" w14:textId="77777777" w:rsidR="00A27ABF" w:rsidRDefault="00A27ABF" w:rsidP="00A27ABF"/>
    <w:p w14:paraId="69DCCA3D" w14:textId="77777777" w:rsidR="00A27ABF" w:rsidRDefault="00A27ABF" w:rsidP="00A27ABF"/>
    <w:p w14:paraId="0DCFD3EE" w14:textId="77777777" w:rsidR="00A27ABF" w:rsidRDefault="00A27ABF" w:rsidP="00A27ABF"/>
    <w:p w14:paraId="5F222A3C" w14:textId="77777777" w:rsidR="00A27ABF" w:rsidRPr="00A27ABF" w:rsidRDefault="00A27ABF" w:rsidP="00A27ABF"/>
    <w:p w14:paraId="1B298858" w14:textId="05EFB0C7" w:rsidR="00183AA8" w:rsidRPr="00E21267" w:rsidRDefault="00183AA8" w:rsidP="00860454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 w:rsidRPr="00E21267">
        <w:rPr>
          <w:rFonts w:ascii="Arial" w:hAnsi="Arial" w:cs="Arial"/>
          <w:b/>
          <w:bCs/>
        </w:rPr>
        <w:lastRenderedPageBreak/>
        <w:t xml:space="preserve">HUMANIZAÇÃO </w:t>
      </w:r>
      <w:r w:rsidR="00384093" w:rsidRPr="00E21267">
        <w:rPr>
          <w:rFonts w:ascii="Arial" w:hAnsi="Arial" w:cs="Arial"/>
          <w:b/>
          <w:bCs/>
        </w:rPr>
        <w:t xml:space="preserve">| </w:t>
      </w:r>
      <w:r w:rsidR="00C757CD">
        <w:rPr>
          <w:rFonts w:ascii="Arial" w:hAnsi="Arial" w:cs="Arial"/>
          <w:b/>
          <w:bCs/>
        </w:rPr>
        <w:t>LOUVOR CONGREGAÇÃO CRISTÃ</w:t>
      </w:r>
      <w:r w:rsidR="00140D96">
        <w:rPr>
          <w:rFonts w:ascii="Arial" w:hAnsi="Arial" w:cs="Arial"/>
          <w:b/>
          <w:bCs/>
        </w:rPr>
        <w:t xml:space="preserve"> </w:t>
      </w:r>
    </w:p>
    <w:p w14:paraId="4E8DAA86" w14:textId="271BF86F" w:rsidR="000A46F8" w:rsidRDefault="00C757CD" w:rsidP="0089587F">
      <w:pPr>
        <w:keepNext/>
        <w:spacing w:before="240" w:line="360" w:lineRule="auto"/>
        <w:ind w:left="360"/>
        <w:jc w:val="center"/>
      </w:pPr>
      <w:r w:rsidRPr="00C757CD">
        <w:rPr>
          <w:noProof/>
          <w:lang w:eastAsia="pt-BR"/>
        </w:rPr>
        <w:drawing>
          <wp:inline distT="0" distB="0" distL="0" distR="0" wp14:anchorId="77167883" wp14:editId="3883D79D">
            <wp:extent cx="5489575" cy="2946400"/>
            <wp:effectExtent l="0" t="0" r="0" b="6350"/>
            <wp:docPr id="100836618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8366189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89575" cy="294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C6B9E4" w14:textId="7B118697" w:rsidR="00384093" w:rsidRDefault="000A46F8" w:rsidP="000A46F8">
      <w:pPr>
        <w:pStyle w:val="Legenda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56" w:name="_Toc210316331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B51216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4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3F2275"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C757CD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Louvor Congregação Cristã </w:t>
      </w:r>
      <w:r w:rsidR="00183AA8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 w:rsidR="00183AA8">
        <w:rPr>
          <w:rFonts w:ascii="Arial" w:hAnsi="Arial" w:cs="Arial"/>
          <w:i w:val="0"/>
          <w:iCs w:val="0"/>
          <w:color w:val="auto"/>
          <w:sz w:val="16"/>
          <w:szCs w:val="16"/>
        </w:rPr>
        <w:t>Comissão de Humanização</w:t>
      </w:r>
      <w:r w:rsidR="00183AA8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-HERSO/IPGSE</w:t>
      </w:r>
      <w:bookmarkEnd w:id="56"/>
    </w:p>
    <w:p w14:paraId="103B6711" w14:textId="77777777" w:rsidR="003F2275" w:rsidRDefault="003F2275" w:rsidP="003F2275"/>
    <w:p w14:paraId="2D0F0777" w14:textId="77777777" w:rsidR="00183AA8" w:rsidRDefault="00183AA8" w:rsidP="003F2275"/>
    <w:p w14:paraId="354914A9" w14:textId="77777777" w:rsidR="00183AA8" w:rsidRDefault="00183AA8" w:rsidP="003F2275"/>
    <w:p w14:paraId="570C3062" w14:textId="77777777" w:rsidR="00183AA8" w:rsidRDefault="00183AA8" w:rsidP="003F2275"/>
    <w:p w14:paraId="3584128C" w14:textId="77777777" w:rsidR="00183AA8" w:rsidRDefault="00183AA8" w:rsidP="003F2275"/>
    <w:p w14:paraId="7DB51E8E" w14:textId="77777777" w:rsidR="004A74F0" w:rsidRDefault="004A74F0" w:rsidP="003F2275"/>
    <w:p w14:paraId="5B1E7DB6" w14:textId="77777777" w:rsidR="004A74F0" w:rsidRDefault="004A74F0" w:rsidP="003F2275"/>
    <w:p w14:paraId="3D899153" w14:textId="77777777" w:rsidR="004A74F0" w:rsidRDefault="004A74F0" w:rsidP="003F2275"/>
    <w:p w14:paraId="418DBF5F" w14:textId="77777777" w:rsidR="004A74F0" w:rsidRDefault="004A74F0" w:rsidP="003F2275"/>
    <w:p w14:paraId="190A5D4B" w14:textId="77777777" w:rsidR="004A74F0" w:rsidRDefault="004A74F0" w:rsidP="003F2275"/>
    <w:p w14:paraId="32F083C3" w14:textId="77777777" w:rsidR="004A74F0" w:rsidRDefault="004A74F0" w:rsidP="003F2275"/>
    <w:p w14:paraId="001FFE22" w14:textId="77777777" w:rsidR="004A74F0" w:rsidRDefault="004A74F0" w:rsidP="003F2275"/>
    <w:p w14:paraId="50A2EA15" w14:textId="77777777" w:rsidR="004A74F0" w:rsidRDefault="004A74F0" w:rsidP="003F2275"/>
    <w:p w14:paraId="7CFE240E" w14:textId="77777777" w:rsidR="004A74F0" w:rsidRDefault="004A74F0" w:rsidP="003F2275"/>
    <w:p w14:paraId="4C710CC0" w14:textId="77777777" w:rsidR="004A74F0" w:rsidRDefault="004A74F0" w:rsidP="003F2275"/>
    <w:p w14:paraId="6E9299F5" w14:textId="77777777" w:rsidR="00183AA8" w:rsidRDefault="00183AA8" w:rsidP="003F2275"/>
    <w:p w14:paraId="40BD5193" w14:textId="5BA3BAA5" w:rsidR="00140D96" w:rsidRPr="00E21267" w:rsidRDefault="00105939" w:rsidP="00140D96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>
        <w:rPr>
          <w:rFonts w:ascii="Arial" w:hAnsi="Arial" w:cs="Arial"/>
          <w:b/>
          <w:bCs/>
        </w:rPr>
        <w:lastRenderedPageBreak/>
        <w:t>HUMANIZAÇÃO</w:t>
      </w:r>
      <w:r w:rsidR="00140D96" w:rsidRPr="00E21267">
        <w:rPr>
          <w:rFonts w:ascii="Arial" w:hAnsi="Arial" w:cs="Arial"/>
          <w:b/>
          <w:bCs/>
        </w:rPr>
        <w:t xml:space="preserve"> |</w:t>
      </w:r>
      <w:r>
        <w:rPr>
          <w:rFonts w:ascii="Arial" w:hAnsi="Arial" w:cs="Arial"/>
          <w:b/>
          <w:bCs/>
        </w:rPr>
        <w:t xml:space="preserve"> </w:t>
      </w:r>
      <w:r w:rsidR="00AE1EEF">
        <w:rPr>
          <w:rFonts w:ascii="Arial" w:hAnsi="Arial" w:cs="Arial"/>
          <w:b/>
          <w:bCs/>
        </w:rPr>
        <w:t>SETEMBRO AMARELO</w:t>
      </w:r>
    </w:p>
    <w:p w14:paraId="45B95236" w14:textId="77777777" w:rsidR="00AE1EEF" w:rsidRDefault="00AE1EEF" w:rsidP="00EB5A4F">
      <w:pPr>
        <w:pStyle w:val="PargrafodaLista"/>
        <w:keepNext/>
        <w:spacing w:before="240"/>
        <w:ind w:left="-993" w:right="-567"/>
        <w:jc w:val="center"/>
        <w:rPr>
          <w:rFonts w:ascii="Arial" w:hAnsi="Arial" w:cs="Arial"/>
          <w:b/>
          <w:bCs/>
          <w:lang w:val="pt-PT"/>
        </w:rPr>
      </w:pPr>
    </w:p>
    <w:p w14:paraId="60F8F92B" w14:textId="645FAE94" w:rsidR="00183AA8" w:rsidRDefault="00AE1EEF" w:rsidP="00EB5A4F">
      <w:pPr>
        <w:pStyle w:val="PargrafodaLista"/>
        <w:keepNext/>
        <w:spacing w:before="240"/>
        <w:ind w:left="-993" w:right="-567"/>
        <w:jc w:val="center"/>
        <w:rPr>
          <w:rFonts w:ascii="Arial" w:hAnsi="Arial" w:cs="Arial"/>
          <w:b/>
          <w:bCs/>
          <w:lang w:val="pt-PT"/>
        </w:rPr>
      </w:pPr>
      <w:r w:rsidRPr="00AE1EEF">
        <w:rPr>
          <w:rFonts w:ascii="Arial" w:hAnsi="Arial" w:cs="Arial"/>
          <w:b/>
          <w:bCs/>
          <w:noProof/>
          <w:lang w:val="pt-PT"/>
        </w:rPr>
        <w:drawing>
          <wp:inline distT="0" distB="0" distL="0" distR="0" wp14:anchorId="170F8604" wp14:editId="2DF32859">
            <wp:extent cx="4695825" cy="6457950"/>
            <wp:effectExtent l="0" t="0" r="9525" b="0"/>
            <wp:docPr id="894570486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4570486" name=""/>
                    <pic:cNvPicPr/>
                  </pic:nvPicPr>
                  <pic:blipFill rotWithShape="1">
                    <a:blip r:embed="rId18"/>
                    <a:srcRect b="226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6457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EA399F" w14:textId="78D0F421" w:rsidR="00183AA8" w:rsidRDefault="00183AA8" w:rsidP="00183AA8">
      <w:pPr>
        <w:pStyle w:val="Legenda"/>
        <w:jc w:val="center"/>
        <w:rPr>
          <w:rFonts w:ascii="Arial" w:hAnsi="Arial" w:cs="Arial"/>
          <w:i w:val="0"/>
          <w:iCs w:val="0"/>
          <w:noProof/>
          <w:sz w:val="16"/>
          <w:szCs w:val="16"/>
        </w:rPr>
      </w:pPr>
      <w:bookmarkStart w:id="57" w:name="_Toc210316332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B51216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5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="00105939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AE1EEF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Mural </w:t>
      </w:r>
      <w:proofErr w:type="gramStart"/>
      <w:r w:rsidR="00AE1EEF">
        <w:rPr>
          <w:rFonts w:ascii="Arial" w:hAnsi="Arial" w:cs="Arial"/>
          <w:i w:val="0"/>
          <w:iCs w:val="0"/>
          <w:color w:val="auto"/>
          <w:sz w:val="16"/>
          <w:szCs w:val="16"/>
        </w:rPr>
        <w:t>Setembro</w:t>
      </w:r>
      <w:proofErr w:type="gramEnd"/>
      <w:r w:rsidR="00AE1EEF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Amarelo</w:t>
      </w:r>
      <w:r w:rsidR="00311A3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>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</w:t>
      </w:r>
      <w:r w:rsidR="00D142E2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>HERSO/IPGSE</w:t>
      </w:r>
      <w:bookmarkEnd w:id="57"/>
      <w:r>
        <w:rPr>
          <w:rFonts w:ascii="Arial" w:hAnsi="Arial" w:cs="Arial"/>
          <w:i w:val="0"/>
          <w:iCs w:val="0"/>
          <w:noProof/>
          <w:sz w:val="16"/>
          <w:szCs w:val="16"/>
        </w:rPr>
        <w:t xml:space="preserve"> </w:t>
      </w:r>
    </w:p>
    <w:p w14:paraId="76BAE134" w14:textId="77777777" w:rsidR="00311A34" w:rsidRDefault="00311A34" w:rsidP="00311A34"/>
    <w:p w14:paraId="1889479B" w14:textId="77777777" w:rsidR="00311A34" w:rsidRDefault="00311A34" w:rsidP="00311A34"/>
    <w:p w14:paraId="0C646C33" w14:textId="77777777" w:rsidR="00AE1EEF" w:rsidRDefault="00AE1EEF" w:rsidP="00311A34"/>
    <w:p w14:paraId="6B29841C" w14:textId="77777777" w:rsidR="00AE1EEF" w:rsidRDefault="00AE1EEF" w:rsidP="00311A34"/>
    <w:p w14:paraId="3EBCDD48" w14:textId="77777777" w:rsidR="00AE1EEF" w:rsidRDefault="00AE1EEF" w:rsidP="00311A34"/>
    <w:p w14:paraId="36DD9899" w14:textId="77777777" w:rsidR="00AE1EEF" w:rsidRDefault="00AE1EEF" w:rsidP="00311A34"/>
    <w:p w14:paraId="0981E368" w14:textId="7E2A4673" w:rsidR="00AE1EEF" w:rsidRDefault="00AE1EEF" w:rsidP="00AE1EEF">
      <w:pPr>
        <w:jc w:val="center"/>
      </w:pPr>
      <w:r w:rsidRPr="00AE1EEF">
        <w:rPr>
          <w:noProof/>
        </w:rPr>
        <w:drawing>
          <wp:inline distT="0" distB="0" distL="0" distR="0" wp14:anchorId="76758817" wp14:editId="39C2B86F">
            <wp:extent cx="3742690" cy="5629275"/>
            <wp:effectExtent l="0" t="0" r="0" b="9525"/>
            <wp:docPr id="1078256246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8256246" name=""/>
                    <pic:cNvPicPr/>
                  </pic:nvPicPr>
                  <pic:blipFill rotWithShape="1">
                    <a:blip r:embed="rId19"/>
                    <a:srcRect t="10949" b="216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2690" cy="5629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81AF3A" w14:textId="368B7B38" w:rsidR="00AE1EEF" w:rsidRDefault="00AE1EEF" w:rsidP="00AE1EEF">
      <w:pPr>
        <w:pStyle w:val="Legenda"/>
        <w:jc w:val="center"/>
        <w:rPr>
          <w:rFonts w:ascii="Arial" w:hAnsi="Arial" w:cs="Arial"/>
          <w:i w:val="0"/>
          <w:iCs w:val="0"/>
          <w:noProof/>
          <w:sz w:val="16"/>
          <w:szCs w:val="16"/>
        </w:rPr>
      </w:pPr>
      <w:bookmarkStart w:id="58" w:name="_Toc210316333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B51216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6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Palestra Setembro Amarelo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>HERSO/IPGSE</w:t>
      </w:r>
      <w:bookmarkEnd w:id="58"/>
      <w:r>
        <w:rPr>
          <w:rFonts w:ascii="Arial" w:hAnsi="Arial" w:cs="Arial"/>
          <w:i w:val="0"/>
          <w:iCs w:val="0"/>
          <w:noProof/>
          <w:sz w:val="16"/>
          <w:szCs w:val="16"/>
        </w:rPr>
        <w:t xml:space="preserve"> </w:t>
      </w:r>
    </w:p>
    <w:p w14:paraId="611EF3F4" w14:textId="77777777" w:rsidR="00AE1EEF" w:rsidRDefault="00AE1EEF" w:rsidP="00311A34"/>
    <w:p w14:paraId="2AE26BA3" w14:textId="77777777" w:rsidR="00AE1EEF" w:rsidRDefault="00AE1EEF" w:rsidP="00311A34"/>
    <w:p w14:paraId="29CED9EC" w14:textId="77777777" w:rsidR="00AE1EEF" w:rsidRDefault="00AE1EEF" w:rsidP="00311A34"/>
    <w:p w14:paraId="142C180D" w14:textId="77777777" w:rsidR="00AE1EEF" w:rsidRDefault="00AE1EEF" w:rsidP="00311A34"/>
    <w:p w14:paraId="6B07FDAD" w14:textId="77777777" w:rsidR="00AE1EEF" w:rsidRDefault="00AE1EEF" w:rsidP="00311A34"/>
    <w:p w14:paraId="6F5E9A43" w14:textId="77777777" w:rsidR="00AE1EEF" w:rsidRDefault="00AE1EEF" w:rsidP="00311A34"/>
    <w:p w14:paraId="0C965697" w14:textId="299FDF5D" w:rsidR="00AE1EEF" w:rsidRDefault="00AE1EEF" w:rsidP="00311A34">
      <w:r w:rsidRPr="00AE1EEF">
        <w:rPr>
          <w:noProof/>
        </w:rPr>
        <w:lastRenderedPageBreak/>
        <w:drawing>
          <wp:inline distT="0" distB="0" distL="0" distR="0" wp14:anchorId="7548B0BF" wp14:editId="707E188D">
            <wp:extent cx="5489575" cy="2796540"/>
            <wp:effectExtent l="0" t="0" r="0" b="3810"/>
            <wp:docPr id="1497734775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7734775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489575" cy="2796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E1747B" w14:textId="77777777" w:rsidR="00AE1EEF" w:rsidRDefault="00AE1EEF" w:rsidP="00311A34"/>
    <w:p w14:paraId="50CF6479" w14:textId="03C7DDF2" w:rsidR="00AE1EEF" w:rsidRDefault="00AE1EEF" w:rsidP="00AE1EEF">
      <w:pPr>
        <w:pStyle w:val="Legenda"/>
        <w:jc w:val="center"/>
        <w:rPr>
          <w:rFonts w:ascii="Arial" w:hAnsi="Arial" w:cs="Arial"/>
          <w:i w:val="0"/>
          <w:iCs w:val="0"/>
          <w:noProof/>
          <w:sz w:val="16"/>
          <w:szCs w:val="16"/>
        </w:rPr>
      </w:pPr>
      <w:bookmarkStart w:id="59" w:name="_Toc210316334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B51216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7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Palestra Setembro Amarelo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>HERSO/IPGSE</w:t>
      </w:r>
      <w:bookmarkEnd w:id="59"/>
      <w:r>
        <w:rPr>
          <w:rFonts w:ascii="Arial" w:hAnsi="Arial" w:cs="Arial"/>
          <w:i w:val="0"/>
          <w:iCs w:val="0"/>
          <w:noProof/>
          <w:sz w:val="16"/>
          <w:szCs w:val="16"/>
        </w:rPr>
        <w:t xml:space="preserve"> </w:t>
      </w:r>
    </w:p>
    <w:p w14:paraId="06C50EA4" w14:textId="77777777" w:rsidR="00AE1EEF" w:rsidRDefault="00AE1EEF" w:rsidP="00311A34"/>
    <w:p w14:paraId="12D59127" w14:textId="77777777" w:rsidR="00AE1EEF" w:rsidRDefault="00AE1EEF" w:rsidP="00311A34"/>
    <w:p w14:paraId="110332A9" w14:textId="174A2762" w:rsidR="00AE1EEF" w:rsidRDefault="00AE1EEF" w:rsidP="00AE1EEF">
      <w:pPr>
        <w:jc w:val="center"/>
      </w:pPr>
      <w:r w:rsidRPr="00AE1EEF">
        <w:rPr>
          <w:noProof/>
        </w:rPr>
        <w:drawing>
          <wp:inline distT="0" distB="0" distL="0" distR="0" wp14:anchorId="0672C467" wp14:editId="51788319">
            <wp:extent cx="2552700" cy="3552825"/>
            <wp:effectExtent l="0" t="0" r="0" b="9525"/>
            <wp:docPr id="60313082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3130821" name=""/>
                    <pic:cNvPicPr/>
                  </pic:nvPicPr>
                  <pic:blipFill rotWithShape="1">
                    <a:blip r:embed="rId21"/>
                    <a:srcRect l="25186" t="19684" r="3764" b="61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7091" cy="35589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FA2622" w14:textId="5754D9C8" w:rsidR="00AE1EEF" w:rsidRDefault="00AE1EEF" w:rsidP="00AE1EEF">
      <w:pPr>
        <w:pStyle w:val="Legenda"/>
        <w:jc w:val="center"/>
        <w:rPr>
          <w:rFonts w:ascii="Arial" w:hAnsi="Arial" w:cs="Arial"/>
          <w:i w:val="0"/>
          <w:iCs w:val="0"/>
          <w:noProof/>
          <w:sz w:val="16"/>
          <w:szCs w:val="16"/>
        </w:rPr>
      </w:pPr>
      <w:bookmarkStart w:id="60" w:name="_Toc210316335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B51216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8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Mural </w:t>
      </w:r>
      <w:proofErr w:type="gramStart"/>
      <w:r>
        <w:rPr>
          <w:rFonts w:ascii="Arial" w:hAnsi="Arial" w:cs="Arial"/>
          <w:i w:val="0"/>
          <w:iCs w:val="0"/>
          <w:color w:val="auto"/>
          <w:sz w:val="16"/>
          <w:szCs w:val="16"/>
        </w:rPr>
        <w:t>Setembro</w:t>
      </w:r>
      <w:proofErr w:type="gramEnd"/>
      <w:r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Amarelo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>HERSO/IPGSE</w:t>
      </w:r>
      <w:bookmarkEnd w:id="60"/>
      <w:r>
        <w:rPr>
          <w:rFonts w:ascii="Arial" w:hAnsi="Arial" w:cs="Arial"/>
          <w:i w:val="0"/>
          <w:iCs w:val="0"/>
          <w:noProof/>
          <w:sz w:val="16"/>
          <w:szCs w:val="16"/>
        </w:rPr>
        <w:t xml:space="preserve"> </w:t>
      </w:r>
    </w:p>
    <w:p w14:paraId="0681DC4A" w14:textId="77777777" w:rsidR="00AE1EEF" w:rsidRDefault="00AE1EEF" w:rsidP="00AE1EEF">
      <w:pPr>
        <w:jc w:val="center"/>
      </w:pPr>
    </w:p>
    <w:p w14:paraId="5CC11AB9" w14:textId="2C6BE3A2" w:rsidR="00AE1EEF" w:rsidRPr="00AE1EEF" w:rsidRDefault="00311A34" w:rsidP="00AE1EEF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>
        <w:rPr>
          <w:rFonts w:ascii="Arial" w:hAnsi="Arial" w:cs="Arial"/>
          <w:b/>
          <w:bCs/>
        </w:rPr>
        <w:lastRenderedPageBreak/>
        <w:t>HUMANIZAÇÃO</w:t>
      </w:r>
      <w:r w:rsidRPr="00E21267">
        <w:rPr>
          <w:rFonts w:ascii="Arial" w:hAnsi="Arial" w:cs="Arial"/>
          <w:b/>
          <w:bCs/>
        </w:rPr>
        <w:t xml:space="preserve"> |</w:t>
      </w:r>
      <w:r>
        <w:rPr>
          <w:rFonts w:ascii="Arial" w:hAnsi="Arial" w:cs="Arial"/>
          <w:b/>
          <w:bCs/>
        </w:rPr>
        <w:t xml:space="preserve"> </w:t>
      </w:r>
      <w:r w:rsidR="00AE1EEF" w:rsidRPr="00AE1EEF">
        <w:rPr>
          <w:rFonts w:ascii="Arial" w:hAnsi="Arial" w:cs="Arial"/>
          <w:b/>
          <w:bCs/>
          <w:lang w:val="pt-PT"/>
        </w:rPr>
        <w:t>SETEMBRO VERDE - 27 DE SETEMBRO DIA NACIONAL DE DOAÇÃO DE ORGÃOS</w:t>
      </w:r>
    </w:p>
    <w:p w14:paraId="7D9C7761" w14:textId="772B1D3F" w:rsidR="00311A34" w:rsidRPr="00E21267" w:rsidRDefault="00311A34" w:rsidP="00AE1EEF">
      <w:pPr>
        <w:pStyle w:val="PargrafodaLista"/>
        <w:keepNext/>
        <w:spacing w:before="240"/>
        <w:ind w:left="-993" w:right="-567"/>
        <w:rPr>
          <w:rFonts w:ascii="Arial" w:hAnsi="Arial" w:cs="Arial"/>
          <w:b/>
          <w:bCs/>
          <w:lang w:val="pt-PT"/>
        </w:rPr>
      </w:pPr>
    </w:p>
    <w:p w14:paraId="63743EDC" w14:textId="77777777" w:rsidR="00311A34" w:rsidRPr="00311A34" w:rsidRDefault="00311A34" w:rsidP="00311A34"/>
    <w:p w14:paraId="5EB37B4A" w14:textId="77777777" w:rsidR="00AE1EEF" w:rsidRDefault="00AE1EEF" w:rsidP="004A74F0">
      <w:pPr>
        <w:jc w:val="center"/>
      </w:pPr>
    </w:p>
    <w:p w14:paraId="5FC3C1F8" w14:textId="28E7C669" w:rsidR="00E21267" w:rsidRDefault="00AE1EEF" w:rsidP="00AE1EEF">
      <w:pPr>
        <w:ind w:left="-851"/>
        <w:jc w:val="center"/>
      </w:pPr>
      <w:r w:rsidRPr="00AE1EEF">
        <w:rPr>
          <w:noProof/>
        </w:rPr>
        <w:drawing>
          <wp:inline distT="0" distB="0" distL="0" distR="0" wp14:anchorId="055C570A" wp14:editId="618FCCE4">
            <wp:extent cx="6553200" cy="3909580"/>
            <wp:effectExtent l="0" t="0" r="0" b="0"/>
            <wp:docPr id="769485216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9485216" name=""/>
                    <pic:cNvPicPr/>
                  </pic:nvPicPr>
                  <pic:blipFill rotWithShape="1">
                    <a:blip r:embed="rId22"/>
                    <a:srcRect t="6478" r="8386" b="206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1658" cy="39146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448D16" w14:textId="05A969F8" w:rsidR="00E21267" w:rsidRDefault="00E21267" w:rsidP="00E21267">
      <w:pPr>
        <w:pStyle w:val="Legenda"/>
        <w:jc w:val="center"/>
        <w:rPr>
          <w:rFonts w:ascii="Arial" w:hAnsi="Arial" w:cs="Arial"/>
          <w:i w:val="0"/>
          <w:iCs w:val="0"/>
          <w:noProof/>
          <w:sz w:val="16"/>
          <w:szCs w:val="16"/>
        </w:rPr>
      </w:pPr>
      <w:bookmarkStart w:id="61" w:name="_Toc210316336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B51216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9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AE1EEF">
        <w:rPr>
          <w:rFonts w:ascii="Arial" w:hAnsi="Arial" w:cs="Arial"/>
          <w:i w:val="0"/>
          <w:iCs w:val="0"/>
          <w:color w:val="auto"/>
          <w:sz w:val="16"/>
          <w:szCs w:val="16"/>
        </w:rPr>
        <w:t>1ª Corrida da Vida</w:t>
      </w:r>
      <w:r w:rsidR="00311A3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105939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>Humanização</w:t>
      </w:r>
      <w:r w:rsidR="00105939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>-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>HERSO/IPGSE</w:t>
      </w:r>
      <w:bookmarkEnd w:id="61"/>
      <w:r>
        <w:rPr>
          <w:rFonts w:ascii="Arial" w:hAnsi="Arial" w:cs="Arial"/>
          <w:i w:val="0"/>
          <w:iCs w:val="0"/>
          <w:noProof/>
          <w:sz w:val="16"/>
          <w:szCs w:val="16"/>
        </w:rPr>
        <w:t xml:space="preserve"> </w:t>
      </w:r>
    </w:p>
    <w:p w14:paraId="3BDD2C52" w14:textId="77777777" w:rsidR="00AE1EEF" w:rsidRDefault="00AE1EEF" w:rsidP="00AE1EEF">
      <w:pPr>
        <w:rPr>
          <w:noProof/>
        </w:rPr>
      </w:pPr>
    </w:p>
    <w:p w14:paraId="304BA017" w14:textId="765BD3E7" w:rsidR="00AE1EEF" w:rsidRDefault="00AE1EEF" w:rsidP="00E73BA5">
      <w:pPr>
        <w:jc w:val="center"/>
      </w:pPr>
      <w:r>
        <w:rPr>
          <w:noProof/>
        </w:rPr>
        <w:lastRenderedPageBreak/>
        <w:drawing>
          <wp:inline distT="0" distB="0" distL="0" distR="0" wp14:anchorId="49FBD65D" wp14:editId="5E081007">
            <wp:extent cx="4695825" cy="6724650"/>
            <wp:effectExtent l="0" t="0" r="9525" b="0"/>
            <wp:docPr id="1638121287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121287" name="Imagem 1638121287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61" b="141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6724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D134AD" w14:textId="5C2C1A4E" w:rsidR="00AE1EEF" w:rsidRDefault="00AE1EEF" w:rsidP="00AE1EEF">
      <w:pPr>
        <w:pStyle w:val="Legenda"/>
        <w:jc w:val="center"/>
        <w:rPr>
          <w:rFonts w:ascii="Arial" w:hAnsi="Arial" w:cs="Arial"/>
          <w:i w:val="0"/>
          <w:iCs w:val="0"/>
          <w:noProof/>
          <w:sz w:val="16"/>
          <w:szCs w:val="16"/>
        </w:rPr>
      </w:pPr>
      <w:bookmarkStart w:id="62" w:name="_Toc210316337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B51216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10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1ª Corrida da Vida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>HERSO/IPGSE</w:t>
      </w:r>
      <w:bookmarkEnd w:id="62"/>
      <w:r>
        <w:rPr>
          <w:rFonts w:ascii="Arial" w:hAnsi="Arial" w:cs="Arial"/>
          <w:i w:val="0"/>
          <w:iCs w:val="0"/>
          <w:noProof/>
          <w:sz w:val="16"/>
          <w:szCs w:val="16"/>
        </w:rPr>
        <w:t xml:space="preserve"> </w:t>
      </w:r>
    </w:p>
    <w:p w14:paraId="16173E1E" w14:textId="77777777" w:rsidR="00920163" w:rsidRDefault="00920163" w:rsidP="00920163"/>
    <w:p w14:paraId="4469A2E7" w14:textId="77777777" w:rsidR="00920163" w:rsidRDefault="00920163" w:rsidP="00920163"/>
    <w:p w14:paraId="1AE6B6C5" w14:textId="77777777" w:rsidR="00920163" w:rsidRDefault="00920163" w:rsidP="00920163"/>
    <w:p w14:paraId="7BCB4DC0" w14:textId="77777777" w:rsidR="00920163" w:rsidRDefault="00920163" w:rsidP="00920163"/>
    <w:p w14:paraId="698A6E98" w14:textId="77777777" w:rsidR="00920163" w:rsidRDefault="00920163" w:rsidP="00920163"/>
    <w:p w14:paraId="3751C037" w14:textId="77777777" w:rsidR="00920163" w:rsidRDefault="00920163" w:rsidP="00920163"/>
    <w:p w14:paraId="65ACF686" w14:textId="4BDEA44B" w:rsidR="00920163" w:rsidRPr="00920163" w:rsidRDefault="00920163" w:rsidP="00920163">
      <w:r w:rsidRPr="00920163">
        <w:rPr>
          <w:noProof/>
        </w:rPr>
        <w:drawing>
          <wp:inline distT="0" distB="0" distL="0" distR="0" wp14:anchorId="53AD0F51" wp14:editId="7265F115">
            <wp:extent cx="5489575" cy="4876800"/>
            <wp:effectExtent l="0" t="0" r="0" b="0"/>
            <wp:docPr id="2045388065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5388065" name=""/>
                    <pic:cNvPicPr/>
                  </pic:nvPicPr>
                  <pic:blipFill rotWithShape="1">
                    <a:blip r:embed="rId24"/>
                    <a:srcRect t="20430" b="129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9575" cy="4876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A11C35" w14:textId="371C37B5" w:rsidR="00920163" w:rsidRDefault="00920163" w:rsidP="00920163">
      <w:pPr>
        <w:pStyle w:val="Legenda"/>
        <w:jc w:val="center"/>
        <w:rPr>
          <w:rFonts w:ascii="Arial" w:hAnsi="Arial" w:cs="Arial"/>
          <w:i w:val="0"/>
          <w:iCs w:val="0"/>
          <w:noProof/>
          <w:sz w:val="16"/>
          <w:szCs w:val="16"/>
        </w:rPr>
      </w:pPr>
      <w:bookmarkStart w:id="63" w:name="_Toc210316338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B51216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11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Comissão Organizadora da 1ª Corrida da Vida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>HERSO/IPGSE</w:t>
      </w:r>
      <w:bookmarkEnd w:id="63"/>
      <w:r>
        <w:rPr>
          <w:rFonts w:ascii="Arial" w:hAnsi="Arial" w:cs="Arial"/>
          <w:i w:val="0"/>
          <w:iCs w:val="0"/>
          <w:noProof/>
          <w:sz w:val="16"/>
          <w:szCs w:val="16"/>
        </w:rPr>
        <w:t xml:space="preserve"> </w:t>
      </w:r>
    </w:p>
    <w:p w14:paraId="1032BEDF" w14:textId="77777777" w:rsidR="00AE1EEF" w:rsidRDefault="00AE1EEF" w:rsidP="00AE1EEF"/>
    <w:p w14:paraId="04A6D468" w14:textId="77777777" w:rsidR="00AE1EEF" w:rsidRDefault="00AE1EEF" w:rsidP="00AE1EEF"/>
    <w:p w14:paraId="3EA11F69" w14:textId="77777777" w:rsidR="00920163" w:rsidRDefault="00920163" w:rsidP="00AE1EEF"/>
    <w:p w14:paraId="75EB9823" w14:textId="77777777" w:rsidR="00920163" w:rsidRDefault="00920163" w:rsidP="00AE1EEF"/>
    <w:p w14:paraId="10376994" w14:textId="77777777" w:rsidR="00920163" w:rsidRDefault="00920163" w:rsidP="00AE1EEF"/>
    <w:p w14:paraId="1D48800E" w14:textId="77777777" w:rsidR="00920163" w:rsidRDefault="00920163" w:rsidP="00AE1EEF"/>
    <w:p w14:paraId="23971B74" w14:textId="77777777" w:rsidR="00AE1EEF" w:rsidRDefault="00AE1EEF" w:rsidP="00AE1EEF"/>
    <w:p w14:paraId="155849D1" w14:textId="77777777" w:rsidR="00AE1EEF" w:rsidRPr="00AE1EEF" w:rsidRDefault="00AE1EEF" w:rsidP="00AE1EEF"/>
    <w:p w14:paraId="1BD99F70" w14:textId="71EA6803" w:rsidR="00AE1EEF" w:rsidRPr="00AE1EEF" w:rsidRDefault="00311A34" w:rsidP="00AE1EEF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>
        <w:rPr>
          <w:rFonts w:ascii="Arial" w:hAnsi="Arial" w:cs="Arial"/>
          <w:b/>
          <w:bCs/>
        </w:rPr>
        <w:lastRenderedPageBreak/>
        <w:t>HUMANIZAÇÃO</w:t>
      </w:r>
      <w:r w:rsidRPr="00E21267">
        <w:rPr>
          <w:rFonts w:ascii="Arial" w:hAnsi="Arial" w:cs="Arial"/>
          <w:b/>
          <w:bCs/>
        </w:rPr>
        <w:t xml:space="preserve"> |</w:t>
      </w:r>
      <w:r>
        <w:rPr>
          <w:rFonts w:ascii="Arial" w:hAnsi="Arial" w:cs="Arial"/>
          <w:b/>
          <w:bCs/>
        </w:rPr>
        <w:t xml:space="preserve"> </w:t>
      </w:r>
      <w:r w:rsidR="00AE1EEF" w:rsidRPr="00AE1EEF">
        <w:rPr>
          <w:rFonts w:ascii="Arial" w:hAnsi="Arial" w:cs="Arial"/>
          <w:b/>
          <w:bCs/>
          <w:lang w:val="pt-PT"/>
        </w:rPr>
        <w:t>DIA MUNDIAL DA SEPSE – 13 SETEMBRO - O DIA MUNDIAL DA SEPSE</w:t>
      </w:r>
    </w:p>
    <w:p w14:paraId="2477AA11" w14:textId="06C63A72" w:rsidR="00311A34" w:rsidRPr="00E21267" w:rsidRDefault="00311A34" w:rsidP="00AE1EEF">
      <w:pPr>
        <w:pStyle w:val="PargrafodaLista"/>
        <w:keepNext/>
        <w:spacing w:before="240"/>
        <w:ind w:left="-993" w:right="-567"/>
        <w:rPr>
          <w:rFonts w:ascii="Arial" w:hAnsi="Arial" w:cs="Arial"/>
          <w:b/>
          <w:bCs/>
          <w:lang w:val="pt-PT"/>
        </w:rPr>
      </w:pPr>
    </w:p>
    <w:p w14:paraId="419AB46C" w14:textId="77777777" w:rsidR="00090C50" w:rsidRDefault="00090C50" w:rsidP="00090C50"/>
    <w:p w14:paraId="4573410C" w14:textId="77777777" w:rsidR="00D142E2" w:rsidRDefault="00D142E2" w:rsidP="00090C50"/>
    <w:p w14:paraId="705287AD" w14:textId="77777777" w:rsidR="00635137" w:rsidRDefault="00635137" w:rsidP="00090C50"/>
    <w:p w14:paraId="55C55B47" w14:textId="77777777" w:rsidR="00AE1EEF" w:rsidRDefault="00AE1EEF" w:rsidP="00635137">
      <w:pPr>
        <w:jc w:val="center"/>
      </w:pPr>
    </w:p>
    <w:p w14:paraId="19163602" w14:textId="42D08D31" w:rsidR="00EA3C27" w:rsidRDefault="00AE1EEF" w:rsidP="00635137">
      <w:pPr>
        <w:jc w:val="center"/>
      </w:pPr>
      <w:r w:rsidRPr="00AE1EEF">
        <w:rPr>
          <w:noProof/>
        </w:rPr>
        <w:drawing>
          <wp:inline distT="0" distB="0" distL="0" distR="0" wp14:anchorId="6A5119FB" wp14:editId="4A9EF1D5">
            <wp:extent cx="5675015" cy="3241675"/>
            <wp:effectExtent l="0" t="0" r="1905" b="0"/>
            <wp:docPr id="2013596555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3596555" name=""/>
                    <pic:cNvPicPr/>
                  </pic:nvPicPr>
                  <pic:blipFill rotWithShape="1">
                    <a:blip r:embed="rId25"/>
                    <a:srcRect l="7982" t="771" r="13244" b="-7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8238" cy="32435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91D7B4" w14:textId="09D3D996" w:rsidR="00140D96" w:rsidRDefault="00140D96" w:rsidP="00140D96">
      <w:pPr>
        <w:pStyle w:val="Legenda"/>
        <w:jc w:val="center"/>
        <w:rPr>
          <w:rFonts w:ascii="Arial" w:hAnsi="Arial" w:cs="Arial"/>
          <w:i w:val="0"/>
          <w:iCs w:val="0"/>
          <w:noProof/>
          <w:sz w:val="16"/>
          <w:szCs w:val="16"/>
        </w:rPr>
      </w:pP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="00A450D6">
        <w:rPr>
          <w:rFonts w:ascii="Arial" w:hAnsi="Arial" w:cs="Arial"/>
          <w:i w:val="0"/>
          <w:iCs w:val="0"/>
          <w:color w:val="auto"/>
          <w:sz w:val="16"/>
          <w:szCs w:val="16"/>
        </w:rPr>
        <w:t>7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="00105939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AE1EEF">
        <w:rPr>
          <w:rFonts w:ascii="Arial" w:hAnsi="Arial" w:cs="Arial"/>
          <w:i w:val="0"/>
          <w:iCs w:val="0"/>
          <w:color w:val="auto"/>
          <w:sz w:val="16"/>
          <w:szCs w:val="16"/>
        </w:rPr>
        <w:t>Mural SCIRAS foco em SEPSE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105939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>Humanização</w:t>
      </w:r>
      <w:r w:rsidR="00105939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>-HERSO/IPGSE</w:t>
      </w:r>
      <w:r>
        <w:rPr>
          <w:rFonts w:ascii="Arial" w:hAnsi="Arial" w:cs="Arial"/>
          <w:i w:val="0"/>
          <w:iCs w:val="0"/>
          <w:noProof/>
          <w:sz w:val="16"/>
          <w:szCs w:val="16"/>
        </w:rPr>
        <w:t xml:space="preserve"> </w:t>
      </w:r>
    </w:p>
    <w:p w14:paraId="1243113D" w14:textId="77777777" w:rsidR="00635137" w:rsidRDefault="00635137" w:rsidP="00635137"/>
    <w:p w14:paraId="7A9CCEA6" w14:textId="77777777" w:rsidR="00920163" w:rsidRDefault="00920163" w:rsidP="00635137"/>
    <w:p w14:paraId="54087785" w14:textId="77777777" w:rsidR="00920163" w:rsidRDefault="00920163" w:rsidP="00635137"/>
    <w:p w14:paraId="57EF5E68" w14:textId="77777777" w:rsidR="00920163" w:rsidRDefault="00920163" w:rsidP="00635137"/>
    <w:p w14:paraId="1637D92C" w14:textId="77777777" w:rsidR="00920163" w:rsidRDefault="00920163" w:rsidP="00635137"/>
    <w:p w14:paraId="649006AC" w14:textId="77777777" w:rsidR="00920163" w:rsidRDefault="00920163" w:rsidP="00635137"/>
    <w:p w14:paraId="7A4F7632" w14:textId="77777777" w:rsidR="00920163" w:rsidRDefault="00920163" w:rsidP="00635137"/>
    <w:p w14:paraId="39189004" w14:textId="77777777" w:rsidR="00920163" w:rsidRDefault="00920163" w:rsidP="00635137"/>
    <w:p w14:paraId="54584969" w14:textId="77777777" w:rsidR="00920163" w:rsidRDefault="00920163" w:rsidP="00635137"/>
    <w:p w14:paraId="10480E77" w14:textId="77777777" w:rsidR="00920163" w:rsidRDefault="00920163" w:rsidP="00635137"/>
    <w:p w14:paraId="6A5E172A" w14:textId="77777777" w:rsidR="00920163" w:rsidRDefault="00920163" w:rsidP="00635137"/>
    <w:p w14:paraId="6C05D8F4" w14:textId="1FD8F46F" w:rsidR="00920163" w:rsidRPr="00920163" w:rsidRDefault="00920163" w:rsidP="00920163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jc w:val="both"/>
        <w:rPr>
          <w:rFonts w:ascii="Arial" w:hAnsi="Arial" w:cs="Arial"/>
          <w:b/>
          <w:bCs/>
          <w:lang w:val="pt-PT"/>
        </w:rPr>
      </w:pPr>
      <w:r>
        <w:rPr>
          <w:rFonts w:ascii="Arial" w:hAnsi="Arial" w:cs="Arial"/>
          <w:b/>
          <w:bCs/>
        </w:rPr>
        <w:lastRenderedPageBreak/>
        <w:t>HUMANIZAÇÃO</w:t>
      </w:r>
      <w:r w:rsidRPr="00E21267">
        <w:rPr>
          <w:rFonts w:ascii="Arial" w:hAnsi="Arial" w:cs="Arial"/>
          <w:b/>
          <w:bCs/>
        </w:rPr>
        <w:t xml:space="preserve"> |</w:t>
      </w:r>
      <w:r>
        <w:rPr>
          <w:rFonts w:ascii="Arial" w:hAnsi="Arial" w:cs="Arial"/>
          <w:b/>
          <w:bCs/>
        </w:rPr>
        <w:t xml:space="preserve"> </w:t>
      </w:r>
      <w:r w:rsidRPr="00920163">
        <w:rPr>
          <w:rFonts w:ascii="Arial" w:hAnsi="Arial" w:cs="Arial"/>
          <w:b/>
          <w:bCs/>
          <w:lang w:val="pt-PT"/>
        </w:rPr>
        <w:t>SETEMBRO LARANJA – 17 DE SETEMBRO – DIA MUNDIAL DA SEGURANÇA DO PACIENTE</w:t>
      </w:r>
    </w:p>
    <w:p w14:paraId="08654795" w14:textId="77777777" w:rsidR="00920163" w:rsidRDefault="00920163" w:rsidP="00920163">
      <w:pPr>
        <w:pStyle w:val="PargrafodaLista"/>
        <w:keepNext/>
        <w:spacing w:before="240"/>
        <w:ind w:left="-993" w:right="-567"/>
        <w:rPr>
          <w:rFonts w:ascii="Arial" w:hAnsi="Arial" w:cs="Arial"/>
          <w:b/>
          <w:bCs/>
          <w:lang w:val="pt-PT"/>
        </w:rPr>
      </w:pPr>
    </w:p>
    <w:p w14:paraId="3B096821" w14:textId="5DB51EA3" w:rsidR="00920163" w:rsidRPr="00AE1EEF" w:rsidRDefault="00920163" w:rsidP="00920163">
      <w:pPr>
        <w:pStyle w:val="PargrafodaLista"/>
        <w:keepNext/>
        <w:spacing w:before="240"/>
        <w:ind w:left="-993" w:right="-567"/>
        <w:jc w:val="center"/>
        <w:rPr>
          <w:rFonts w:ascii="Arial" w:hAnsi="Arial" w:cs="Arial"/>
          <w:b/>
          <w:bCs/>
          <w:lang w:val="pt-PT"/>
        </w:rPr>
      </w:pPr>
      <w:r w:rsidRPr="00920163">
        <w:rPr>
          <w:rFonts w:ascii="Arial" w:hAnsi="Arial" w:cs="Arial"/>
          <w:b/>
          <w:bCs/>
          <w:noProof/>
          <w:lang w:val="pt-PT"/>
        </w:rPr>
        <w:drawing>
          <wp:inline distT="0" distB="0" distL="0" distR="0" wp14:anchorId="47CE8D9E" wp14:editId="4294B373">
            <wp:extent cx="4581525" cy="5829300"/>
            <wp:effectExtent l="0" t="0" r="9525" b="0"/>
            <wp:docPr id="1277295105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7295105" name=""/>
                    <pic:cNvPicPr/>
                  </pic:nvPicPr>
                  <pic:blipFill rotWithShape="1">
                    <a:blip r:embed="rId26"/>
                    <a:srcRect l="7808" t="6117" r="8733" b="14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525" cy="5829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D05D8A" w14:textId="77777777" w:rsidR="00920163" w:rsidRDefault="00920163" w:rsidP="00635137"/>
    <w:p w14:paraId="79EAA549" w14:textId="5B2FBD83" w:rsidR="00635137" w:rsidRDefault="00635137" w:rsidP="00635137">
      <w:pPr>
        <w:pStyle w:val="Legenda"/>
        <w:jc w:val="center"/>
        <w:rPr>
          <w:rFonts w:ascii="Arial" w:hAnsi="Arial" w:cs="Arial"/>
          <w:i w:val="0"/>
          <w:iCs w:val="0"/>
          <w:noProof/>
          <w:sz w:val="16"/>
          <w:szCs w:val="16"/>
        </w:rPr>
      </w:pP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C44D36">
        <w:t>8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="00105939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920163">
        <w:rPr>
          <w:rFonts w:ascii="Arial" w:hAnsi="Arial" w:cs="Arial"/>
          <w:i w:val="0"/>
          <w:iCs w:val="0"/>
          <w:color w:val="auto"/>
          <w:sz w:val="16"/>
          <w:szCs w:val="16"/>
        </w:rPr>
        <w:t>Pote da Segurança do Paciente</w:t>
      </w:r>
      <w:r w:rsidR="00311A3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105939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>Humanização</w:t>
      </w:r>
      <w:r w:rsidR="00105939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>-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>HERSO/IPGSE</w:t>
      </w:r>
      <w:r>
        <w:rPr>
          <w:rFonts w:ascii="Arial" w:hAnsi="Arial" w:cs="Arial"/>
          <w:i w:val="0"/>
          <w:iCs w:val="0"/>
          <w:noProof/>
          <w:sz w:val="16"/>
          <w:szCs w:val="16"/>
        </w:rPr>
        <w:t xml:space="preserve"> </w:t>
      </w:r>
    </w:p>
    <w:p w14:paraId="26BF6D21" w14:textId="77777777" w:rsidR="00920163" w:rsidRDefault="00920163" w:rsidP="00920163"/>
    <w:p w14:paraId="23F31413" w14:textId="77777777" w:rsidR="00920163" w:rsidRDefault="00920163" w:rsidP="00920163"/>
    <w:p w14:paraId="5C3E92DB" w14:textId="77777777" w:rsidR="00920163" w:rsidRDefault="00920163" w:rsidP="00920163"/>
    <w:p w14:paraId="4F0B5B35" w14:textId="77777777" w:rsidR="00920163" w:rsidRDefault="00920163" w:rsidP="00920163"/>
    <w:p w14:paraId="620FB767" w14:textId="77777777" w:rsidR="00920163" w:rsidRDefault="00920163" w:rsidP="00920163"/>
    <w:p w14:paraId="4A2BEF10" w14:textId="265FCA85" w:rsidR="00920163" w:rsidRDefault="00920163" w:rsidP="00920163">
      <w:pPr>
        <w:jc w:val="center"/>
      </w:pPr>
      <w:r w:rsidRPr="00920163">
        <w:rPr>
          <w:noProof/>
        </w:rPr>
        <w:lastRenderedPageBreak/>
        <w:drawing>
          <wp:inline distT="0" distB="0" distL="0" distR="0" wp14:anchorId="43E9219D" wp14:editId="6DB84F82">
            <wp:extent cx="4286126" cy="5715000"/>
            <wp:effectExtent l="0" t="0" r="635" b="0"/>
            <wp:docPr id="25187563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875633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291035" cy="5721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CD38E6" w14:textId="77777777" w:rsidR="00920163" w:rsidRDefault="00920163" w:rsidP="00920163"/>
    <w:p w14:paraId="379A9724" w14:textId="77777777" w:rsidR="00920163" w:rsidRDefault="00920163" w:rsidP="00920163">
      <w:pPr>
        <w:pStyle w:val="Legenda"/>
        <w:jc w:val="center"/>
        <w:rPr>
          <w:rFonts w:ascii="Arial" w:hAnsi="Arial" w:cs="Arial"/>
          <w:i w:val="0"/>
          <w:iCs w:val="0"/>
          <w:noProof/>
          <w:sz w:val="16"/>
          <w:szCs w:val="16"/>
        </w:rPr>
      </w:pP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8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Pote da Segurança do Paciente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>HERSO/IPGSE</w:t>
      </w:r>
      <w:r>
        <w:rPr>
          <w:rFonts w:ascii="Arial" w:hAnsi="Arial" w:cs="Arial"/>
          <w:i w:val="0"/>
          <w:iCs w:val="0"/>
          <w:noProof/>
          <w:sz w:val="16"/>
          <w:szCs w:val="16"/>
        </w:rPr>
        <w:t xml:space="preserve"> </w:t>
      </w:r>
    </w:p>
    <w:p w14:paraId="1DA2EFAB" w14:textId="77777777" w:rsidR="00920163" w:rsidRPr="00920163" w:rsidRDefault="00920163" w:rsidP="00920163"/>
    <w:p w14:paraId="1610C0C0" w14:textId="77777777" w:rsidR="004A74F0" w:rsidRDefault="004A74F0" w:rsidP="004A74F0"/>
    <w:p w14:paraId="154A91FB" w14:textId="77777777" w:rsidR="004A74F0" w:rsidRDefault="004A74F0" w:rsidP="004A74F0"/>
    <w:p w14:paraId="7D8313F4" w14:textId="77777777" w:rsidR="000C4F68" w:rsidRPr="00CD4EB2" w:rsidRDefault="000C4F68" w:rsidP="000C4F68">
      <w:pPr>
        <w:pStyle w:val="PargrafodaLista"/>
        <w:numPr>
          <w:ilvl w:val="0"/>
          <w:numId w:val="1"/>
        </w:numPr>
        <w:spacing w:after="0" w:line="240" w:lineRule="auto"/>
        <w:rPr>
          <w:rFonts w:ascii="Times New Roman" w:eastAsiaTheme="majorEastAsia" w:hAnsi="Times New Roman" w:cs="Times New Roman"/>
          <w:b/>
          <w:bCs/>
          <w:vanish/>
          <w:spacing w:val="-10"/>
          <w:kern w:val="28"/>
          <w:shd w:val="clear" w:color="auto" w:fill="FFFFFF"/>
        </w:rPr>
      </w:pPr>
      <w:bookmarkStart w:id="64" w:name="_Toc158119986"/>
    </w:p>
    <w:p w14:paraId="573A174C" w14:textId="77777777" w:rsidR="000C4F68" w:rsidRPr="00CD4EB2" w:rsidRDefault="000C4F68" w:rsidP="000C4F68">
      <w:pPr>
        <w:pStyle w:val="PargrafodaLista"/>
        <w:numPr>
          <w:ilvl w:val="0"/>
          <w:numId w:val="1"/>
        </w:numPr>
        <w:spacing w:after="0" w:line="240" w:lineRule="auto"/>
        <w:rPr>
          <w:rFonts w:ascii="Times New Roman" w:eastAsiaTheme="majorEastAsia" w:hAnsi="Times New Roman" w:cs="Times New Roman"/>
          <w:b/>
          <w:bCs/>
          <w:vanish/>
          <w:spacing w:val="-10"/>
          <w:kern w:val="28"/>
          <w:shd w:val="clear" w:color="auto" w:fill="FFFFFF"/>
        </w:rPr>
      </w:pPr>
    </w:p>
    <w:p w14:paraId="7B32EA41" w14:textId="16A850E9" w:rsidR="000C4F68" w:rsidRPr="00CD4EB2" w:rsidRDefault="0089587F" w:rsidP="00D67AA9">
      <w:pPr>
        <w:pStyle w:val="Ttulo2"/>
        <w:numPr>
          <w:ilvl w:val="1"/>
          <w:numId w:val="1"/>
        </w:numPr>
        <w:ind w:left="-993" w:right="-1136" w:firstLine="0"/>
        <w:rPr>
          <w:rFonts w:ascii="Arial" w:eastAsia="Times New Roman" w:hAnsi="Arial" w:cs="Arial"/>
          <w:b/>
          <w:bCs/>
          <w:color w:val="auto"/>
          <w:sz w:val="22"/>
          <w:szCs w:val="22"/>
          <w:lang w:eastAsia="pt-BR"/>
        </w:rPr>
      </w:pPr>
      <w:bookmarkStart w:id="65" w:name="_Toc208306282"/>
      <w:r>
        <w:rPr>
          <w:rFonts w:ascii="Arial" w:hAnsi="Arial" w:cs="Arial"/>
          <w:b/>
          <w:bCs/>
          <w:color w:val="auto"/>
          <w:sz w:val="22"/>
          <w:szCs w:val="22"/>
          <w:shd w:val="clear" w:color="auto" w:fill="FFFFFF"/>
        </w:rPr>
        <w:t>E</w:t>
      </w:r>
      <w:r w:rsidR="000C4F68" w:rsidRPr="00CD4EB2">
        <w:rPr>
          <w:rFonts w:ascii="Arial" w:hAnsi="Arial" w:cs="Arial"/>
          <w:b/>
          <w:bCs/>
          <w:color w:val="auto"/>
          <w:sz w:val="22"/>
          <w:szCs w:val="22"/>
          <w:shd w:val="clear" w:color="auto" w:fill="FFFFFF"/>
        </w:rPr>
        <w:t>STATÍSTICA</w:t>
      </w:r>
      <w:bookmarkEnd w:id="65"/>
    </w:p>
    <w:p w14:paraId="30B17BBD" w14:textId="79DBAAC3" w:rsidR="006E5276" w:rsidRPr="00CD4EB2" w:rsidRDefault="006E5276" w:rsidP="00D67AA9">
      <w:pPr>
        <w:pStyle w:val="Ttulo2"/>
        <w:numPr>
          <w:ilvl w:val="1"/>
          <w:numId w:val="1"/>
        </w:numPr>
        <w:spacing w:after="240" w:line="360" w:lineRule="auto"/>
        <w:ind w:left="-993" w:right="-1136" w:firstLine="0"/>
        <w:jc w:val="both"/>
        <w:rPr>
          <w:rFonts w:ascii="Arial" w:eastAsia="Times New Roman" w:hAnsi="Arial" w:cs="Arial"/>
          <w:b/>
          <w:bCs/>
          <w:color w:val="000000" w:themeColor="text1"/>
          <w:sz w:val="22"/>
          <w:szCs w:val="22"/>
          <w:lang w:eastAsia="pt-BR"/>
        </w:rPr>
      </w:pPr>
      <w:bookmarkStart w:id="66" w:name="_Toc208306283"/>
      <w:r w:rsidRPr="00CD4EB2">
        <w:rPr>
          <w:rFonts w:ascii="Arial" w:eastAsia="Times New Roman" w:hAnsi="Arial" w:cs="Arial"/>
          <w:b/>
          <w:bCs/>
          <w:color w:val="000000" w:themeColor="text1"/>
          <w:sz w:val="22"/>
          <w:szCs w:val="22"/>
          <w:lang w:eastAsia="pt-BR"/>
        </w:rPr>
        <w:t>Dados Estatísticos</w:t>
      </w:r>
      <w:bookmarkEnd w:id="64"/>
      <w:bookmarkEnd w:id="66"/>
    </w:p>
    <w:p w14:paraId="268D5798" w14:textId="15531697" w:rsidR="00A14A33" w:rsidRPr="00CD4EB2" w:rsidRDefault="00E00EBE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67" w:name="__RefHeading___Toc1428_3213576091"/>
      <w:bookmarkStart w:id="68" w:name="_Toc158119987"/>
      <w:bookmarkStart w:id="69" w:name="_Toc208306284"/>
      <w:bookmarkEnd w:id="67"/>
      <w:r w:rsidRPr="00CD4EB2">
        <w:rPr>
          <w:rFonts w:ascii="Arial" w:hAnsi="Arial" w:cs="Arial"/>
          <w:color w:val="000000" w:themeColor="text1"/>
          <w:sz w:val="22"/>
          <w:szCs w:val="22"/>
        </w:rPr>
        <w:t>INTERNAÇÕES (SAÍDAS HOSPITALARES)</w:t>
      </w:r>
      <w:bookmarkEnd w:id="68"/>
      <w:bookmarkEnd w:id="69"/>
    </w:p>
    <w:tbl>
      <w:tblPr>
        <w:tblStyle w:val="Tabelacomgrade"/>
        <w:tblpPr w:leftFromText="141" w:rightFromText="141" w:vertAnchor="page" w:horzAnchor="margin" w:tblpXSpec="center" w:tblpY="2959"/>
        <w:tblW w:w="10661" w:type="dxa"/>
        <w:tblLook w:val="04A0" w:firstRow="1" w:lastRow="0" w:firstColumn="1" w:lastColumn="0" w:noHBand="0" w:noVBand="1"/>
      </w:tblPr>
      <w:tblGrid>
        <w:gridCol w:w="4673"/>
        <w:gridCol w:w="3857"/>
        <w:gridCol w:w="2131"/>
      </w:tblGrid>
      <w:tr w:rsidR="00274072" w:rsidRPr="00CD4EB2" w14:paraId="54E388C3" w14:textId="77777777" w:rsidTr="00274072">
        <w:trPr>
          <w:trHeight w:val="570"/>
        </w:trPr>
        <w:tc>
          <w:tcPr>
            <w:tcW w:w="4673" w:type="dxa"/>
            <w:shd w:val="clear" w:color="auto" w:fill="00344C"/>
            <w:vAlign w:val="center"/>
          </w:tcPr>
          <w:p w14:paraId="2CAFC0C0" w14:textId="79165A50" w:rsidR="00274072" w:rsidRPr="00CD4EB2" w:rsidRDefault="00274072" w:rsidP="00274072">
            <w:pPr>
              <w:spacing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</w:p>
        </w:tc>
        <w:tc>
          <w:tcPr>
            <w:tcW w:w="3857" w:type="dxa"/>
            <w:shd w:val="clear" w:color="auto" w:fill="00344C"/>
            <w:vAlign w:val="center"/>
          </w:tcPr>
          <w:p w14:paraId="18C624AE" w14:textId="5A85ABD3" w:rsidR="00274072" w:rsidRPr="00CD4EB2" w:rsidRDefault="00274072" w:rsidP="00274072">
            <w:pPr>
              <w:spacing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>
              <w:rPr>
                <w:rFonts w:ascii="Heavitas" w:hAnsi="Heavitas" w:cs="Arial"/>
                <w:color w:val="FFFFFF" w:themeColor="background1"/>
              </w:rPr>
              <w:t>METAS</w:t>
            </w:r>
          </w:p>
        </w:tc>
        <w:tc>
          <w:tcPr>
            <w:tcW w:w="2131" w:type="dxa"/>
            <w:shd w:val="clear" w:color="auto" w:fill="00344C"/>
            <w:vAlign w:val="center"/>
          </w:tcPr>
          <w:p w14:paraId="3B01F367" w14:textId="11A59808" w:rsidR="00274072" w:rsidRPr="00CD4EB2" w:rsidRDefault="00274072" w:rsidP="00274072">
            <w:pPr>
              <w:spacing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274072" w:rsidRPr="00E56848" w14:paraId="6B1E2558" w14:textId="77777777" w:rsidTr="00274072">
        <w:trPr>
          <w:trHeight w:val="346"/>
        </w:trPr>
        <w:tc>
          <w:tcPr>
            <w:tcW w:w="4673" w:type="dxa"/>
          </w:tcPr>
          <w:p w14:paraId="71F89232" w14:textId="16E26C02" w:rsidR="00274072" w:rsidRPr="00274072" w:rsidRDefault="00274072" w:rsidP="00274072">
            <w:pPr>
              <w:spacing w:before="40" w:line="360" w:lineRule="auto"/>
              <w:ind w:left="34" w:right="-1136"/>
              <w:rPr>
                <w:rFonts w:ascii="Arial" w:hAnsi="Arial" w:cs="Arial"/>
              </w:rPr>
            </w:pPr>
            <w:r w:rsidRPr="00274072">
              <w:rPr>
                <w:rFonts w:ascii="Arial" w:hAnsi="Arial" w:cs="Arial"/>
              </w:rPr>
              <w:t>Clínica Cirúrgica</w:t>
            </w:r>
          </w:p>
        </w:tc>
        <w:tc>
          <w:tcPr>
            <w:tcW w:w="3857" w:type="dxa"/>
          </w:tcPr>
          <w:p w14:paraId="18D3F714" w14:textId="02E944A5" w:rsidR="00274072" w:rsidRDefault="00274072" w:rsidP="00274072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sz w:val="24"/>
              </w:rPr>
            </w:pPr>
            <w:r>
              <w:rPr>
                <w:rFonts w:ascii="Arial" w:hAnsi="Arial" w:cs="Arial"/>
                <w:sz w:val="24"/>
              </w:rPr>
              <w:t>381</w:t>
            </w:r>
          </w:p>
        </w:tc>
        <w:tc>
          <w:tcPr>
            <w:tcW w:w="2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0D8E6F" w14:textId="736A19B1" w:rsidR="00274072" w:rsidRPr="00E50438" w:rsidRDefault="00274072" w:rsidP="00274072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E50438">
              <w:rPr>
                <w:rFonts w:ascii="Arial" w:hAnsi="Arial" w:cs="Arial"/>
              </w:rPr>
              <w:t>36</w:t>
            </w:r>
            <w:r w:rsidR="00E50438" w:rsidRPr="00E50438">
              <w:rPr>
                <w:rFonts w:ascii="Arial" w:hAnsi="Arial" w:cs="Arial"/>
              </w:rPr>
              <w:t>4</w:t>
            </w:r>
          </w:p>
        </w:tc>
      </w:tr>
      <w:tr w:rsidR="00274072" w:rsidRPr="00E56848" w14:paraId="165DC1F0" w14:textId="77777777" w:rsidTr="00274072">
        <w:trPr>
          <w:trHeight w:val="346"/>
        </w:trPr>
        <w:tc>
          <w:tcPr>
            <w:tcW w:w="4673" w:type="dxa"/>
            <w:vAlign w:val="center"/>
          </w:tcPr>
          <w:p w14:paraId="4B016279" w14:textId="7B9B6C14" w:rsidR="00274072" w:rsidRPr="00274072" w:rsidRDefault="00274072" w:rsidP="00274072">
            <w:pPr>
              <w:spacing w:before="40" w:line="360" w:lineRule="auto"/>
              <w:ind w:left="34" w:right="-1136"/>
              <w:rPr>
                <w:rFonts w:ascii="Arial" w:hAnsi="Arial" w:cs="Arial"/>
              </w:rPr>
            </w:pPr>
            <w:r w:rsidRPr="00274072">
              <w:rPr>
                <w:rFonts w:ascii="Arial" w:eastAsia="Times New Roman" w:hAnsi="Arial" w:cs="Arial"/>
                <w:color w:val="000000" w:themeColor="text1"/>
                <w:lang w:eastAsia="pt-BR"/>
              </w:rPr>
              <w:t>Clínica Médica Adulto</w:t>
            </w:r>
          </w:p>
        </w:tc>
        <w:tc>
          <w:tcPr>
            <w:tcW w:w="3857" w:type="dxa"/>
          </w:tcPr>
          <w:p w14:paraId="09C5FB8D" w14:textId="1C5AB92D" w:rsidR="00274072" w:rsidRDefault="00274072" w:rsidP="00274072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82</w:t>
            </w:r>
          </w:p>
        </w:tc>
        <w:tc>
          <w:tcPr>
            <w:tcW w:w="2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2B9773" w14:textId="66A15686" w:rsidR="00274072" w:rsidRPr="00E50438" w:rsidRDefault="00E50438" w:rsidP="00274072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E50438">
              <w:rPr>
                <w:rFonts w:ascii="Arial" w:hAnsi="Arial" w:cs="Arial"/>
                <w:color w:val="000000" w:themeColor="text1"/>
              </w:rPr>
              <w:t>83</w:t>
            </w:r>
          </w:p>
        </w:tc>
      </w:tr>
      <w:tr w:rsidR="00274072" w:rsidRPr="00E56848" w14:paraId="523C69BF" w14:textId="77777777" w:rsidTr="00C9574D">
        <w:trPr>
          <w:trHeight w:val="469"/>
        </w:trPr>
        <w:tc>
          <w:tcPr>
            <w:tcW w:w="4673" w:type="dxa"/>
            <w:shd w:val="clear" w:color="auto" w:fill="00344C"/>
            <w:vAlign w:val="center"/>
          </w:tcPr>
          <w:p w14:paraId="524B3D7D" w14:textId="4E0F68EF" w:rsidR="00274072" w:rsidRPr="00E56848" w:rsidRDefault="00274072" w:rsidP="00274072">
            <w:pPr>
              <w:keepNext/>
              <w:spacing w:before="40" w:line="360" w:lineRule="auto"/>
              <w:ind w:left="-993" w:right="29"/>
              <w:jc w:val="right"/>
              <w:rPr>
                <w:rFonts w:ascii="Heavitas" w:hAnsi="Heavitas" w:cs="Arial"/>
              </w:rPr>
            </w:pPr>
            <w:r w:rsidRPr="00E56848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 d</w:t>
            </w:r>
            <w:r w:rsidR="00434760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a meta estabelecida</w:t>
            </w:r>
            <w:r w:rsidRPr="00E56848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:</w:t>
            </w:r>
          </w:p>
        </w:tc>
        <w:tc>
          <w:tcPr>
            <w:tcW w:w="5988" w:type="dxa"/>
            <w:gridSpan w:val="2"/>
            <w:shd w:val="clear" w:color="auto" w:fill="FFFFFF" w:themeFill="background1"/>
          </w:tcPr>
          <w:p w14:paraId="2B82C13F" w14:textId="7663DBC3" w:rsidR="00274072" w:rsidRPr="00E56848" w:rsidRDefault="00274072" w:rsidP="00274072">
            <w:pPr>
              <w:keepNext/>
              <w:spacing w:before="40" w:line="360" w:lineRule="auto"/>
              <w:ind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 xml:space="preserve">                            46</w:t>
            </w:r>
            <w:r w:rsidR="00434760">
              <w:rPr>
                <w:rFonts w:ascii="Arial" w:hAnsi="Arial" w:cs="Arial"/>
                <w:b/>
                <w:bCs/>
                <w:color w:val="000000" w:themeColor="text1"/>
              </w:rPr>
              <w:t>3</w:t>
            </w:r>
          </w:p>
        </w:tc>
      </w:tr>
      <w:tr w:rsidR="00274072" w:rsidRPr="00E56848" w14:paraId="525A9702" w14:textId="77777777" w:rsidTr="001B7379">
        <w:trPr>
          <w:trHeight w:val="469"/>
        </w:trPr>
        <w:tc>
          <w:tcPr>
            <w:tcW w:w="8530" w:type="dxa"/>
            <w:gridSpan w:val="2"/>
            <w:shd w:val="clear" w:color="auto" w:fill="00344C"/>
            <w:vAlign w:val="center"/>
          </w:tcPr>
          <w:p w14:paraId="04F45E27" w14:textId="30EC0F6E" w:rsidR="00274072" w:rsidRDefault="00274072" w:rsidP="00274072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E56848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 de saídas – Meta*</w:t>
            </w:r>
          </w:p>
        </w:tc>
        <w:tc>
          <w:tcPr>
            <w:tcW w:w="2131" w:type="dxa"/>
            <w:shd w:val="clear" w:color="auto" w:fill="FFFFFF" w:themeFill="background1"/>
            <w:vAlign w:val="center"/>
          </w:tcPr>
          <w:p w14:paraId="430282A4" w14:textId="6A1429F5" w:rsidR="00274072" w:rsidRPr="00E56848" w:rsidRDefault="00274072" w:rsidP="00274072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4</w:t>
            </w:r>
            <w:r w:rsidR="00E50438">
              <w:rPr>
                <w:rFonts w:ascii="Arial" w:hAnsi="Arial" w:cs="Arial"/>
                <w:b/>
                <w:bCs/>
                <w:color w:val="000000" w:themeColor="text1"/>
              </w:rPr>
              <w:t>47</w:t>
            </w:r>
          </w:p>
        </w:tc>
      </w:tr>
    </w:tbl>
    <w:p w14:paraId="37963005" w14:textId="77777777" w:rsidR="003E2173" w:rsidRPr="00E56848" w:rsidRDefault="003E2173" w:rsidP="00D67AA9">
      <w:pPr>
        <w:ind w:left="-993" w:right="-1136"/>
      </w:pPr>
    </w:p>
    <w:p w14:paraId="228E4BDB" w14:textId="4FA769F8" w:rsidR="00A8575B" w:rsidRPr="00E56848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0" w:name="_Toc208306285"/>
      <w:r w:rsidRPr="00E56848">
        <w:rPr>
          <w:rFonts w:ascii="Arial" w:hAnsi="Arial" w:cs="Arial"/>
          <w:color w:val="000000" w:themeColor="text1"/>
          <w:sz w:val="22"/>
          <w:szCs w:val="22"/>
        </w:rPr>
        <w:t>ATENDIMENTO AMBULATORIAL | MÉDICAS</w:t>
      </w:r>
      <w:bookmarkEnd w:id="70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4962"/>
        <w:gridCol w:w="3119"/>
        <w:gridCol w:w="2693"/>
      </w:tblGrid>
      <w:tr w:rsidR="00D67AA9" w:rsidRPr="00E56848" w14:paraId="37AC8501" w14:textId="77777777" w:rsidTr="00FE104A">
        <w:trPr>
          <w:trHeight w:val="449"/>
        </w:trPr>
        <w:tc>
          <w:tcPr>
            <w:tcW w:w="4962" w:type="dxa"/>
            <w:vMerge w:val="restart"/>
            <w:shd w:val="clear" w:color="auto" w:fill="00344C"/>
            <w:vAlign w:val="center"/>
          </w:tcPr>
          <w:p w14:paraId="64DA06ED" w14:textId="77777777" w:rsidR="00D67AA9" w:rsidRPr="00E56848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000000" w:themeColor="text1"/>
              </w:rPr>
            </w:pPr>
            <w:r w:rsidRPr="00E56848">
              <w:rPr>
                <w:rFonts w:ascii="Heavitas" w:hAnsi="Heavitas" w:cs="Arial"/>
                <w:color w:val="FFFFFF" w:themeColor="background1"/>
              </w:rPr>
              <w:t>Total de Atendimentos</w:t>
            </w:r>
          </w:p>
        </w:tc>
        <w:tc>
          <w:tcPr>
            <w:tcW w:w="3119" w:type="dxa"/>
            <w:shd w:val="clear" w:color="auto" w:fill="00344C"/>
            <w:vAlign w:val="center"/>
          </w:tcPr>
          <w:p w14:paraId="1B48966E" w14:textId="77777777" w:rsidR="00D67AA9" w:rsidRPr="00E56848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E56848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4ABFB5C1" w14:textId="77777777" w:rsidR="00D67AA9" w:rsidRPr="00E56848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E56848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67AA9" w:rsidRPr="00E56848" w14:paraId="0AA7A82E" w14:textId="77777777" w:rsidTr="00FE104A">
        <w:trPr>
          <w:trHeight w:val="438"/>
        </w:trPr>
        <w:tc>
          <w:tcPr>
            <w:tcW w:w="4962" w:type="dxa"/>
            <w:vMerge/>
            <w:shd w:val="clear" w:color="auto" w:fill="00344C"/>
            <w:vAlign w:val="center"/>
          </w:tcPr>
          <w:p w14:paraId="707753AC" w14:textId="77777777" w:rsidR="00D67AA9" w:rsidRPr="00E56848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3119" w:type="dxa"/>
            <w:shd w:val="clear" w:color="auto" w:fill="FFFFFF" w:themeFill="background1"/>
            <w:vAlign w:val="center"/>
          </w:tcPr>
          <w:p w14:paraId="2CD1E54C" w14:textId="3488E0CF" w:rsidR="00D67AA9" w:rsidRPr="00E56848" w:rsidRDefault="00E03CEB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1350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0B56592C" w14:textId="0D33B05C" w:rsidR="00D67AA9" w:rsidRPr="00E56848" w:rsidRDefault="00E03CEB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1.</w:t>
            </w:r>
            <w:r w:rsidR="00E50438">
              <w:rPr>
                <w:rFonts w:ascii="Arial" w:hAnsi="Arial" w:cs="Arial"/>
                <w:color w:val="000000" w:themeColor="text1"/>
              </w:rPr>
              <w:t>127</w:t>
            </w:r>
          </w:p>
        </w:tc>
      </w:tr>
      <w:tr w:rsidR="00D67AA9" w:rsidRPr="00E56848" w14:paraId="28B5D85C" w14:textId="77777777" w:rsidTr="00FE104A">
        <w:trPr>
          <w:trHeight w:val="417"/>
          <w:tblHeader/>
        </w:trPr>
        <w:tc>
          <w:tcPr>
            <w:tcW w:w="4962" w:type="dxa"/>
            <w:shd w:val="clear" w:color="auto" w:fill="00344C"/>
            <w:vAlign w:val="center"/>
          </w:tcPr>
          <w:p w14:paraId="5D696B53" w14:textId="77777777" w:rsidR="00D67AA9" w:rsidRPr="00E56848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E56848">
              <w:rPr>
                <w:rFonts w:ascii="Heavitas" w:hAnsi="Heavitas" w:cs="Arial"/>
                <w:color w:val="FFFFFF" w:themeColor="background1"/>
              </w:rPr>
              <w:t>Especialidades</w:t>
            </w:r>
          </w:p>
        </w:tc>
        <w:tc>
          <w:tcPr>
            <w:tcW w:w="3119" w:type="dxa"/>
            <w:shd w:val="clear" w:color="auto" w:fill="00344C"/>
            <w:vAlign w:val="center"/>
          </w:tcPr>
          <w:p w14:paraId="30473967" w14:textId="77777777" w:rsidR="00D67AA9" w:rsidRPr="00E56848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E56848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3771EDA0" w14:textId="77777777" w:rsidR="00D67AA9" w:rsidRPr="00E56848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E56848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E50438" w:rsidRPr="00E56848" w14:paraId="32CACAE1" w14:textId="77777777" w:rsidTr="00D17C98">
        <w:trPr>
          <w:trHeight w:val="420"/>
        </w:trPr>
        <w:tc>
          <w:tcPr>
            <w:tcW w:w="4962" w:type="dxa"/>
            <w:vAlign w:val="center"/>
          </w:tcPr>
          <w:p w14:paraId="633A14F7" w14:textId="77777777" w:rsidR="00E50438" w:rsidRPr="00E56848" w:rsidRDefault="00E50438" w:rsidP="00E5043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Cirurgia Geral</w:t>
            </w:r>
          </w:p>
        </w:tc>
        <w:tc>
          <w:tcPr>
            <w:tcW w:w="3119" w:type="dxa"/>
            <w:vMerge w:val="restart"/>
            <w:vAlign w:val="center"/>
          </w:tcPr>
          <w:p w14:paraId="464335E0" w14:textId="6185CB09" w:rsidR="00E50438" w:rsidRPr="00E56848" w:rsidRDefault="00E50438" w:rsidP="00E5043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1350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76ACAB" w14:textId="15FBC1D2" w:rsidR="00E50438" w:rsidRPr="00E50438" w:rsidRDefault="00E50438" w:rsidP="00E5043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  <w:szCs w:val="20"/>
              </w:rPr>
            </w:pPr>
            <w:r w:rsidRPr="00E50438">
              <w:rPr>
                <w:rFonts w:ascii="Arial" w:hAnsi="Arial" w:cs="Arial"/>
                <w:color w:val="000000" w:themeColor="text1"/>
                <w:szCs w:val="20"/>
              </w:rPr>
              <w:t>322</w:t>
            </w:r>
          </w:p>
        </w:tc>
      </w:tr>
      <w:tr w:rsidR="00E50438" w:rsidRPr="00E56848" w14:paraId="2779595D" w14:textId="77777777" w:rsidTr="00D17C98">
        <w:trPr>
          <w:trHeight w:val="425"/>
        </w:trPr>
        <w:tc>
          <w:tcPr>
            <w:tcW w:w="4962" w:type="dxa"/>
            <w:vAlign w:val="center"/>
          </w:tcPr>
          <w:p w14:paraId="28D5DA67" w14:textId="77777777" w:rsidR="00E50438" w:rsidRPr="00E56848" w:rsidRDefault="00E50438" w:rsidP="00E5043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Cirurgia Vascular</w:t>
            </w:r>
          </w:p>
        </w:tc>
        <w:tc>
          <w:tcPr>
            <w:tcW w:w="3119" w:type="dxa"/>
            <w:vMerge/>
            <w:vAlign w:val="center"/>
          </w:tcPr>
          <w:p w14:paraId="2F2871E4" w14:textId="77777777" w:rsidR="00E50438" w:rsidRPr="00E56848" w:rsidRDefault="00E50438" w:rsidP="00E5043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A614D1" w14:textId="2A31FCAF" w:rsidR="00E50438" w:rsidRPr="00E50438" w:rsidRDefault="00E50438" w:rsidP="00E5043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  <w:szCs w:val="20"/>
              </w:rPr>
            </w:pPr>
            <w:r w:rsidRPr="00E50438">
              <w:rPr>
                <w:rFonts w:ascii="Arial" w:hAnsi="Arial" w:cs="Arial"/>
                <w:color w:val="000000" w:themeColor="text1"/>
                <w:szCs w:val="20"/>
              </w:rPr>
              <w:t>37</w:t>
            </w:r>
          </w:p>
        </w:tc>
      </w:tr>
      <w:tr w:rsidR="00E50438" w:rsidRPr="00E56848" w14:paraId="331A9E20" w14:textId="77777777" w:rsidTr="00D17C98">
        <w:trPr>
          <w:trHeight w:val="414"/>
        </w:trPr>
        <w:tc>
          <w:tcPr>
            <w:tcW w:w="4962" w:type="dxa"/>
            <w:vAlign w:val="center"/>
          </w:tcPr>
          <w:p w14:paraId="75660A8A" w14:textId="081FCED8" w:rsidR="00E50438" w:rsidRPr="00E56848" w:rsidRDefault="00E50438" w:rsidP="00E5043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Neurocirurgia</w:t>
            </w:r>
          </w:p>
        </w:tc>
        <w:tc>
          <w:tcPr>
            <w:tcW w:w="3119" w:type="dxa"/>
            <w:vMerge/>
            <w:vAlign w:val="center"/>
          </w:tcPr>
          <w:p w14:paraId="66AF5474" w14:textId="77777777" w:rsidR="00E50438" w:rsidRPr="00E56848" w:rsidRDefault="00E50438" w:rsidP="00E5043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47DDF3" w14:textId="4EF313A1" w:rsidR="00E50438" w:rsidRPr="00E50438" w:rsidRDefault="00E50438" w:rsidP="00E5043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  <w:szCs w:val="20"/>
              </w:rPr>
            </w:pPr>
            <w:r w:rsidRPr="00E50438">
              <w:rPr>
                <w:rFonts w:ascii="Arial" w:hAnsi="Arial" w:cs="Arial"/>
                <w:color w:val="000000" w:themeColor="text1"/>
                <w:szCs w:val="20"/>
              </w:rPr>
              <w:t>5</w:t>
            </w:r>
          </w:p>
        </w:tc>
      </w:tr>
      <w:tr w:rsidR="00E50438" w:rsidRPr="00E56848" w14:paraId="667A265E" w14:textId="77777777" w:rsidTr="00D17C98">
        <w:trPr>
          <w:trHeight w:val="414"/>
        </w:trPr>
        <w:tc>
          <w:tcPr>
            <w:tcW w:w="4962" w:type="dxa"/>
            <w:vAlign w:val="center"/>
          </w:tcPr>
          <w:p w14:paraId="0B5CC7B3" w14:textId="20680C2D" w:rsidR="00E50438" w:rsidRPr="00E56848" w:rsidRDefault="00E50438" w:rsidP="00E50438">
            <w:pPr>
              <w:spacing w:before="40" w:line="360" w:lineRule="auto"/>
              <w:ind w:right="-1136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Neurologia</w:t>
            </w:r>
          </w:p>
        </w:tc>
        <w:tc>
          <w:tcPr>
            <w:tcW w:w="3119" w:type="dxa"/>
            <w:vMerge/>
            <w:vAlign w:val="center"/>
          </w:tcPr>
          <w:p w14:paraId="0165DF12" w14:textId="77777777" w:rsidR="00E50438" w:rsidRPr="00E56848" w:rsidRDefault="00E50438" w:rsidP="00E5043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2B5C21" w14:textId="5E44F927" w:rsidR="00E50438" w:rsidRPr="00E50438" w:rsidRDefault="00E50438" w:rsidP="00E5043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szCs w:val="20"/>
              </w:rPr>
            </w:pPr>
            <w:r w:rsidRPr="00E50438">
              <w:rPr>
                <w:rFonts w:ascii="Arial" w:hAnsi="Arial" w:cs="Arial"/>
                <w:color w:val="000000" w:themeColor="text1"/>
                <w:szCs w:val="20"/>
              </w:rPr>
              <w:t>14</w:t>
            </w:r>
          </w:p>
        </w:tc>
      </w:tr>
      <w:tr w:rsidR="00E50438" w:rsidRPr="00E56848" w14:paraId="71C02F5B" w14:textId="77777777" w:rsidTr="00D17C98">
        <w:trPr>
          <w:trHeight w:val="405"/>
        </w:trPr>
        <w:tc>
          <w:tcPr>
            <w:tcW w:w="4962" w:type="dxa"/>
            <w:vAlign w:val="center"/>
          </w:tcPr>
          <w:p w14:paraId="1F310C5E" w14:textId="77777777" w:rsidR="00E50438" w:rsidRPr="00E56848" w:rsidRDefault="00E50438" w:rsidP="00E5043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Ortopedia/Traumatologia</w:t>
            </w:r>
          </w:p>
        </w:tc>
        <w:tc>
          <w:tcPr>
            <w:tcW w:w="3119" w:type="dxa"/>
            <w:vMerge/>
            <w:vAlign w:val="center"/>
          </w:tcPr>
          <w:p w14:paraId="37B4245A" w14:textId="77777777" w:rsidR="00E50438" w:rsidRPr="00E56848" w:rsidRDefault="00E50438" w:rsidP="00E5043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E35F00" w14:textId="7168050E" w:rsidR="00E50438" w:rsidRPr="00E50438" w:rsidRDefault="00E50438" w:rsidP="00E5043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  <w:szCs w:val="20"/>
              </w:rPr>
            </w:pPr>
            <w:r w:rsidRPr="00E50438">
              <w:rPr>
                <w:rFonts w:ascii="Arial" w:hAnsi="Arial" w:cs="Arial"/>
                <w:color w:val="000000" w:themeColor="text1"/>
                <w:szCs w:val="20"/>
              </w:rPr>
              <w:t>473</w:t>
            </w:r>
          </w:p>
        </w:tc>
      </w:tr>
      <w:tr w:rsidR="00E50438" w:rsidRPr="00E56848" w14:paraId="30780BAC" w14:textId="77777777" w:rsidTr="00D17C98">
        <w:trPr>
          <w:trHeight w:val="394"/>
        </w:trPr>
        <w:tc>
          <w:tcPr>
            <w:tcW w:w="4962" w:type="dxa"/>
            <w:vAlign w:val="center"/>
          </w:tcPr>
          <w:p w14:paraId="7B6BACEC" w14:textId="76380412" w:rsidR="00E50438" w:rsidRPr="00E56848" w:rsidRDefault="00E50438" w:rsidP="00E50438">
            <w:pPr>
              <w:spacing w:before="40" w:line="360" w:lineRule="auto"/>
              <w:ind w:right="-1136"/>
              <w:rPr>
                <w:rFonts w:ascii="Arial" w:hAnsi="Arial" w:cs="Arial"/>
              </w:rPr>
            </w:pPr>
            <w:r w:rsidRPr="00E56848">
              <w:rPr>
                <w:rFonts w:ascii="Arial" w:eastAsia="Times New Roman" w:hAnsi="Arial" w:cs="Arial"/>
                <w:lang w:eastAsia="pt-BR"/>
              </w:rPr>
              <w:t>Cardiologia</w:t>
            </w:r>
            <w:r w:rsidRPr="00E56848">
              <w:rPr>
                <w:rFonts w:ascii="Arial" w:hAnsi="Arial" w:cs="Arial"/>
              </w:rPr>
              <w:t xml:space="preserve"> </w:t>
            </w:r>
          </w:p>
        </w:tc>
        <w:tc>
          <w:tcPr>
            <w:tcW w:w="3119" w:type="dxa"/>
            <w:vMerge/>
            <w:vAlign w:val="center"/>
          </w:tcPr>
          <w:p w14:paraId="6CD5E6AC" w14:textId="77777777" w:rsidR="00E50438" w:rsidRPr="00E56848" w:rsidRDefault="00E50438" w:rsidP="00E5043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FF47F2" w14:textId="3D8497C4" w:rsidR="00E50438" w:rsidRPr="00E50438" w:rsidRDefault="00E50438" w:rsidP="00E5043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szCs w:val="20"/>
              </w:rPr>
            </w:pPr>
            <w:r w:rsidRPr="00E50438">
              <w:rPr>
                <w:rFonts w:ascii="Arial" w:hAnsi="Arial" w:cs="Arial"/>
                <w:color w:val="000000" w:themeColor="text1"/>
                <w:szCs w:val="20"/>
              </w:rPr>
              <w:t>89</w:t>
            </w:r>
          </w:p>
        </w:tc>
      </w:tr>
      <w:tr w:rsidR="00E50438" w:rsidRPr="00E56848" w14:paraId="49053C02" w14:textId="77777777" w:rsidTr="00D17C98">
        <w:trPr>
          <w:trHeight w:val="394"/>
        </w:trPr>
        <w:tc>
          <w:tcPr>
            <w:tcW w:w="4962" w:type="dxa"/>
            <w:vAlign w:val="center"/>
          </w:tcPr>
          <w:p w14:paraId="74E5A446" w14:textId="2F748286" w:rsidR="00E50438" w:rsidRPr="00E56848" w:rsidRDefault="00E50438" w:rsidP="00E5043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Urologia</w:t>
            </w:r>
          </w:p>
        </w:tc>
        <w:tc>
          <w:tcPr>
            <w:tcW w:w="3119" w:type="dxa"/>
            <w:vMerge/>
            <w:vAlign w:val="center"/>
          </w:tcPr>
          <w:p w14:paraId="28DC1920" w14:textId="77777777" w:rsidR="00E50438" w:rsidRPr="00E56848" w:rsidRDefault="00E50438" w:rsidP="00E5043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BCB8AB" w14:textId="1898CE5A" w:rsidR="00E50438" w:rsidRPr="00E50438" w:rsidRDefault="00E50438" w:rsidP="00E5043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  <w:szCs w:val="20"/>
              </w:rPr>
            </w:pPr>
            <w:r w:rsidRPr="00E50438">
              <w:rPr>
                <w:rFonts w:ascii="Arial" w:hAnsi="Arial" w:cs="Arial"/>
                <w:color w:val="000000" w:themeColor="text1"/>
                <w:szCs w:val="20"/>
              </w:rPr>
              <w:t>65</w:t>
            </w:r>
          </w:p>
        </w:tc>
      </w:tr>
      <w:tr w:rsidR="00E50438" w:rsidRPr="00E56848" w14:paraId="154FB36C" w14:textId="77777777" w:rsidTr="00D17C98">
        <w:trPr>
          <w:trHeight w:val="399"/>
        </w:trPr>
        <w:tc>
          <w:tcPr>
            <w:tcW w:w="4962" w:type="dxa"/>
            <w:vAlign w:val="center"/>
          </w:tcPr>
          <w:p w14:paraId="68DBE1EE" w14:textId="3C0DE847" w:rsidR="00E50438" w:rsidRPr="00E56848" w:rsidRDefault="00E50438" w:rsidP="00E5043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Clínico Geral</w:t>
            </w:r>
          </w:p>
        </w:tc>
        <w:tc>
          <w:tcPr>
            <w:tcW w:w="3119" w:type="dxa"/>
            <w:vMerge/>
            <w:vAlign w:val="center"/>
          </w:tcPr>
          <w:p w14:paraId="5677530F" w14:textId="77777777" w:rsidR="00E50438" w:rsidRPr="00E56848" w:rsidRDefault="00E50438" w:rsidP="00E5043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BA39FF" w14:textId="28567CB4" w:rsidR="00E50438" w:rsidRPr="00E50438" w:rsidRDefault="00E50438" w:rsidP="00E5043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  <w:szCs w:val="20"/>
              </w:rPr>
            </w:pPr>
            <w:r w:rsidRPr="00E50438">
              <w:rPr>
                <w:rFonts w:ascii="Arial" w:hAnsi="Arial" w:cs="Arial"/>
                <w:color w:val="000000" w:themeColor="text1"/>
                <w:szCs w:val="20"/>
              </w:rPr>
              <w:t>122</w:t>
            </w:r>
          </w:p>
        </w:tc>
      </w:tr>
      <w:tr w:rsidR="00E50438" w:rsidRPr="00CD4EB2" w14:paraId="28633149" w14:textId="77777777" w:rsidTr="00C237DC">
        <w:trPr>
          <w:trHeight w:val="549"/>
        </w:trPr>
        <w:tc>
          <w:tcPr>
            <w:tcW w:w="4962" w:type="dxa"/>
            <w:shd w:val="clear" w:color="auto" w:fill="00344C"/>
            <w:vAlign w:val="center"/>
          </w:tcPr>
          <w:p w14:paraId="37E262A6" w14:textId="77777777" w:rsidR="00E50438" w:rsidRPr="00CD4EB2" w:rsidRDefault="00E50438" w:rsidP="00E50438">
            <w:pPr>
              <w:spacing w:before="40" w:line="360" w:lineRule="auto"/>
              <w:ind w:left="-993" w:right="27"/>
              <w:jc w:val="right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 de Atendimentos Médicos:</w:t>
            </w:r>
          </w:p>
        </w:tc>
        <w:tc>
          <w:tcPr>
            <w:tcW w:w="3119" w:type="dxa"/>
            <w:shd w:val="clear" w:color="auto" w:fill="FFFFFF" w:themeFill="background1"/>
            <w:vAlign w:val="center"/>
          </w:tcPr>
          <w:p w14:paraId="02EF4BAE" w14:textId="1110811A" w:rsidR="00E50438" w:rsidRPr="00CD4EB2" w:rsidRDefault="00E50438" w:rsidP="00E5043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1350</w:t>
            </w:r>
          </w:p>
        </w:tc>
        <w:tc>
          <w:tcPr>
            <w:tcW w:w="2693" w:type="dxa"/>
            <w:shd w:val="clear" w:color="auto" w:fill="FFFFFF" w:themeFill="background1"/>
          </w:tcPr>
          <w:p w14:paraId="31370FBA" w14:textId="0F104E5B" w:rsidR="00E50438" w:rsidRPr="00E50438" w:rsidRDefault="00E50438" w:rsidP="00E5043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 w:rsidRPr="00E50438">
              <w:rPr>
                <w:rFonts w:ascii="Arial" w:hAnsi="Arial" w:cs="Arial"/>
                <w:b/>
                <w:color w:val="000000" w:themeColor="text1"/>
                <w:szCs w:val="20"/>
              </w:rPr>
              <w:t>1.127</w:t>
            </w:r>
          </w:p>
        </w:tc>
      </w:tr>
    </w:tbl>
    <w:p w14:paraId="1829FE48" w14:textId="77777777" w:rsidR="00D67AA9" w:rsidRPr="00CD4EB2" w:rsidRDefault="00D67AA9" w:rsidP="00D67AA9">
      <w:pPr>
        <w:ind w:left="-993" w:right="-1136"/>
      </w:pPr>
    </w:p>
    <w:p w14:paraId="067D82E7" w14:textId="72BCD9FB" w:rsidR="007711D4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1" w:name="_Toc208306286"/>
      <w:bookmarkStart w:id="72" w:name="_Hlk158216494"/>
      <w:r w:rsidRPr="00CD4EB2">
        <w:rPr>
          <w:rFonts w:ascii="Arial" w:hAnsi="Arial" w:cs="Arial"/>
          <w:color w:val="000000" w:themeColor="text1"/>
          <w:sz w:val="22"/>
          <w:szCs w:val="22"/>
        </w:rPr>
        <w:t>ATENDIMENTO AMBULATORIAL | NÃO MÉDICAS</w:t>
      </w:r>
      <w:bookmarkEnd w:id="71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246"/>
        <w:gridCol w:w="2835"/>
        <w:gridCol w:w="2693"/>
      </w:tblGrid>
      <w:tr w:rsidR="00D67AA9" w:rsidRPr="00CD4EB2" w14:paraId="23460F61" w14:textId="77777777" w:rsidTr="00627399">
        <w:trPr>
          <w:trHeight w:val="417"/>
          <w:tblHeader/>
        </w:trPr>
        <w:tc>
          <w:tcPr>
            <w:tcW w:w="5246" w:type="dxa"/>
            <w:shd w:val="clear" w:color="auto" w:fill="00344C"/>
            <w:vAlign w:val="center"/>
          </w:tcPr>
          <w:bookmarkEnd w:id="72"/>
          <w:p w14:paraId="5E7F71B4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Especialidades</w:t>
            </w:r>
          </w:p>
        </w:tc>
        <w:tc>
          <w:tcPr>
            <w:tcW w:w="2835" w:type="dxa"/>
            <w:shd w:val="clear" w:color="auto" w:fill="00344C"/>
            <w:vAlign w:val="center"/>
          </w:tcPr>
          <w:p w14:paraId="5A39F13D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7BE88BBF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E50438" w:rsidRPr="00CD4EB2" w14:paraId="3C481CCA" w14:textId="77777777" w:rsidTr="00B5185D">
        <w:trPr>
          <w:trHeight w:val="420"/>
        </w:trPr>
        <w:tc>
          <w:tcPr>
            <w:tcW w:w="5246" w:type="dxa"/>
          </w:tcPr>
          <w:p w14:paraId="51C8D2C8" w14:textId="40D475E6" w:rsidR="00E50438" w:rsidRPr="00CB4F3B" w:rsidRDefault="00E50438" w:rsidP="00E5043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  <w:spacing w:val="-2"/>
              </w:rPr>
              <w:t>Enfermagem</w:t>
            </w:r>
          </w:p>
        </w:tc>
        <w:tc>
          <w:tcPr>
            <w:tcW w:w="2835" w:type="dxa"/>
            <w:vMerge w:val="restart"/>
            <w:vAlign w:val="center"/>
          </w:tcPr>
          <w:p w14:paraId="204B14A1" w14:textId="193FDB91" w:rsidR="00E50438" w:rsidRPr="00CD4EB2" w:rsidRDefault="00E50438" w:rsidP="00E5043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</w:rPr>
              <w:t>1550</w:t>
            </w:r>
          </w:p>
          <w:p w14:paraId="7B633362" w14:textId="77777777" w:rsidR="00E50438" w:rsidRPr="00CD4EB2" w:rsidRDefault="00E50438" w:rsidP="00E5043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B74112" w14:textId="6A6EA36C" w:rsidR="00E50438" w:rsidRPr="00E50438" w:rsidRDefault="00E50438" w:rsidP="00E5043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E50438">
              <w:rPr>
                <w:rFonts w:ascii="Arial" w:hAnsi="Arial" w:cs="Arial"/>
              </w:rPr>
              <w:t>824</w:t>
            </w:r>
          </w:p>
        </w:tc>
      </w:tr>
      <w:tr w:rsidR="00E50438" w:rsidRPr="00CD4EB2" w14:paraId="7AF6C7E5" w14:textId="77777777" w:rsidTr="00B5185D">
        <w:trPr>
          <w:trHeight w:val="425"/>
        </w:trPr>
        <w:tc>
          <w:tcPr>
            <w:tcW w:w="5246" w:type="dxa"/>
          </w:tcPr>
          <w:p w14:paraId="358555A3" w14:textId="0AF0FBFC" w:rsidR="00E50438" w:rsidRPr="00CB4F3B" w:rsidRDefault="00E50438" w:rsidP="00E5043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  <w:spacing w:val="-2"/>
              </w:rPr>
              <w:t>Fisioterapia</w:t>
            </w:r>
          </w:p>
        </w:tc>
        <w:tc>
          <w:tcPr>
            <w:tcW w:w="2835" w:type="dxa"/>
            <w:vMerge/>
            <w:vAlign w:val="center"/>
          </w:tcPr>
          <w:p w14:paraId="57332967" w14:textId="77777777" w:rsidR="00E50438" w:rsidRPr="00CD4EB2" w:rsidRDefault="00E50438" w:rsidP="00E50438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C8306E" w14:textId="22CA6C2F" w:rsidR="00E50438" w:rsidRPr="00E50438" w:rsidRDefault="00E50438" w:rsidP="00E5043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E50438">
              <w:rPr>
                <w:rFonts w:ascii="Arial" w:hAnsi="Arial" w:cs="Arial"/>
              </w:rPr>
              <w:t>209</w:t>
            </w:r>
          </w:p>
        </w:tc>
      </w:tr>
      <w:tr w:rsidR="00E50438" w:rsidRPr="00CD4EB2" w14:paraId="3BA5A82D" w14:textId="77777777" w:rsidTr="00B5185D">
        <w:trPr>
          <w:trHeight w:val="414"/>
        </w:trPr>
        <w:tc>
          <w:tcPr>
            <w:tcW w:w="5246" w:type="dxa"/>
          </w:tcPr>
          <w:p w14:paraId="685F9785" w14:textId="3D328124" w:rsidR="00E50438" w:rsidRPr="00CB4F3B" w:rsidRDefault="00E50438" w:rsidP="00E5043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  <w:spacing w:val="-2"/>
              </w:rPr>
              <w:t>Psicologia</w:t>
            </w:r>
          </w:p>
        </w:tc>
        <w:tc>
          <w:tcPr>
            <w:tcW w:w="2835" w:type="dxa"/>
            <w:vMerge/>
            <w:vAlign w:val="center"/>
          </w:tcPr>
          <w:p w14:paraId="3644C8EC" w14:textId="77777777" w:rsidR="00E50438" w:rsidRPr="00CD4EB2" w:rsidRDefault="00E50438" w:rsidP="00E50438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DCC607" w14:textId="3A73F39F" w:rsidR="00E50438" w:rsidRPr="00E50438" w:rsidRDefault="00E50438" w:rsidP="00E5043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E50438">
              <w:rPr>
                <w:rFonts w:ascii="Arial" w:hAnsi="Arial" w:cs="Arial"/>
              </w:rPr>
              <w:t>402</w:t>
            </w:r>
          </w:p>
        </w:tc>
      </w:tr>
      <w:tr w:rsidR="00E50438" w:rsidRPr="00CD4EB2" w14:paraId="31B9C500" w14:textId="77777777" w:rsidTr="00B5185D">
        <w:trPr>
          <w:trHeight w:val="405"/>
        </w:trPr>
        <w:tc>
          <w:tcPr>
            <w:tcW w:w="5246" w:type="dxa"/>
          </w:tcPr>
          <w:p w14:paraId="5D319193" w14:textId="38EC0EEF" w:rsidR="00E50438" w:rsidRPr="00CB4F3B" w:rsidRDefault="00E50438" w:rsidP="00E5043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  <w:spacing w:val="-2"/>
              </w:rPr>
              <w:t>Nutricionista</w:t>
            </w:r>
          </w:p>
        </w:tc>
        <w:tc>
          <w:tcPr>
            <w:tcW w:w="2835" w:type="dxa"/>
            <w:vMerge/>
            <w:vAlign w:val="center"/>
          </w:tcPr>
          <w:p w14:paraId="51AA9C54" w14:textId="77777777" w:rsidR="00E50438" w:rsidRPr="00CD4EB2" w:rsidRDefault="00E50438" w:rsidP="00E50438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3C19E2" w14:textId="141D13BE" w:rsidR="00E50438" w:rsidRPr="00E50438" w:rsidRDefault="00E50438" w:rsidP="00E5043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E50438">
              <w:rPr>
                <w:rFonts w:ascii="Arial" w:hAnsi="Arial" w:cs="Arial"/>
              </w:rPr>
              <w:t>206</w:t>
            </w:r>
          </w:p>
        </w:tc>
      </w:tr>
      <w:tr w:rsidR="00E50438" w:rsidRPr="00CD4EB2" w14:paraId="6A806956" w14:textId="77777777" w:rsidTr="00B5185D">
        <w:trPr>
          <w:trHeight w:val="394"/>
        </w:trPr>
        <w:tc>
          <w:tcPr>
            <w:tcW w:w="5246" w:type="dxa"/>
          </w:tcPr>
          <w:p w14:paraId="3EC758EE" w14:textId="1EBFEB4D" w:rsidR="00E50438" w:rsidRPr="00CB4F3B" w:rsidRDefault="00E50438" w:rsidP="00E5043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  <w:spacing w:val="-2"/>
              </w:rPr>
              <w:lastRenderedPageBreak/>
              <w:t>Farmácia</w:t>
            </w:r>
          </w:p>
        </w:tc>
        <w:tc>
          <w:tcPr>
            <w:tcW w:w="2835" w:type="dxa"/>
            <w:vMerge/>
            <w:vAlign w:val="center"/>
          </w:tcPr>
          <w:p w14:paraId="00AB8AB1" w14:textId="77777777" w:rsidR="00E50438" w:rsidRPr="00CD4EB2" w:rsidRDefault="00E50438" w:rsidP="00E50438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F44ED0" w14:textId="073DE73B" w:rsidR="00E50438" w:rsidRPr="00E50438" w:rsidRDefault="00E50438" w:rsidP="00E5043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E50438">
              <w:rPr>
                <w:rFonts w:ascii="Arial" w:hAnsi="Arial" w:cs="Arial"/>
              </w:rPr>
              <w:t>36</w:t>
            </w:r>
          </w:p>
        </w:tc>
      </w:tr>
      <w:tr w:rsidR="00E50438" w:rsidRPr="00CD4EB2" w14:paraId="49BDC872" w14:textId="77777777" w:rsidTr="00B5185D">
        <w:trPr>
          <w:trHeight w:val="399"/>
        </w:trPr>
        <w:tc>
          <w:tcPr>
            <w:tcW w:w="5246" w:type="dxa"/>
          </w:tcPr>
          <w:p w14:paraId="5B56037F" w14:textId="3B391F20" w:rsidR="00E50438" w:rsidRPr="00CB4F3B" w:rsidRDefault="00E50438" w:rsidP="00E5043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Cirurgião</w:t>
            </w:r>
            <w:r w:rsidRPr="00CB4F3B">
              <w:rPr>
                <w:rFonts w:ascii="Arial" w:hAnsi="Arial" w:cs="Arial"/>
                <w:spacing w:val="-10"/>
              </w:rPr>
              <w:t xml:space="preserve"> </w:t>
            </w:r>
            <w:r w:rsidRPr="00CB4F3B">
              <w:rPr>
                <w:rFonts w:ascii="Arial" w:hAnsi="Arial" w:cs="Arial"/>
              </w:rPr>
              <w:t>Dentista/Buco</w:t>
            </w:r>
            <w:r w:rsidRPr="00CB4F3B">
              <w:rPr>
                <w:rFonts w:ascii="Arial" w:hAnsi="Arial" w:cs="Arial"/>
                <w:spacing w:val="-9"/>
              </w:rPr>
              <w:t xml:space="preserve"> </w:t>
            </w:r>
            <w:r w:rsidRPr="00CB4F3B">
              <w:rPr>
                <w:rFonts w:ascii="Arial" w:hAnsi="Arial" w:cs="Arial"/>
                <w:spacing w:val="-2"/>
              </w:rPr>
              <w:t>Maxilo</w:t>
            </w:r>
          </w:p>
        </w:tc>
        <w:tc>
          <w:tcPr>
            <w:tcW w:w="2835" w:type="dxa"/>
            <w:vMerge/>
            <w:vAlign w:val="center"/>
          </w:tcPr>
          <w:p w14:paraId="0DD117A0" w14:textId="77777777" w:rsidR="00E50438" w:rsidRPr="00CD4EB2" w:rsidRDefault="00E50438" w:rsidP="00E50438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840B99" w14:textId="6341FF2E" w:rsidR="00E50438" w:rsidRPr="00E50438" w:rsidRDefault="00E50438" w:rsidP="00E5043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E50438">
              <w:rPr>
                <w:rFonts w:ascii="Arial" w:hAnsi="Arial" w:cs="Arial"/>
                <w:color w:val="000000" w:themeColor="text1"/>
              </w:rPr>
              <w:t>7</w:t>
            </w:r>
          </w:p>
        </w:tc>
      </w:tr>
      <w:tr w:rsidR="00E03CEB" w:rsidRPr="00CD4EB2" w14:paraId="058F77D6" w14:textId="77777777" w:rsidTr="004E6F1E">
        <w:trPr>
          <w:trHeight w:val="549"/>
        </w:trPr>
        <w:tc>
          <w:tcPr>
            <w:tcW w:w="5246" w:type="dxa"/>
            <w:shd w:val="clear" w:color="auto" w:fill="00344C"/>
            <w:vAlign w:val="center"/>
          </w:tcPr>
          <w:p w14:paraId="10BF8B6B" w14:textId="77777777" w:rsidR="00E03CEB" w:rsidRPr="00CD4EB2" w:rsidRDefault="00E03CEB" w:rsidP="00E03CEB">
            <w:pPr>
              <w:spacing w:before="40" w:line="360" w:lineRule="auto"/>
              <w:ind w:left="-993" w:right="29"/>
              <w:jc w:val="right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 de Atendimentos Não Médicos: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1F543EB9" w14:textId="20F153AD" w:rsidR="00E03CEB" w:rsidRPr="00CD4EB2" w:rsidRDefault="00E03CEB" w:rsidP="00E03CE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1.550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7DF6F12E" w14:textId="1B728CF4" w:rsidR="00E03CEB" w:rsidRPr="00E50438" w:rsidRDefault="00E03CEB" w:rsidP="00E03CEB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2B2B00"/>
              </w:rPr>
            </w:pPr>
            <w:r w:rsidRPr="00E50438">
              <w:rPr>
                <w:rFonts w:ascii="Arial" w:hAnsi="Arial" w:cs="Arial"/>
                <w:b/>
                <w:bCs/>
                <w:color w:val="2B2B00"/>
              </w:rPr>
              <w:t>1</w:t>
            </w:r>
            <w:r w:rsidR="00E50438" w:rsidRPr="00E50438">
              <w:rPr>
                <w:rFonts w:ascii="Arial" w:hAnsi="Arial" w:cs="Arial"/>
                <w:b/>
                <w:bCs/>
                <w:color w:val="2B2B00"/>
              </w:rPr>
              <w:t>.684</w:t>
            </w:r>
          </w:p>
        </w:tc>
      </w:tr>
    </w:tbl>
    <w:p w14:paraId="40C3E2F6" w14:textId="18B24218" w:rsidR="003E2173" w:rsidRPr="00CD4EB2" w:rsidRDefault="003E2173" w:rsidP="00D67AA9">
      <w:pPr>
        <w:ind w:left="-993" w:right="-1136"/>
      </w:pPr>
    </w:p>
    <w:p w14:paraId="5EDDE329" w14:textId="0B4B4733" w:rsidR="009D02E7" w:rsidRDefault="009D02E7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3" w:name="_Toc208306287"/>
      <w:r>
        <w:rPr>
          <w:rFonts w:ascii="Arial" w:hAnsi="Arial" w:cs="Arial"/>
          <w:color w:val="000000" w:themeColor="text1"/>
          <w:sz w:val="22"/>
          <w:szCs w:val="22"/>
        </w:rPr>
        <w:t>PROCEDIMENTOS AMBULATÓRIAIS</w:t>
      </w:r>
      <w:bookmarkEnd w:id="73"/>
    </w:p>
    <w:tbl>
      <w:tblPr>
        <w:tblStyle w:val="Tabelacomgrade"/>
        <w:tblW w:w="10731" w:type="dxa"/>
        <w:tblInd w:w="-998" w:type="dxa"/>
        <w:tblLook w:val="04A0" w:firstRow="1" w:lastRow="0" w:firstColumn="1" w:lastColumn="0" w:noHBand="0" w:noVBand="1"/>
      </w:tblPr>
      <w:tblGrid>
        <w:gridCol w:w="6380"/>
        <w:gridCol w:w="1984"/>
        <w:gridCol w:w="2367"/>
      </w:tblGrid>
      <w:tr w:rsidR="009D02E7" w:rsidRPr="00CD4EB2" w14:paraId="5620A600" w14:textId="77777777" w:rsidTr="009D02E7">
        <w:trPr>
          <w:trHeight w:val="417"/>
          <w:tblHeader/>
        </w:trPr>
        <w:tc>
          <w:tcPr>
            <w:tcW w:w="6380" w:type="dxa"/>
            <w:shd w:val="clear" w:color="auto" w:fill="00344C"/>
            <w:vAlign w:val="center"/>
          </w:tcPr>
          <w:p w14:paraId="419DD77C" w14:textId="77777777" w:rsidR="009D02E7" w:rsidRPr="00CD4EB2" w:rsidRDefault="009D02E7" w:rsidP="001C50E2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Especialidades</w:t>
            </w:r>
          </w:p>
        </w:tc>
        <w:tc>
          <w:tcPr>
            <w:tcW w:w="1984" w:type="dxa"/>
            <w:shd w:val="clear" w:color="auto" w:fill="00344C"/>
            <w:vAlign w:val="center"/>
          </w:tcPr>
          <w:p w14:paraId="5F607774" w14:textId="77777777" w:rsidR="009D02E7" w:rsidRPr="00CD4EB2" w:rsidRDefault="009D02E7" w:rsidP="001C50E2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367" w:type="dxa"/>
            <w:shd w:val="clear" w:color="auto" w:fill="00344C"/>
            <w:vAlign w:val="center"/>
          </w:tcPr>
          <w:p w14:paraId="12D37AF4" w14:textId="77777777" w:rsidR="009D02E7" w:rsidRPr="00CD4EB2" w:rsidRDefault="009D02E7" w:rsidP="001C50E2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9D02E7" w:rsidRPr="00CD4EB2" w14:paraId="22D85EF2" w14:textId="77777777" w:rsidTr="009D02E7">
        <w:trPr>
          <w:trHeight w:val="420"/>
        </w:trPr>
        <w:tc>
          <w:tcPr>
            <w:tcW w:w="6380" w:type="dxa"/>
            <w:vAlign w:val="center"/>
          </w:tcPr>
          <w:p w14:paraId="3D8D3327" w14:textId="7BCB5648" w:rsidR="009D02E7" w:rsidRPr="008A0953" w:rsidRDefault="009D02E7" w:rsidP="001C50E2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8A0953">
              <w:rPr>
                <w:rFonts w:ascii="Arial" w:hAnsi="Arial" w:cs="Arial"/>
                <w:color w:val="000000" w:themeColor="text1"/>
              </w:rPr>
              <w:t xml:space="preserve">Retirada de fio ou pino </w:t>
            </w:r>
            <w:proofErr w:type="spellStart"/>
            <w:r w:rsidRPr="008A0953">
              <w:rPr>
                <w:rFonts w:ascii="Arial" w:hAnsi="Arial" w:cs="Arial"/>
                <w:color w:val="000000" w:themeColor="text1"/>
              </w:rPr>
              <w:t>intra-ósseo</w:t>
            </w:r>
            <w:proofErr w:type="spellEnd"/>
          </w:p>
        </w:tc>
        <w:tc>
          <w:tcPr>
            <w:tcW w:w="1984" w:type="dxa"/>
            <w:vMerge w:val="restart"/>
            <w:vAlign w:val="center"/>
          </w:tcPr>
          <w:p w14:paraId="6CF0413F" w14:textId="08C2F888" w:rsidR="009D02E7" w:rsidRPr="00CD4EB2" w:rsidRDefault="009D02E7" w:rsidP="001C50E2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</w:rPr>
              <w:t>40</w:t>
            </w:r>
          </w:p>
          <w:p w14:paraId="5804052C" w14:textId="77777777" w:rsidR="009D02E7" w:rsidRPr="00CD4EB2" w:rsidRDefault="009D02E7" w:rsidP="001C50E2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D47496B" w14:textId="52B9A20E" w:rsidR="009D02E7" w:rsidRPr="001A6EB9" w:rsidRDefault="001A6EB9" w:rsidP="001C50E2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1A6EB9">
              <w:rPr>
                <w:rFonts w:ascii="Arial" w:hAnsi="Arial" w:cs="Arial"/>
                <w:color w:val="000000" w:themeColor="text1"/>
              </w:rPr>
              <w:t>21</w:t>
            </w:r>
          </w:p>
        </w:tc>
      </w:tr>
      <w:tr w:rsidR="009D02E7" w:rsidRPr="00CD4EB2" w14:paraId="7EF8C62F" w14:textId="77777777" w:rsidTr="009D02E7">
        <w:trPr>
          <w:trHeight w:val="425"/>
        </w:trPr>
        <w:tc>
          <w:tcPr>
            <w:tcW w:w="6380" w:type="dxa"/>
            <w:vAlign w:val="center"/>
          </w:tcPr>
          <w:p w14:paraId="61BF31EB" w14:textId="0B862E9D" w:rsidR="009D02E7" w:rsidRPr="008A0953" w:rsidRDefault="009D02E7" w:rsidP="009D02E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8A0953">
              <w:rPr>
                <w:rFonts w:ascii="Arial" w:hAnsi="Arial" w:cs="Arial"/>
              </w:rPr>
              <w:t>Redução Incruenta de Luxação ou Fratura/Luxação no punho</w:t>
            </w:r>
          </w:p>
        </w:tc>
        <w:tc>
          <w:tcPr>
            <w:tcW w:w="1984" w:type="dxa"/>
            <w:vMerge/>
            <w:vAlign w:val="center"/>
          </w:tcPr>
          <w:p w14:paraId="7EEAF390" w14:textId="77777777" w:rsidR="009D02E7" w:rsidRPr="00CD4EB2" w:rsidRDefault="009D02E7" w:rsidP="009D02E7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68ECA6F" w14:textId="368AE727" w:rsidR="009D02E7" w:rsidRPr="001A6EB9" w:rsidRDefault="001A6EB9" w:rsidP="009D02E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1A6EB9"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9D02E7" w:rsidRPr="00CD4EB2" w14:paraId="48A432D7" w14:textId="77777777" w:rsidTr="009D02E7">
        <w:trPr>
          <w:trHeight w:val="414"/>
        </w:trPr>
        <w:tc>
          <w:tcPr>
            <w:tcW w:w="6380" w:type="dxa"/>
            <w:vAlign w:val="center"/>
          </w:tcPr>
          <w:p w14:paraId="28D7EC51" w14:textId="470D3990" w:rsidR="009D02E7" w:rsidRPr="008A0953" w:rsidRDefault="009D02E7" w:rsidP="009D02E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8A0953">
              <w:rPr>
                <w:rFonts w:ascii="Arial" w:hAnsi="Arial" w:cs="Arial"/>
              </w:rPr>
              <w:t xml:space="preserve">Redução Incruenta de fratura </w:t>
            </w:r>
            <w:proofErr w:type="spellStart"/>
            <w:r w:rsidRPr="008A0953">
              <w:rPr>
                <w:rFonts w:ascii="Arial" w:hAnsi="Arial" w:cs="Arial"/>
              </w:rPr>
              <w:t>diafisária</w:t>
            </w:r>
            <w:proofErr w:type="spellEnd"/>
            <w:r w:rsidRPr="008A0953">
              <w:rPr>
                <w:rFonts w:ascii="Arial" w:hAnsi="Arial" w:cs="Arial"/>
              </w:rPr>
              <w:t xml:space="preserve"> dos ossos do antebraço</w:t>
            </w:r>
          </w:p>
        </w:tc>
        <w:tc>
          <w:tcPr>
            <w:tcW w:w="1984" w:type="dxa"/>
            <w:vMerge/>
            <w:vAlign w:val="center"/>
          </w:tcPr>
          <w:p w14:paraId="7E91A0FC" w14:textId="77777777" w:rsidR="009D02E7" w:rsidRPr="00CD4EB2" w:rsidRDefault="009D02E7" w:rsidP="009D02E7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3D9E147" w14:textId="09D28482" w:rsidR="009D02E7" w:rsidRPr="001A6EB9" w:rsidRDefault="001A6EB9" w:rsidP="009D02E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1A6EB9"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9D02E7" w:rsidRPr="00CD4EB2" w14:paraId="25E7DC95" w14:textId="77777777" w:rsidTr="009D02E7">
        <w:trPr>
          <w:trHeight w:val="405"/>
        </w:trPr>
        <w:tc>
          <w:tcPr>
            <w:tcW w:w="6380" w:type="dxa"/>
            <w:vAlign w:val="center"/>
          </w:tcPr>
          <w:p w14:paraId="5E3F37F9" w14:textId="25FAC55E" w:rsidR="009D02E7" w:rsidRPr="008A0953" w:rsidRDefault="009D02E7" w:rsidP="009D02E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8A0953">
              <w:rPr>
                <w:rFonts w:ascii="Arial" w:hAnsi="Arial" w:cs="Arial"/>
              </w:rPr>
              <w:t>Redução Incruenta de fratura / luxação / fratura-luxação do tornozelo</w:t>
            </w:r>
          </w:p>
        </w:tc>
        <w:tc>
          <w:tcPr>
            <w:tcW w:w="1984" w:type="dxa"/>
            <w:vMerge/>
            <w:vAlign w:val="center"/>
          </w:tcPr>
          <w:p w14:paraId="3A532B71" w14:textId="77777777" w:rsidR="009D02E7" w:rsidRPr="00CD4EB2" w:rsidRDefault="009D02E7" w:rsidP="009D02E7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3B65BAE" w14:textId="6C3231B0" w:rsidR="009D02E7" w:rsidRPr="001A6EB9" w:rsidRDefault="001A6EB9" w:rsidP="009D02E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1A6EB9"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9D02E7" w:rsidRPr="00CD4EB2" w14:paraId="4960F955" w14:textId="77777777" w:rsidTr="009D02E7">
        <w:trPr>
          <w:trHeight w:val="394"/>
        </w:trPr>
        <w:tc>
          <w:tcPr>
            <w:tcW w:w="6380" w:type="dxa"/>
            <w:vAlign w:val="center"/>
          </w:tcPr>
          <w:p w14:paraId="4B0606B6" w14:textId="62586C43" w:rsidR="009D02E7" w:rsidRPr="008A0953" w:rsidRDefault="009D02E7" w:rsidP="009D02E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8A0953">
              <w:rPr>
                <w:rFonts w:ascii="Arial" w:hAnsi="Arial" w:cs="Arial"/>
              </w:rPr>
              <w:t xml:space="preserve">Redução Incruenta de fratura </w:t>
            </w:r>
            <w:proofErr w:type="spellStart"/>
            <w:r w:rsidRPr="008A0953">
              <w:rPr>
                <w:rFonts w:ascii="Arial" w:hAnsi="Arial" w:cs="Arial"/>
              </w:rPr>
              <w:t>diafisária</w:t>
            </w:r>
            <w:proofErr w:type="spellEnd"/>
            <w:r w:rsidRPr="008A0953">
              <w:rPr>
                <w:rFonts w:ascii="Arial" w:hAnsi="Arial" w:cs="Arial"/>
              </w:rPr>
              <w:t xml:space="preserve"> / lesão </w:t>
            </w:r>
            <w:proofErr w:type="spellStart"/>
            <w:r w:rsidRPr="008A0953">
              <w:rPr>
                <w:rFonts w:ascii="Arial" w:hAnsi="Arial" w:cs="Arial"/>
              </w:rPr>
              <w:t>fisária</w:t>
            </w:r>
            <w:proofErr w:type="spellEnd"/>
            <w:r w:rsidRPr="008A0953">
              <w:rPr>
                <w:rFonts w:ascii="Arial" w:hAnsi="Arial" w:cs="Arial"/>
              </w:rPr>
              <w:t xml:space="preserve"> distal da tíbia</w:t>
            </w:r>
          </w:p>
        </w:tc>
        <w:tc>
          <w:tcPr>
            <w:tcW w:w="1984" w:type="dxa"/>
            <w:vMerge/>
            <w:vAlign w:val="center"/>
          </w:tcPr>
          <w:p w14:paraId="413C5201" w14:textId="77777777" w:rsidR="009D02E7" w:rsidRPr="00CD4EB2" w:rsidRDefault="009D02E7" w:rsidP="009D02E7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222BAB1" w14:textId="5CA90B32" w:rsidR="009D02E7" w:rsidRPr="001A6EB9" w:rsidRDefault="001A6EB9" w:rsidP="009D02E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1A6EB9"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9D02E7" w:rsidRPr="00CD4EB2" w14:paraId="3CB73D83" w14:textId="77777777" w:rsidTr="009D02E7">
        <w:trPr>
          <w:trHeight w:val="399"/>
        </w:trPr>
        <w:tc>
          <w:tcPr>
            <w:tcW w:w="6380" w:type="dxa"/>
            <w:vAlign w:val="center"/>
          </w:tcPr>
          <w:p w14:paraId="284A1456" w14:textId="7041FE62" w:rsidR="009D02E7" w:rsidRPr="008A0953" w:rsidRDefault="009D02E7" w:rsidP="009D02E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8A0953">
              <w:rPr>
                <w:rFonts w:ascii="Arial" w:hAnsi="Arial" w:cs="Arial"/>
              </w:rPr>
              <w:t xml:space="preserve">Redução Incruenta de luxação ou fratura / luxação </w:t>
            </w:r>
            <w:proofErr w:type="spellStart"/>
            <w:r w:rsidRPr="008A0953">
              <w:rPr>
                <w:rFonts w:ascii="Arial" w:hAnsi="Arial" w:cs="Arial"/>
              </w:rPr>
              <w:t>escápulo</w:t>
            </w:r>
            <w:proofErr w:type="spellEnd"/>
            <w:r w:rsidRPr="008A0953">
              <w:rPr>
                <w:rFonts w:ascii="Arial" w:hAnsi="Arial" w:cs="Arial"/>
              </w:rPr>
              <w:t>-umeral</w:t>
            </w:r>
          </w:p>
        </w:tc>
        <w:tc>
          <w:tcPr>
            <w:tcW w:w="1984" w:type="dxa"/>
            <w:vMerge/>
            <w:vAlign w:val="center"/>
          </w:tcPr>
          <w:p w14:paraId="3CFAF4A5" w14:textId="77777777" w:rsidR="009D02E7" w:rsidRPr="00CD4EB2" w:rsidRDefault="009D02E7" w:rsidP="009D02E7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28829C6" w14:textId="5C1F6A7C" w:rsidR="009D02E7" w:rsidRPr="001A6EB9" w:rsidRDefault="001A6EB9" w:rsidP="009D02E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1A6EB9"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9D02E7" w:rsidRPr="00CD4EB2" w14:paraId="4C1C9617" w14:textId="77777777" w:rsidTr="009D02E7">
        <w:trPr>
          <w:trHeight w:val="549"/>
        </w:trPr>
        <w:tc>
          <w:tcPr>
            <w:tcW w:w="6380" w:type="dxa"/>
            <w:shd w:val="clear" w:color="auto" w:fill="00344C"/>
            <w:vAlign w:val="center"/>
          </w:tcPr>
          <w:p w14:paraId="5CBFA75A" w14:textId="37F4DC62" w:rsidR="009D02E7" w:rsidRPr="00CD4EB2" w:rsidRDefault="009D02E7" w:rsidP="001C50E2">
            <w:pPr>
              <w:spacing w:before="40" w:line="360" w:lineRule="auto"/>
              <w:ind w:left="-993" w:right="29"/>
              <w:jc w:val="right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</w:t>
            </w:r>
          </w:p>
        </w:tc>
        <w:tc>
          <w:tcPr>
            <w:tcW w:w="1984" w:type="dxa"/>
            <w:shd w:val="clear" w:color="auto" w:fill="FFFFFF" w:themeFill="background1"/>
            <w:vAlign w:val="center"/>
          </w:tcPr>
          <w:p w14:paraId="3F841398" w14:textId="735862DC" w:rsidR="009D02E7" w:rsidRPr="00CD4EB2" w:rsidRDefault="009D02E7" w:rsidP="001C50E2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40</w:t>
            </w:r>
          </w:p>
        </w:tc>
        <w:tc>
          <w:tcPr>
            <w:tcW w:w="2367" w:type="dxa"/>
            <w:shd w:val="clear" w:color="auto" w:fill="FFFFFF" w:themeFill="background1"/>
            <w:vAlign w:val="center"/>
          </w:tcPr>
          <w:p w14:paraId="48F07746" w14:textId="3BEE253B" w:rsidR="009D02E7" w:rsidRPr="001A6EB9" w:rsidRDefault="001A6EB9" w:rsidP="001C50E2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1A6EB9">
              <w:rPr>
                <w:rFonts w:ascii="Arial" w:hAnsi="Arial" w:cs="Arial"/>
                <w:b/>
                <w:bCs/>
                <w:color w:val="000000" w:themeColor="text1"/>
              </w:rPr>
              <w:t>21</w:t>
            </w:r>
          </w:p>
        </w:tc>
      </w:tr>
    </w:tbl>
    <w:p w14:paraId="618AE916" w14:textId="77777777" w:rsidR="009D02E7" w:rsidRPr="009D02E7" w:rsidRDefault="009D02E7" w:rsidP="009D02E7"/>
    <w:p w14:paraId="08885F16" w14:textId="7B64A369" w:rsidR="00E24F0C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4" w:name="_Toc208306288"/>
      <w:r w:rsidRPr="00CD4EB2">
        <w:rPr>
          <w:rFonts w:ascii="Arial" w:hAnsi="Arial" w:cs="Arial"/>
          <w:color w:val="000000" w:themeColor="text1"/>
          <w:sz w:val="22"/>
          <w:szCs w:val="22"/>
        </w:rPr>
        <w:t>ATENDIMENTO LEITO DIA</w:t>
      </w:r>
      <w:bookmarkEnd w:id="74"/>
    </w:p>
    <w:p w14:paraId="7A892BDC" w14:textId="77777777" w:rsidR="009D02E7" w:rsidRPr="009D02E7" w:rsidRDefault="009D02E7" w:rsidP="009D02E7"/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246"/>
        <w:gridCol w:w="2835"/>
        <w:gridCol w:w="2693"/>
      </w:tblGrid>
      <w:tr w:rsidR="00D67AA9" w:rsidRPr="00CD4EB2" w14:paraId="45582764" w14:textId="77777777" w:rsidTr="00627399">
        <w:trPr>
          <w:trHeight w:val="449"/>
        </w:trPr>
        <w:tc>
          <w:tcPr>
            <w:tcW w:w="5246" w:type="dxa"/>
            <w:vMerge w:val="restart"/>
            <w:shd w:val="clear" w:color="auto" w:fill="00344C"/>
            <w:vAlign w:val="center"/>
          </w:tcPr>
          <w:p w14:paraId="2D0C3480" w14:textId="7FEC5A67" w:rsidR="00D67AA9" w:rsidRPr="00CD4EB2" w:rsidRDefault="0062739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DE ATENDIMENTOS</w:t>
            </w:r>
          </w:p>
        </w:tc>
        <w:tc>
          <w:tcPr>
            <w:tcW w:w="2835" w:type="dxa"/>
            <w:shd w:val="clear" w:color="auto" w:fill="00344C"/>
            <w:vAlign w:val="center"/>
          </w:tcPr>
          <w:p w14:paraId="4846D436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604800EB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67AA9" w:rsidRPr="00CD4EB2" w14:paraId="27E01B02" w14:textId="77777777" w:rsidTr="00627399">
        <w:trPr>
          <w:trHeight w:val="438"/>
        </w:trPr>
        <w:tc>
          <w:tcPr>
            <w:tcW w:w="5246" w:type="dxa"/>
            <w:vMerge/>
            <w:shd w:val="clear" w:color="auto" w:fill="C5E0B3" w:themeFill="accent6" w:themeFillTint="66"/>
            <w:vAlign w:val="center"/>
          </w:tcPr>
          <w:p w14:paraId="61EBF002" w14:textId="77777777" w:rsidR="00D67AA9" w:rsidRPr="00CD4EB2" w:rsidRDefault="00D67AA9" w:rsidP="00D67AA9">
            <w:pPr>
              <w:spacing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33635DE9" w14:textId="454BC9E8" w:rsidR="00D67AA9" w:rsidRPr="00CD4EB2" w:rsidRDefault="003F2275" w:rsidP="00D67AA9">
            <w:pPr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06167DAD" w14:textId="49D9C0C3" w:rsidR="00D67AA9" w:rsidRPr="00426009" w:rsidRDefault="003A560E" w:rsidP="00D67AA9">
            <w:pPr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95</w:t>
            </w:r>
          </w:p>
        </w:tc>
      </w:tr>
    </w:tbl>
    <w:p w14:paraId="77BB17A4" w14:textId="77777777" w:rsidR="003E2173" w:rsidRDefault="003E2173" w:rsidP="00D67AA9">
      <w:pPr>
        <w:ind w:left="-993" w:right="-1136"/>
      </w:pPr>
    </w:p>
    <w:p w14:paraId="7D45B214" w14:textId="77777777" w:rsidR="00233B87" w:rsidRPr="00CD4EB2" w:rsidRDefault="00233B87" w:rsidP="00D67AA9">
      <w:pPr>
        <w:ind w:left="-993" w:right="-1136"/>
      </w:pPr>
    </w:p>
    <w:p w14:paraId="7ABD7685" w14:textId="1BAEBCD6" w:rsidR="00B46835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5" w:name="_Toc208306289"/>
      <w:r w:rsidRPr="00CD4EB2">
        <w:rPr>
          <w:rFonts w:ascii="Arial" w:hAnsi="Arial" w:cs="Arial"/>
          <w:color w:val="000000" w:themeColor="text1"/>
          <w:sz w:val="22"/>
          <w:szCs w:val="22"/>
        </w:rPr>
        <w:t xml:space="preserve">SADT EXTERNO </w:t>
      </w:r>
      <w:r w:rsidR="00947CE8">
        <w:rPr>
          <w:rFonts w:ascii="Arial" w:hAnsi="Arial" w:cs="Arial"/>
          <w:color w:val="000000" w:themeColor="text1"/>
          <w:sz w:val="22"/>
          <w:szCs w:val="22"/>
        </w:rPr>
        <w:t>–</w:t>
      </w:r>
      <w:r w:rsidRPr="00CD4EB2">
        <w:rPr>
          <w:rFonts w:ascii="Arial" w:hAnsi="Arial" w:cs="Arial"/>
          <w:color w:val="000000" w:themeColor="text1"/>
          <w:sz w:val="22"/>
          <w:szCs w:val="22"/>
        </w:rPr>
        <w:t xml:space="preserve"> EXAMES</w:t>
      </w:r>
      <w:bookmarkEnd w:id="75"/>
    </w:p>
    <w:p w14:paraId="20B7CE09" w14:textId="77777777" w:rsidR="00947CE8" w:rsidRPr="00947CE8" w:rsidRDefault="00947CE8" w:rsidP="00947CE8"/>
    <w:tbl>
      <w:tblPr>
        <w:tblStyle w:val="Tabelacomgrade"/>
        <w:tblpPr w:leftFromText="141" w:rightFromText="141" w:vertAnchor="text" w:tblpX="-998" w:tblpY="1"/>
        <w:tblOverlap w:val="never"/>
        <w:tblW w:w="10768" w:type="dxa"/>
        <w:tblLook w:val="04A0" w:firstRow="1" w:lastRow="0" w:firstColumn="1" w:lastColumn="0" w:noHBand="0" w:noVBand="1"/>
      </w:tblPr>
      <w:tblGrid>
        <w:gridCol w:w="5240"/>
        <w:gridCol w:w="2835"/>
        <w:gridCol w:w="2693"/>
      </w:tblGrid>
      <w:tr w:rsidR="00D67AA9" w:rsidRPr="00CD4EB2" w14:paraId="10BF272D" w14:textId="77777777" w:rsidTr="00627399">
        <w:trPr>
          <w:trHeight w:val="416"/>
          <w:tblHeader/>
        </w:trPr>
        <w:tc>
          <w:tcPr>
            <w:tcW w:w="5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44C"/>
            <w:vAlign w:val="center"/>
          </w:tcPr>
          <w:p w14:paraId="00C2A290" w14:textId="77777777" w:rsidR="00D67AA9" w:rsidRPr="00CD4EB2" w:rsidRDefault="00D67AA9" w:rsidP="0062739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Exames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44C"/>
            <w:vAlign w:val="center"/>
          </w:tcPr>
          <w:p w14:paraId="45E32250" w14:textId="6C51E01C" w:rsidR="00D67AA9" w:rsidRPr="00CD4EB2" w:rsidRDefault="00D67AA9" w:rsidP="00627399">
            <w:pPr>
              <w:tabs>
                <w:tab w:val="left" w:pos="384"/>
                <w:tab w:val="center" w:pos="1026"/>
              </w:tabs>
              <w:spacing w:before="40" w:line="360" w:lineRule="auto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44C"/>
            <w:vAlign w:val="center"/>
          </w:tcPr>
          <w:p w14:paraId="35A83327" w14:textId="77777777" w:rsidR="00D67AA9" w:rsidRPr="00CD4EB2" w:rsidRDefault="00D67AA9" w:rsidP="0062739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17C98" w:rsidRPr="00CD4EB2" w14:paraId="64196D82" w14:textId="77777777" w:rsidTr="00E03CEB">
        <w:trPr>
          <w:trHeight w:val="659"/>
        </w:trPr>
        <w:tc>
          <w:tcPr>
            <w:tcW w:w="5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A2CF03" w14:textId="77777777" w:rsidR="00D17C98" w:rsidRPr="00CD4EB2" w:rsidRDefault="00D17C98" w:rsidP="00D17C98">
            <w:pPr>
              <w:autoSpaceDE w:val="0"/>
              <w:autoSpaceDN w:val="0"/>
              <w:adjustRightInd w:val="0"/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 xml:space="preserve">Colangiopancreatografia Retrógrada Endoscópica </w:t>
            </w:r>
          </w:p>
          <w:p w14:paraId="104EB22E" w14:textId="49FFBA81" w:rsidR="00D17C98" w:rsidRPr="00CD4EB2" w:rsidRDefault="00D17C98" w:rsidP="00D17C98">
            <w:pPr>
              <w:autoSpaceDE w:val="0"/>
              <w:autoSpaceDN w:val="0"/>
              <w:adjustRightInd w:val="0"/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CPRE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165778" w14:textId="77777777" w:rsidR="00D17C98" w:rsidRPr="00CD4EB2" w:rsidRDefault="00D17C98" w:rsidP="00D17C9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 w:rsidRPr="00CD4EB2">
              <w:rPr>
                <w:rFonts w:ascii="Arial" w:eastAsia="Calibri" w:hAnsi="Arial" w:cs="Arial"/>
                <w:color w:val="000000"/>
              </w:rPr>
              <w:t>15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2265862" w14:textId="63024E8B" w:rsidR="00D17C98" w:rsidRPr="00E50438" w:rsidRDefault="00D17C98" w:rsidP="00D17C9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E50438">
              <w:rPr>
                <w:rFonts w:ascii="Arial" w:hAnsi="Arial" w:cs="Arial"/>
              </w:rPr>
              <w:t>1</w:t>
            </w:r>
            <w:r w:rsidR="00E50438" w:rsidRPr="00E50438">
              <w:rPr>
                <w:rFonts w:ascii="Arial" w:hAnsi="Arial" w:cs="Arial"/>
              </w:rPr>
              <w:t>6</w:t>
            </w:r>
          </w:p>
        </w:tc>
      </w:tr>
      <w:tr w:rsidR="00D17C98" w:rsidRPr="00CD4EB2" w14:paraId="157B07DE" w14:textId="77777777" w:rsidTr="00D17C98">
        <w:trPr>
          <w:trHeight w:val="406"/>
        </w:trPr>
        <w:tc>
          <w:tcPr>
            <w:tcW w:w="5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72B034" w14:textId="77777777" w:rsidR="00D17C98" w:rsidRPr="00CD4EB2" w:rsidRDefault="00D17C98" w:rsidP="00D17C9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Tomografia Computadorizada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DEA9DB" w14:textId="08F3AC37" w:rsidR="00D17C98" w:rsidRPr="00CD4EB2" w:rsidRDefault="00D17C98" w:rsidP="00D17C9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50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273722" w14:textId="1803C9E4" w:rsidR="00D17C98" w:rsidRPr="00E50438" w:rsidRDefault="00E50438" w:rsidP="00D17C9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E50438">
              <w:rPr>
                <w:rFonts w:ascii="Arial" w:hAnsi="Arial" w:cs="Arial"/>
                <w:color w:val="000000" w:themeColor="text1"/>
              </w:rPr>
              <w:t>172</w:t>
            </w:r>
          </w:p>
        </w:tc>
      </w:tr>
      <w:tr w:rsidR="00D17C98" w:rsidRPr="00CD4EB2" w14:paraId="2D6A2A11" w14:textId="77777777" w:rsidTr="00426009">
        <w:trPr>
          <w:trHeight w:val="425"/>
        </w:trPr>
        <w:tc>
          <w:tcPr>
            <w:tcW w:w="5240" w:type="dxa"/>
            <w:tcBorders>
              <w:top w:val="single" w:sz="4" w:space="0" w:color="auto"/>
            </w:tcBorders>
            <w:shd w:val="clear" w:color="auto" w:fill="00344C"/>
            <w:vAlign w:val="center"/>
          </w:tcPr>
          <w:p w14:paraId="2BE9946F" w14:textId="77777777" w:rsidR="00D17C98" w:rsidRPr="00CD4EB2" w:rsidRDefault="00D17C98" w:rsidP="00D17C98">
            <w:pPr>
              <w:spacing w:before="40" w:line="360" w:lineRule="auto"/>
              <w:ind w:left="589" w:right="27" w:hanging="567"/>
              <w:jc w:val="right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 xml:space="preserve">Total: </w:t>
            </w:r>
          </w:p>
        </w:tc>
        <w:tc>
          <w:tcPr>
            <w:tcW w:w="2835" w:type="dxa"/>
            <w:tcBorders>
              <w:top w:val="single" w:sz="4" w:space="0" w:color="auto"/>
            </w:tcBorders>
            <w:shd w:val="clear" w:color="auto" w:fill="FFFFFF" w:themeFill="background1"/>
          </w:tcPr>
          <w:p w14:paraId="3AF0366C" w14:textId="2F04C16A" w:rsidR="00D17C98" w:rsidRPr="00CD4EB2" w:rsidRDefault="00E03CEB" w:rsidP="00D17C9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eastAsia="Calibri" w:hAnsi="Arial" w:cs="Arial"/>
                <w:b/>
                <w:bCs/>
                <w:color w:val="000000"/>
              </w:rPr>
              <w:t>65</w:t>
            </w:r>
          </w:p>
        </w:tc>
        <w:tc>
          <w:tcPr>
            <w:tcW w:w="2693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2C64ADBE" w14:textId="41DCFA57" w:rsidR="00D17C98" w:rsidRPr="00E50438" w:rsidRDefault="00E50438" w:rsidP="00E03CEB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E50438">
              <w:rPr>
                <w:rFonts w:ascii="Arial" w:hAnsi="Arial" w:cs="Arial"/>
                <w:b/>
                <w:bCs/>
                <w:color w:val="000000" w:themeColor="text1"/>
              </w:rPr>
              <w:t>188</w:t>
            </w:r>
          </w:p>
        </w:tc>
      </w:tr>
    </w:tbl>
    <w:p w14:paraId="5495B728" w14:textId="77777777" w:rsidR="00627399" w:rsidRPr="00CD4EB2" w:rsidRDefault="00627399" w:rsidP="00133215">
      <w:pPr>
        <w:ind w:right="-1136"/>
      </w:pPr>
    </w:p>
    <w:p w14:paraId="5F5AA76C" w14:textId="77777777" w:rsidR="00443A25" w:rsidRDefault="00443A25" w:rsidP="00EE77DD"/>
    <w:p w14:paraId="54529451" w14:textId="2B98AE00" w:rsidR="005D664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6" w:name="_Toc208306290"/>
      <w:r w:rsidRPr="00CD4EB2">
        <w:rPr>
          <w:rFonts w:ascii="Arial" w:hAnsi="Arial" w:cs="Arial"/>
          <w:color w:val="000000" w:themeColor="text1"/>
          <w:sz w:val="22"/>
          <w:szCs w:val="22"/>
        </w:rPr>
        <w:t>INTERNAÇÃO</w:t>
      </w:r>
      <w:bookmarkEnd w:id="76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7372"/>
        <w:gridCol w:w="3118"/>
      </w:tblGrid>
      <w:tr w:rsidR="00D67AA9" w:rsidRPr="00CD4EB2" w14:paraId="26FA7792" w14:textId="77777777" w:rsidTr="00133215">
        <w:trPr>
          <w:trHeight w:val="438"/>
        </w:trPr>
        <w:tc>
          <w:tcPr>
            <w:tcW w:w="7372" w:type="dxa"/>
            <w:tcBorders>
              <w:bottom w:val="single" w:sz="4" w:space="0" w:color="auto"/>
            </w:tcBorders>
            <w:shd w:val="clear" w:color="auto" w:fill="00344C"/>
            <w:vAlign w:val="center"/>
          </w:tcPr>
          <w:p w14:paraId="2E94B477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INTERNAÇÃO</w:t>
            </w:r>
          </w:p>
        </w:tc>
        <w:tc>
          <w:tcPr>
            <w:tcW w:w="3118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19DBF95F" w14:textId="41CA656D" w:rsidR="00D67AA9" w:rsidRPr="00CD4EB2" w:rsidRDefault="00B561B7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7</w:t>
            </w:r>
            <w:r w:rsidR="00E50438">
              <w:rPr>
                <w:rFonts w:ascii="Arial" w:hAnsi="Arial" w:cs="Arial"/>
                <w:color w:val="000000" w:themeColor="text1"/>
              </w:rPr>
              <w:t>57</w:t>
            </w:r>
          </w:p>
        </w:tc>
      </w:tr>
      <w:tr w:rsidR="00D67AA9" w:rsidRPr="00CD4EB2" w14:paraId="6AF63567" w14:textId="77777777" w:rsidTr="00133215">
        <w:trPr>
          <w:trHeight w:val="438"/>
        </w:trPr>
        <w:tc>
          <w:tcPr>
            <w:tcW w:w="10490" w:type="dxa"/>
            <w:gridSpan w:val="2"/>
            <w:tcBorders>
              <w:left w:val="nil"/>
              <w:right w:val="nil"/>
            </w:tcBorders>
            <w:shd w:val="clear" w:color="auto" w:fill="FFFFFF" w:themeFill="background1"/>
            <w:vAlign w:val="center"/>
          </w:tcPr>
          <w:p w14:paraId="71C9EF82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</w:tr>
      <w:tr w:rsidR="00D67AA9" w:rsidRPr="00CD4EB2" w14:paraId="47A559CA" w14:textId="77777777" w:rsidTr="00133215">
        <w:trPr>
          <w:trHeight w:val="438"/>
        </w:trPr>
        <w:tc>
          <w:tcPr>
            <w:tcW w:w="7372" w:type="dxa"/>
            <w:tcBorders>
              <w:bottom w:val="single" w:sz="4" w:space="0" w:color="auto"/>
            </w:tcBorders>
            <w:shd w:val="clear" w:color="auto" w:fill="00344C"/>
            <w:vAlign w:val="center"/>
          </w:tcPr>
          <w:p w14:paraId="026B8EE8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UTI ADULTO I</w:t>
            </w:r>
          </w:p>
        </w:tc>
        <w:tc>
          <w:tcPr>
            <w:tcW w:w="3118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73560FB4" w14:textId="394E78CF" w:rsidR="00D67AA9" w:rsidRPr="00CD4EB2" w:rsidRDefault="003A560E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4</w:t>
            </w:r>
            <w:r w:rsidR="00E50438">
              <w:rPr>
                <w:rFonts w:ascii="Arial" w:hAnsi="Arial" w:cs="Arial"/>
                <w:color w:val="000000" w:themeColor="text1"/>
              </w:rPr>
              <w:t>8</w:t>
            </w:r>
          </w:p>
        </w:tc>
      </w:tr>
      <w:tr w:rsidR="00D67AA9" w:rsidRPr="00CD4EB2" w14:paraId="19B68DD5" w14:textId="77777777" w:rsidTr="00133215">
        <w:trPr>
          <w:trHeight w:val="438"/>
        </w:trPr>
        <w:tc>
          <w:tcPr>
            <w:tcW w:w="10490" w:type="dxa"/>
            <w:gridSpan w:val="2"/>
            <w:tcBorders>
              <w:left w:val="nil"/>
              <w:right w:val="nil"/>
            </w:tcBorders>
            <w:shd w:val="clear" w:color="auto" w:fill="FFFFFF" w:themeFill="background1"/>
            <w:vAlign w:val="center"/>
          </w:tcPr>
          <w:p w14:paraId="2D726C6E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</w:tr>
      <w:tr w:rsidR="00D67AA9" w:rsidRPr="00CD4EB2" w14:paraId="11D0A1DC" w14:textId="77777777" w:rsidTr="00133215">
        <w:trPr>
          <w:trHeight w:val="438"/>
        </w:trPr>
        <w:tc>
          <w:tcPr>
            <w:tcW w:w="7372" w:type="dxa"/>
            <w:shd w:val="clear" w:color="auto" w:fill="00344C"/>
            <w:vAlign w:val="center"/>
          </w:tcPr>
          <w:p w14:paraId="0B6BDE01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UTI ADULTO II</w:t>
            </w:r>
          </w:p>
        </w:tc>
        <w:tc>
          <w:tcPr>
            <w:tcW w:w="3118" w:type="dxa"/>
            <w:shd w:val="clear" w:color="auto" w:fill="FFFFFF" w:themeFill="background1"/>
            <w:vAlign w:val="center"/>
          </w:tcPr>
          <w:p w14:paraId="443073A0" w14:textId="50F61FA5" w:rsidR="00D67AA9" w:rsidRPr="00CD4EB2" w:rsidRDefault="00E50438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46</w:t>
            </w:r>
          </w:p>
        </w:tc>
      </w:tr>
    </w:tbl>
    <w:p w14:paraId="447ECFF2" w14:textId="2DCF5F5D" w:rsidR="005D664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7" w:name="_Toc208306291"/>
      <w:r w:rsidRPr="00CD4EB2">
        <w:rPr>
          <w:rFonts w:ascii="Arial" w:hAnsi="Arial" w:cs="Arial"/>
          <w:color w:val="000000" w:themeColor="text1"/>
          <w:sz w:val="22"/>
          <w:szCs w:val="22"/>
        </w:rPr>
        <w:t>TAXA DE OCUPAÇÃO HOSPITALAR</w:t>
      </w:r>
      <w:bookmarkEnd w:id="77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7372"/>
        <w:gridCol w:w="3118"/>
      </w:tblGrid>
      <w:tr w:rsidR="00D67AA9" w:rsidRPr="00CD4EB2" w14:paraId="65FD05F9" w14:textId="77777777" w:rsidTr="00133215">
        <w:trPr>
          <w:trHeight w:val="443"/>
        </w:trPr>
        <w:tc>
          <w:tcPr>
            <w:tcW w:w="7372" w:type="dxa"/>
            <w:shd w:val="clear" w:color="auto" w:fill="00344C"/>
            <w:vAlign w:val="center"/>
          </w:tcPr>
          <w:p w14:paraId="1385CA0C" w14:textId="220A33F5" w:rsidR="00D67AA9" w:rsidRPr="00CD4EB2" w:rsidRDefault="00133215" w:rsidP="006F68E0">
            <w:pPr>
              <w:ind w:left="-993" w:right="-1136"/>
              <w:jc w:val="center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  <w:tc>
          <w:tcPr>
            <w:tcW w:w="3118" w:type="dxa"/>
            <w:shd w:val="clear" w:color="auto" w:fill="FFFFFF" w:themeFill="background1"/>
            <w:vAlign w:val="center"/>
          </w:tcPr>
          <w:p w14:paraId="0EA4DE9E" w14:textId="32B6FC73" w:rsidR="00D67AA9" w:rsidRPr="00CD4EB2" w:rsidRDefault="00E50438" w:rsidP="00947CE8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89,69</w:t>
            </w:r>
            <w:r w:rsidR="00B561B7">
              <w:rPr>
                <w:rFonts w:ascii="Arial" w:hAnsi="Arial" w:cs="Arial"/>
                <w:b/>
                <w:bCs/>
                <w:color w:val="000000" w:themeColor="text1"/>
              </w:rPr>
              <w:t xml:space="preserve"> </w:t>
            </w:r>
            <w:r w:rsidR="00D17C98">
              <w:rPr>
                <w:rFonts w:ascii="Arial" w:hAnsi="Arial" w:cs="Arial"/>
                <w:b/>
                <w:bCs/>
                <w:color w:val="000000" w:themeColor="text1"/>
              </w:rPr>
              <w:t>%</w:t>
            </w:r>
          </w:p>
        </w:tc>
      </w:tr>
    </w:tbl>
    <w:p w14:paraId="67CD63C9" w14:textId="77777777" w:rsidR="005D6649" w:rsidRPr="00CD4EB2" w:rsidRDefault="005D6649" w:rsidP="00D67AA9">
      <w:pPr>
        <w:ind w:left="-993" w:right="-1136"/>
      </w:pPr>
    </w:p>
    <w:p w14:paraId="6F98CF6E" w14:textId="2E788DF1" w:rsidR="00E648F7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8" w:name="_Toc208306292"/>
      <w:r w:rsidRPr="00CD4EB2">
        <w:rPr>
          <w:rFonts w:ascii="Arial" w:hAnsi="Arial" w:cs="Arial"/>
          <w:color w:val="000000" w:themeColor="text1"/>
          <w:sz w:val="22"/>
          <w:szCs w:val="22"/>
        </w:rPr>
        <w:t>TAXA DE OCUPAÇÃO HOSPITALAR POR CLÍNICAS</w:t>
      </w:r>
      <w:bookmarkEnd w:id="78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7372"/>
        <w:gridCol w:w="3118"/>
      </w:tblGrid>
      <w:tr w:rsidR="00D67AA9" w:rsidRPr="00CD4EB2" w14:paraId="164F7F4D" w14:textId="77777777" w:rsidTr="00133215">
        <w:trPr>
          <w:trHeight w:val="439"/>
          <w:tblHeader/>
        </w:trPr>
        <w:tc>
          <w:tcPr>
            <w:tcW w:w="7372" w:type="dxa"/>
            <w:shd w:val="clear" w:color="auto" w:fill="00344C"/>
            <w:vAlign w:val="center"/>
          </w:tcPr>
          <w:p w14:paraId="0C6441E0" w14:textId="6B491EF0" w:rsidR="00D67AA9" w:rsidRPr="00CD4EB2" w:rsidRDefault="00133215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</w:p>
        </w:tc>
        <w:tc>
          <w:tcPr>
            <w:tcW w:w="3118" w:type="dxa"/>
            <w:shd w:val="clear" w:color="auto" w:fill="00344C"/>
            <w:vAlign w:val="center"/>
          </w:tcPr>
          <w:p w14:paraId="7D3FDEB3" w14:textId="576F15E8" w:rsidR="00D67AA9" w:rsidRPr="00CD4EB2" w:rsidRDefault="00133215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TAXA:</w:t>
            </w:r>
          </w:p>
        </w:tc>
      </w:tr>
      <w:tr w:rsidR="00E50438" w:rsidRPr="00CD4EB2" w14:paraId="1737122F" w14:textId="77777777" w:rsidTr="00881E0D">
        <w:trPr>
          <w:trHeight w:val="525"/>
        </w:trPr>
        <w:tc>
          <w:tcPr>
            <w:tcW w:w="7372" w:type="dxa"/>
            <w:shd w:val="clear" w:color="auto" w:fill="FFFFFF" w:themeFill="background1"/>
          </w:tcPr>
          <w:p w14:paraId="02D373A2" w14:textId="38190FE3" w:rsidR="00E50438" w:rsidRPr="00947CE8" w:rsidRDefault="00E50438" w:rsidP="00E50438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Clínica</w:t>
            </w:r>
            <w:r w:rsidRPr="00947CE8">
              <w:rPr>
                <w:rFonts w:ascii="Arial" w:hAnsi="Arial" w:cs="Arial"/>
                <w:spacing w:val="-5"/>
              </w:rPr>
              <w:t xml:space="preserve"> </w:t>
            </w:r>
            <w:r w:rsidRPr="00947CE8">
              <w:rPr>
                <w:rFonts w:ascii="Arial" w:hAnsi="Arial" w:cs="Arial"/>
              </w:rPr>
              <w:t>Médica</w:t>
            </w:r>
            <w:r w:rsidRPr="00947CE8">
              <w:rPr>
                <w:rFonts w:ascii="Arial" w:hAnsi="Arial" w:cs="Arial"/>
                <w:spacing w:val="-7"/>
              </w:rPr>
              <w:t xml:space="preserve"> </w:t>
            </w:r>
            <w:r w:rsidRPr="00947CE8">
              <w:rPr>
                <w:rFonts w:ascii="Arial" w:hAnsi="Arial" w:cs="Arial"/>
                <w:spacing w:val="-2"/>
              </w:rPr>
              <w:t>Adulto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507CC58" w14:textId="79EC08D5" w:rsidR="00E50438" w:rsidRPr="00E50438" w:rsidRDefault="00E50438" w:rsidP="00E5043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E50438">
              <w:rPr>
                <w:rFonts w:ascii="Arial" w:hAnsi="Arial" w:cs="Arial"/>
                <w:color w:val="000000"/>
              </w:rPr>
              <w:t>89,46%</w:t>
            </w:r>
          </w:p>
        </w:tc>
      </w:tr>
      <w:tr w:rsidR="00E50438" w:rsidRPr="00CD4EB2" w14:paraId="0DF626BE" w14:textId="77777777" w:rsidTr="00881E0D">
        <w:trPr>
          <w:trHeight w:val="561"/>
        </w:trPr>
        <w:tc>
          <w:tcPr>
            <w:tcW w:w="7372" w:type="dxa"/>
            <w:shd w:val="clear" w:color="auto" w:fill="FFFFFF" w:themeFill="background1"/>
          </w:tcPr>
          <w:p w14:paraId="36C140C0" w14:textId="28D17AD3" w:rsidR="00E50438" w:rsidRPr="00947CE8" w:rsidRDefault="00E50438" w:rsidP="00E50438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Clínica</w:t>
            </w:r>
            <w:r w:rsidRPr="00947CE8">
              <w:rPr>
                <w:rFonts w:ascii="Arial" w:hAnsi="Arial" w:cs="Arial"/>
                <w:spacing w:val="-7"/>
              </w:rPr>
              <w:t xml:space="preserve"> </w:t>
            </w:r>
            <w:r w:rsidRPr="00947CE8">
              <w:rPr>
                <w:rFonts w:ascii="Arial" w:hAnsi="Arial" w:cs="Arial"/>
                <w:spacing w:val="-2"/>
              </w:rPr>
              <w:t>Cirúrgica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EDDCC5F" w14:textId="19C1AA9B" w:rsidR="00E50438" w:rsidRPr="00E50438" w:rsidRDefault="00E50438" w:rsidP="00E5043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E50438">
              <w:rPr>
                <w:rFonts w:ascii="Arial" w:hAnsi="Arial" w:cs="Arial"/>
                <w:color w:val="000000"/>
              </w:rPr>
              <w:t>96,63%</w:t>
            </w:r>
          </w:p>
        </w:tc>
      </w:tr>
      <w:tr w:rsidR="00E50438" w:rsidRPr="00CD4EB2" w14:paraId="2C4BF7EE" w14:textId="77777777" w:rsidTr="00881E0D">
        <w:trPr>
          <w:trHeight w:val="555"/>
        </w:trPr>
        <w:tc>
          <w:tcPr>
            <w:tcW w:w="7372" w:type="dxa"/>
            <w:shd w:val="clear" w:color="auto" w:fill="FFFFFF" w:themeFill="background1"/>
          </w:tcPr>
          <w:p w14:paraId="3738EC6A" w14:textId="45989993" w:rsidR="00E50438" w:rsidRPr="00947CE8" w:rsidRDefault="00E50438" w:rsidP="00E50438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Clínica</w:t>
            </w:r>
            <w:r w:rsidRPr="00947CE8">
              <w:rPr>
                <w:rFonts w:ascii="Arial" w:hAnsi="Arial" w:cs="Arial"/>
                <w:spacing w:val="-9"/>
              </w:rPr>
              <w:t xml:space="preserve"> </w:t>
            </w:r>
            <w:r w:rsidRPr="00947CE8">
              <w:rPr>
                <w:rFonts w:ascii="Arial" w:hAnsi="Arial" w:cs="Arial"/>
              </w:rPr>
              <w:t>Cirúrgica</w:t>
            </w:r>
            <w:r w:rsidRPr="00947CE8">
              <w:rPr>
                <w:rFonts w:ascii="Arial" w:hAnsi="Arial" w:cs="Arial"/>
                <w:spacing w:val="-8"/>
              </w:rPr>
              <w:t xml:space="preserve"> </w:t>
            </w:r>
            <w:r w:rsidRPr="00947CE8">
              <w:rPr>
                <w:rFonts w:ascii="Arial" w:hAnsi="Arial" w:cs="Arial"/>
                <w:spacing w:val="-2"/>
              </w:rPr>
              <w:t>Ortopédica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DD26A7D" w14:textId="56E7F8D4" w:rsidR="00E50438" w:rsidRPr="00E50438" w:rsidRDefault="00E50438" w:rsidP="00E5043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E50438">
              <w:rPr>
                <w:rFonts w:ascii="Arial" w:hAnsi="Arial" w:cs="Arial"/>
                <w:color w:val="000000"/>
              </w:rPr>
              <w:t>95,97%</w:t>
            </w:r>
          </w:p>
        </w:tc>
      </w:tr>
      <w:tr w:rsidR="00E50438" w:rsidRPr="00CD4EB2" w14:paraId="590A9C14" w14:textId="77777777" w:rsidTr="00D8693E">
        <w:trPr>
          <w:trHeight w:val="549"/>
        </w:trPr>
        <w:tc>
          <w:tcPr>
            <w:tcW w:w="7372" w:type="dxa"/>
            <w:shd w:val="clear" w:color="auto" w:fill="FFFFFF" w:themeFill="background1"/>
          </w:tcPr>
          <w:p w14:paraId="09AE1764" w14:textId="3694771E" w:rsidR="00E50438" w:rsidRPr="00947CE8" w:rsidRDefault="00E50438" w:rsidP="00E50438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PS Observação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C40542" w14:textId="1FDD0390" w:rsidR="00E50438" w:rsidRPr="00E50438" w:rsidRDefault="00E50438" w:rsidP="00E5043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E50438">
              <w:rPr>
                <w:rFonts w:ascii="Arial" w:hAnsi="Arial" w:cs="Arial"/>
              </w:rPr>
              <w:t>26,40%</w:t>
            </w:r>
          </w:p>
        </w:tc>
      </w:tr>
      <w:tr w:rsidR="00E50438" w:rsidRPr="00CD4EB2" w14:paraId="71D59CE0" w14:textId="77777777" w:rsidTr="00D8693E">
        <w:trPr>
          <w:trHeight w:val="571"/>
        </w:trPr>
        <w:tc>
          <w:tcPr>
            <w:tcW w:w="7372" w:type="dxa"/>
            <w:shd w:val="clear" w:color="auto" w:fill="FFFFFF" w:themeFill="background1"/>
          </w:tcPr>
          <w:p w14:paraId="1D314195" w14:textId="4066004E" w:rsidR="00E50438" w:rsidRPr="00947CE8" w:rsidRDefault="00E50438" w:rsidP="00E50438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UTI</w:t>
            </w:r>
            <w:r w:rsidRPr="00947CE8">
              <w:rPr>
                <w:rFonts w:ascii="Arial" w:hAnsi="Arial" w:cs="Arial"/>
                <w:spacing w:val="-4"/>
              </w:rPr>
              <w:t xml:space="preserve"> </w:t>
            </w:r>
            <w:r w:rsidRPr="00947CE8">
              <w:rPr>
                <w:rFonts w:ascii="Arial" w:hAnsi="Arial" w:cs="Arial"/>
              </w:rPr>
              <w:t>Adulto</w:t>
            </w:r>
            <w:r w:rsidRPr="00947CE8">
              <w:rPr>
                <w:rFonts w:ascii="Arial" w:hAnsi="Arial" w:cs="Arial"/>
                <w:spacing w:val="-4"/>
              </w:rPr>
              <w:t xml:space="preserve"> </w:t>
            </w:r>
            <w:r w:rsidRPr="00947CE8">
              <w:rPr>
                <w:rFonts w:ascii="Arial" w:hAnsi="Arial" w:cs="Arial"/>
                <w:spacing w:val="-10"/>
              </w:rPr>
              <w:t>I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ADA668" w14:textId="79744239" w:rsidR="00E50438" w:rsidRPr="00E50438" w:rsidRDefault="00E50438" w:rsidP="00E5043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E50438">
              <w:rPr>
                <w:rFonts w:ascii="Arial" w:hAnsi="Arial" w:cs="Arial"/>
              </w:rPr>
              <w:t>95,82%</w:t>
            </w:r>
          </w:p>
        </w:tc>
      </w:tr>
      <w:tr w:rsidR="00E50438" w:rsidRPr="00CD4EB2" w14:paraId="28491EF8" w14:textId="77777777" w:rsidTr="00D8693E">
        <w:trPr>
          <w:trHeight w:val="551"/>
        </w:trPr>
        <w:tc>
          <w:tcPr>
            <w:tcW w:w="7372" w:type="dxa"/>
            <w:shd w:val="clear" w:color="auto" w:fill="FFFFFF" w:themeFill="background1"/>
          </w:tcPr>
          <w:p w14:paraId="2AF026F3" w14:textId="565B925E" w:rsidR="00E50438" w:rsidRPr="00947CE8" w:rsidRDefault="00E50438" w:rsidP="00E50438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UTI</w:t>
            </w:r>
            <w:r w:rsidRPr="00947CE8">
              <w:rPr>
                <w:rFonts w:ascii="Arial" w:hAnsi="Arial" w:cs="Arial"/>
                <w:spacing w:val="-4"/>
              </w:rPr>
              <w:t xml:space="preserve"> </w:t>
            </w:r>
            <w:r w:rsidRPr="00947CE8">
              <w:rPr>
                <w:rFonts w:ascii="Arial" w:hAnsi="Arial" w:cs="Arial"/>
              </w:rPr>
              <w:t>Adulto</w:t>
            </w:r>
            <w:r w:rsidRPr="00947CE8">
              <w:rPr>
                <w:rFonts w:ascii="Arial" w:hAnsi="Arial" w:cs="Arial"/>
                <w:spacing w:val="-4"/>
              </w:rPr>
              <w:t xml:space="preserve"> </w:t>
            </w:r>
            <w:r w:rsidRPr="00947CE8">
              <w:rPr>
                <w:rFonts w:ascii="Arial" w:hAnsi="Arial" w:cs="Arial"/>
                <w:spacing w:val="-5"/>
              </w:rPr>
              <w:t>II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130F91" w14:textId="152A1D41" w:rsidR="00E50438" w:rsidRPr="00E50438" w:rsidRDefault="00E50438" w:rsidP="00E5043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E50438">
              <w:rPr>
                <w:rFonts w:ascii="Arial" w:hAnsi="Arial" w:cs="Arial"/>
              </w:rPr>
              <w:t>94,91%</w:t>
            </w:r>
          </w:p>
        </w:tc>
      </w:tr>
      <w:tr w:rsidR="00947CE8" w:rsidRPr="00CD4EB2" w14:paraId="38ED1623" w14:textId="77777777" w:rsidTr="000C56A4">
        <w:trPr>
          <w:trHeight w:val="551"/>
        </w:trPr>
        <w:tc>
          <w:tcPr>
            <w:tcW w:w="7372" w:type="dxa"/>
            <w:shd w:val="clear" w:color="auto" w:fill="FFFFFF" w:themeFill="background1"/>
          </w:tcPr>
          <w:p w14:paraId="2045B102" w14:textId="1A8BD09A" w:rsidR="00947CE8" w:rsidRPr="00947CE8" w:rsidRDefault="00947CE8" w:rsidP="00947CE8">
            <w:pPr>
              <w:spacing w:before="40" w:line="360" w:lineRule="auto"/>
              <w:ind w:left="41" w:right="-1136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Leito-Dia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A45F69" w14:textId="0516CCA1" w:rsidR="00947CE8" w:rsidRPr="00E50438" w:rsidRDefault="00E50438" w:rsidP="00947CE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E50438">
              <w:rPr>
                <w:rFonts w:ascii="Arial" w:hAnsi="Arial" w:cs="Arial"/>
              </w:rPr>
              <w:t>13,33%</w:t>
            </w:r>
          </w:p>
        </w:tc>
      </w:tr>
      <w:tr w:rsidR="00B46107" w:rsidRPr="00CD4EB2" w14:paraId="0502F47C" w14:textId="77777777" w:rsidTr="00C5140D">
        <w:trPr>
          <w:trHeight w:val="553"/>
        </w:trPr>
        <w:tc>
          <w:tcPr>
            <w:tcW w:w="7372" w:type="dxa"/>
            <w:shd w:val="clear" w:color="auto" w:fill="00344C"/>
            <w:vAlign w:val="center"/>
          </w:tcPr>
          <w:p w14:paraId="1320DFF6" w14:textId="77777777" w:rsidR="00B46107" w:rsidRPr="00CD4EB2" w:rsidRDefault="00B46107" w:rsidP="00B46107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hAnsi="Arial" w:cs="Arial"/>
                <w:color w:val="FFFFFF" w:themeColor="background1"/>
              </w:rPr>
              <w:t>Total: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6F3CA7EC" w14:textId="33B8984E" w:rsidR="00B46107" w:rsidRPr="00B46107" w:rsidRDefault="00B46107" w:rsidP="00B46107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B46107">
              <w:rPr>
                <w:rFonts w:ascii="Arial" w:hAnsi="Arial" w:cs="Arial"/>
              </w:rPr>
              <w:t>89,69%</w:t>
            </w:r>
          </w:p>
        </w:tc>
      </w:tr>
      <w:tr w:rsidR="00B46107" w:rsidRPr="00CD4EB2" w14:paraId="443334B7" w14:textId="77777777" w:rsidTr="00C5140D">
        <w:trPr>
          <w:trHeight w:val="575"/>
        </w:trPr>
        <w:tc>
          <w:tcPr>
            <w:tcW w:w="7372" w:type="dxa"/>
            <w:shd w:val="clear" w:color="auto" w:fill="00344C"/>
            <w:vAlign w:val="center"/>
          </w:tcPr>
          <w:p w14:paraId="5D69F450" w14:textId="77777777" w:rsidR="00B46107" w:rsidRPr="00CD4EB2" w:rsidRDefault="00B46107" w:rsidP="00B46107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Porcentagem Geral de Ocupação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44CE94E7" w14:textId="5F84F95A" w:rsidR="00B46107" w:rsidRPr="00B46107" w:rsidRDefault="00B46107" w:rsidP="00B46107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B46107">
              <w:rPr>
                <w:rFonts w:ascii="Arial" w:hAnsi="Arial" w:cs="Arial"/>
              </w:rPr>
              <w:t>89,69%</w:t>
            </w:r>
          </w:p>
        </w:tc>
      </w:tr>
      <w:tr w:rsidR="00B46107" w:rsidRPr="00CD4EB2" w14:paraId="54BD8367" w14:textId="77777777" w:rsidTr="00D17C98">
        <w:trPr>
          <w:trHeight w:val="555"/>
        </w:trPr>
        <w:tc>
          <w:tcPr>
            <w:tcW w:w="7372" w:type="dxa"/>
            <w:shd w:val="clear" w:color="auto" w:fill="00344C"/>
            <w:vAlign w:val="center"/>
          </w:tcPr>
          <w:p w14:paraId="7B7A1F4D" w14:textId="77777777" w:rsidR="00B46107" w:rsidRPr="00CD4EB2" w:rsidRDefault="00B46107" w:rsidP="00B46107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Porcentagem Geral de Desocupação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170FD07A" w14:textId="50738444" w:rsidR="00B46107" w:rsidRPr="00B46107" w:rsidRDefault="00B46107" w:rsidP="00B46107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B46107">
              <w:rPr>
                <w:rFonts w:ascii="Arial" w:hAnsi="Arial" w:cs="Arial"/>
              </w:rPr>
              <w:t>10,31%</w:t>
            </w:r>
          </w:p>
        </w:tc>
      </w:tr>
      <w:tr w:rsidR="00B46107" w:rsidRPr="00CD4EB2" w14:paraId="6AD93FDF" w14:textId="77777777" w:rsidTr="00D17C98">
        <w:trPr>
          <w:trHeight w:val="549"/>
        </w:trPr>
        <w:tc>
          <w:tcPr>
            <w:tcW w:w="7372" w:type="dxa"/>
            <w:shd w:val="clear" w:color="auto" w:fill="00344C"/>
            <w:vAlign w:val="center"/>
          </w:tcPr>
          <w:p w14:paraId="0566F145" w14:textId="77777777" w:rsidR="00B46107" w:rsidRPr="00CD4EB2" w:rsidRDefault="00B46107" w:rsidP="00B46107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Substituição de Leitos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5942984A" w14:textId="4E761CE8" w:rsidR="00B46107" w:rsidRPr="00B46107" w:rsidRDefault="00B46107" w:rsidP="00B46107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B46107">
              <w:rPr>
                <w:rFonts w:ascii="Arial" w:hAnsi="Arial" w:cs="Arial"/>
              </w:rPr>
              <w:t>0,51</w:t>
            </w:r>
          </w:p>
        </w:tc>
      </w:tr>
      <w:tr w:rsidR="00B46107" w:rsidRPr="00CD4EB2" w14:paraId="4BD63DBD" w14:textId="77777777" w:rsidTr="00D17C98">
        <w:trPr>
          <w:trHeight w:val="557"/>
        </w:trPr>
        <w:tc>
          <w:tcPr>
            <w:tcW w:w="7372" w:type="dxa"/>
            <w:shd w:val="clear" w:color="auto" w:fill="00344C"/>
            <w:vAlign w:val="center"/>
          </w:tcPr>
          <w:p w14:paraId="2B744AEB" w14:textId="77777777" w:rsidR="00B46107" w:rsidRPr="00CD4EB2" w:rsidRDefault="00B46107" w:rsidP="00B46107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Índice de Intervalo de Substituição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276AEB6B" w14:textId="4005C43E" w:rsidR="00B46107" w:rsidRPr="00B46107" w:rsidRDefault="00B46107" w:rsidP="00B46107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B46107">
              <w:rPr>
                <w:rFonts w:ascii="Arial" w:hAnsi="Arial" w:cs="Arial"/>
              </w:rPr>
              <w:t>12:18:32</w:t>
            </w:r>
          </w:p>
        </w:tc>
      </w:tr>
    </w:tbl>
    <w:p w14:paraId="058B9E70" w14:textId="56838500" w:rsidR="00E648F7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9" w:name="_Toc208306293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MÉDIA DE PERMANÊNCIA HOSPITALAR</w:t>
      </w:r>
      <w:bookmarkEnd w:id="79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6516"/>
        <w:gridCol w:w="3974"/>
      </w:tblGrid>
      <w:tr w:rsidR="00D67AA9" w:rsidRPr="00CD4EB2" w14:paraId="3BE2C677" w14:textId="77777777" w:rsidTr="00133215">
        <w:trPr>
          <w:trHeight w:val="426"/>
          <w:tblHeader/>
        </w:trPr>
        <w:tc>
          <w:tcPr>
            <w:tcW w:w="6516" w:type="dxa"/>
            <w:shd w:val="clear" w:color="auto" w:fill="00344C"/>
            <w:vAlign w:val="center"/>
          </w:tcPr>
          <w:p w14:paraId="22975B8A" w14:textId="26BAEBF8" w:rsidR="00D67AA9" w:rsidRPr="00CD4EB2" w:rsidRDefault="00133215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</w:p>
        </w:tc>
        <w:tc>
          <w:tcPr>
            <w:tcW w:w="3974" w:type="dxa"/>
            <w:shd w:val="clear" w:color="auto" w:fill="00344C"/>
            <w:vAlign w:val="center"/>
          </w:tcPr>
          <w:p w14:paraId="239F934D" w14:textId="21B3EEAD" w:rsidR="00D67AA9" w:rsidRPr="00CD4EB2" w:rsidRDefault="00133215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TAXA:</w:t>
            </w:r>
          </w:p>
        </w:tc>
      </w:tr>
      <w:tr w:rsidR="00B46107" w:rsidRPr="00CD4EB2" w14:paraId="5A3385E7" w14:textId="77777777" w:rsidTr="00D17C98">
        <w:trPr>
          <w:trHeight w:val="525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5E4A6BD" w14:textId="77777777" w:rsidR="00B46107" w:rsidRPr="00CD4EB2" w:rsidRDefault="00B46107" w:rsidP="00B4610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/>
              </w:rPr>
              <w:t>Média de Permanência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DD5C87" w14:textId="758ADB8E" w:rsidR="00B46107" w:rsidRPr="00B46107" w:rsidRDefault="00B46107" w:rsidP="00B46107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B46107">
              <w:rPr>
                <w:rFonts w:ascii="Arial" w:hAnsi="Arial" w:cs="Arial"/>
              </w:rPr>
              <w:t>4,46</w:t>
            </w:r>
          </w:p>
        </w:tc>
      </w:tr>
      <w:tr w:rsidR="00B46107" w:rsidRPr="00CD4EB2" w14:paraId="051E4D9A" w14:textId="77777777" w:rsidTr="00D17C98">
        <w:trPr>
          <w:trHeight w:val="561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5A4C71D" w14:textId="77777777" w:rsidR="00B46107" w:rsidRPr="00CD4EB2" w:rsidRDefault="00B46107" w:rsidP="00B4610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Internação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774EFF" w14:textId="404DF029" w:rsidR="00B46107" w:rsidRPr="00B46107" w:rsidRDefault="00B46107" w:rsidP="00B46107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B46107">
              <w:rPr>
                <w:rFonts w:ascii="Arial" w:hAnsi="Arial" w:cs="Arial"/>
              </w:rPr>
              <w:t>757</w:t>
            </w:r>
          </w:p>
        </w:tc>
      </w:tr>
      <w:tr w:rsidR="00B46107" w:rsidRPr="00CD4EB2" w14:paraId="176A88BE" w14:textId="77777777" w:rsidTr="00D17C98">
        <w:trPr>
          <w:trHeight w:val="555"/>
        </w:trPr>
        <w:tc>
          <w:tcPr>
            <w:tcW w:w="6516" w:type="dxa"/>
            <w:shd w:val="clear" w:color="auto" w:fill="FFFFFF" w:themeFill="background1"/>
            <w:vAlign w:val="center"/>
          </w:tcPr>
          <w:p w14:paraId="7693D2ED" w14:textId="77777777" w:rsidR="00B46107" w:rsidRPr="00CD4EB2" w:rsidRDefault="00B46107" w:rsidP="00B4610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UTI Adulto I (Internação + trans. Entrada)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0FC0F7" w14:textId="5B16291B" w:rsidR="00B46107" w:rsidRPr="00B46107" w:rsidRDefault="00B46107" w:rsidP="00B46107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B46107">
              <w:rPr>
                <w:rFonts w:ascii="Arial" w:hAnsi="Arial" w:cs="Arial"/>
              </w:rPr>
              <w:t>48</w:t>
            </w:r>
          </w:p>
        </w:tc>
      </w:tr>
      <w:tr w:rsidR="00B46107" w:rsidRPr="00CD4EB2" w14:paraId="38D34729" w14:textId="77777777" w:rsidTr="00D17C98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6D0C9FA9" w14:textId="77777777" w:rsidR="00B46107" w:rsidRPr="00CD4EB2" w:rsidRDefault="00B46107" w:rsidP="00B4610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UTI Adulto II (Internação + trans. Entrada)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5610E8" w14:textId="69BE564D" w:rsidR="00B46107" w:rsidRPr="00B46107" w:rsidRDefault="00B46107" w:rsidP="00B46107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B46107">
              <w:rPr>
                <w:rFonts w:ascii="Arial" w:hAnsi="Arial" w:cs="Arial"/>
              </w:rPr>
              <w:t>46</w:t>
            </w:r>
          </w:p>
        </w:tc>
      </w:tr>
      <w:tr w:rsidR="00B46107" w:rsidRPr="00CD4EB2" w14:paraId="24E0B0C5" w14:textId="77777777" w:rsidTr="00696CC0">
        <w:trPr>
          <w:trHeight w:val="571"/>
        </w:trPr>
        <w:tc>
          <w:tcPr>
            <w:tcW w:w="6516" w:type="dxa"/>
            <w:shd w:val="clear" w:color="auto" w:fill="00344C"/>
            <w:vAlign w:val="center"/>
          </w:tcPr>
          <w:p w14:paraId="1C5DB02F" w14:textId="77777777" w:rsidR="00B46107" w:rsidRPr="00CD4EB2" w:rsidRDefault="00B46107" w:rsidP="00B46107">
            <w:pPr>
              <w:spacing w:before="40"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Taxa de Ocupação:</w:t>
            </w:r>
          </w:p>
        </w:tc>
        <w:tc>
          <w:tcPr>
            <w:tcW w:w="3974" w:type="dxa"/>
          </w:tcPr>
          <w:p w14:paraId="513CCF11" w14:textId="4CF63D31" w:rsidR="00B46107" w:rsidRPr="00B46107" w:rsidRDefault="00B46107" w:rsidP="00B46107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szCs w:val="20"/>
              </w:rPr>
            </w:pPr>
            <w:r w:rsidRPr="00B46107">
              <w:rPr>
                <w:rFonts w:ascii="Arial" w:hAnsi="Arial" w:cs="Arial"/>
              </w:rPr>
              <w:t>89,69%</w:t>
            </w:r>
          </w:p>
        </w:tc>
      </w:tr>
      <w:tr w:rsidR="00B46107" w:rsidRPr="00CD4EB2" w14:paraId="69E6A8F4" w14:textId="77777777" w:rsidTr="00696CC0">
        <w:trPr>
          <w:trHeight w:val="551"/>
        </w:trPr>
        <w:tc>
          <w:tcPr>
            <w:tcW w:w="6516" w:type="dxa"/>
            <w:shd w:val="clear" w:color="auto" w:fill="00344C"/>
            <w:vAlign w:val="center"/>
          </w:tcPr>
          <w:p w14:paraId="5AEA3721" w14:textId="77777777" w:rsidR="00B46107" w:rsidRPr="00CD4EB2" w:rsidRDefault="00B46107" w:rsidP="00B46107">
            <w:pPr>
              <w:spacing w:before="40"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Taxa de Infecção Hospitalar:</w:t>
            </w:r>
          </w:p>
        </w:tc>
        <w:tc>
          <w:tcPr>
            <w:tcW w:w="3974" w:type="dxa"/>
          </w:tcPr>
          <w:p w14:paraId="6651C45A" w14:textId="2DC3C45F" w:rsidR="00B46107" w:rsidRPr="00B46107" w:rsidRDefault="00B46107" w:rsidP="00B46107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szCs w:val="20"/>
              </w:rPr>
            </w:pPr>
            <w:r w:rsidRPr="00B46107">
              <w:rPr>
                <w:rFonts w:ascii="Arial" w:hAnsi="Arial" w:cs="Arial"/>
              </w:rPr>
              <w:t>1,50%</w:t>
            </w:r>
          </w:p>
        </w:tc>
      </w:tr>
    </w:tbl>
    <w:p w14:paraId="7E915DA5" w14:textId="77777777" w:rsidR="003E2173" w:rsidRPr="00CD4EB2" w:rsidRDefault="003E2173" w:rsidP="00D67AA9">
      <w:pPr>
        <w:ind w:left="-993" w:right="-1136"/>
      </w:pPr>
    </w:p>
    <w:p w14:paraId="1EC0D739" w14:textId="11021A8D" w:rsidR="00E648F7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0" w:name="_Toc208306294"/>
      <w:r w:rsidRPr="00CD4EB2">
        <w:rPr>
          <w:rFonts w:ascii="Arial" w:hAnsi="Arial" w:cs="Arial"/>
          <w:color w:val="000000" w:themeColor="text1"/>
          <w:sz w:val="22"/>
          <w:szCs w:val="22"/>
        </w:rPr>
        <w:t>MÉDIA DE PERMANÊNCIA HOSPITALAR POR CLÍNICAS</w:t>
      </w:r>
      <w:bookmarkEnd w:id="80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6516"/>
        <w:gridCol w:w="3974"/>
      </w:tblGrid>
      <w:tr w:rsidR="00D67AA9" w:rsidRPr="00CD4EB2" w14:paraId="3096072A" w14:textId="77777777" w:rsidTr="00133215">
        <w:trPr>
          <w:trHeight w:val="499"/>
        </w:trPr>
        <w:tc>
          <w:tcPr>
            <w:tcW w:w="6516" w:type="dxa"/>
            <w:shd w:val="clear" w:color="auto" w:fill="00344C"/>
            <w:vAlign w:val="center"/>
          </w:tcPr>
          <w:p w14:paraId="323394AF" w14:textId="44C1ADA4" w:rsidR="00D67AA9" w:rsidRPr="00CD4EB2" w:rsidRDefault="00133215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</w:p>
        </w:tc>
        <w:tc>
          <w:tcPr>
            <w:tcW w:w="3974" w:type="dxa"/>
            <w:shd w:val="clear" w:color="auto" w:fill="00344C"/>
            <w:vAlign w:val="center"/>
          </w:tcPr>
          <w:p w14:paraId="7FDBDC0E" w14:textId="122EA2BA" w:rsidR="00D67AA9" w:rsidRPr="00CD4EB2" w:rsidRDefault="00133215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TAXA:</w:t>
            </w:r>
          </w:p>
        </w:tc>
      </w:tr>
      <w:tr w:rsidR="00B46107" w:rsidRPr="00CD4EB2" w14:paraId="23AEFB1E" w14:textId="77777777" w:rsidTr="00921C1A">
        <w:trPr>
          <w:trHeight w:val="525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69D9653" w14:textId="37F307E8" w:rsidR="00B46107" w:rsidRPr="00CB4F3B" w:rsidRDefault="00B46107" w:rsidP="00B46107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Clínica</w:t>
            </w:r>
            <w:r w:rsidRPr="00CB4F3B">
              <w:rPr>
                <w:rFonts w:ascii="Arial" w:hAnsi="Arial" w:cs="Arial"/>
                <w:spacing w:val="-5"/>
              </w:rPr>
              <w:t xml:space="preserve"> </w:t>
            </w:r>
            <w:r w:rsidRPr="00CB4F3B">
              <w:rPr>
                <w:rFonts w:ascii="Arial" w:hAnsi="Arial" w:cs="Arial"/>
              </w:rPr>
              <w:t>Médica</w:t>
            </w:r>
            <w:r w:rsidRPr="00CB4F3B">
              <w:rPr>
                <w:rFonts w:ascii="Arial" w:hAnsi="Arial" w:cs="Arial"/>
                <w:spacing w:val="-7"/>
              </w:rPr>
              <w:t xml:space="preserve"> </w:t>
            </w:r>
            <w:r w:rsidRPr="00CB4F3B">
              <w:rPr>
                <w:rFonts w:ascii="Arial" w:hAnsi="Arial" w:cs="Arial"/>
                <w:spacing w:val="-2"/>
              </w:rPr>
              <w:t>Adulto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9CAD3D" w14:textId="0B3EA5AB" w:rsidR="00B46107" w:rsidRPr="00B46107" w:rsidRDefault="00B46107" w:rsidP="00B46107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B46107">
              <w:rPr>
                <w:rFonts w:ascii="Arial" w:hAnsi="Arial" w:cs="Arial"/>
              </w:rPr>
              <w:t>2,36</w:t>
            </w:r>
          </w:p>
        </w:tc>
      </w:tr>
      <w:tr w:rsidR="00B46107" w:rsidRPr="00CD4EB2" w14:paraId="0B3E7056" w14:textId="77777777" w:rsidTr="00921C1A">
        <w:trPr>
          <w:trHeight w:val="561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AE46E57" w14:textId="50D11737" w:rsidR="00B46107" w:rsidRPr="00CB4F3B" w:rsidRDefault="00B46107" w:rsidP="00B46107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Clínica</w:t>
            </w:r>
            <w:r w:rsidRPr="00CB4F3B">
              <w:rPr>
                <w:rFonts w:ascii="Arial" w:hAnsi="Arial" w:cs="Arial"/>
                <w:spacing w:val="-7"/>
              </w:rPr>
              <w:t xml:space="preserve"> </w:t>
            </w:r>
            <w:r w:rsidRPr="00CB4F3B">
              <w:rPr>
                <w:rFonts w:ascii="Arial" w:hAnsi="Arial" w:cs="Arial"/>
                <w:spacing w:val="-2"/>
              </w:rPr>
              <w:t>Cirúrgica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69BB2C" w14:textId="59F1D5C4" w:rsidR="00B46107" w:rsidRPr="00B46107" w:rsidRDefault="00B46107" w:rsidP="00B46107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B46107">
              <w:rPr>
                <w:rFonts w:ascii="Arial" w:hAnsi="Arial" w:cs="Arial"/>
              </w:rPr>
              <w:t>1,63</w:t>
            </w:r>
          </w:p>
        </w:tc>
      </w:tr>
      <w:tr w:rsidR="00B46107" w:rsidRPr="00CD4EB2" w14:paraId="0334A5A1" w14:textId="77777777" w:rsidTr="00921C1A">
        <w:trPr>
          <w:trHeight w:val="555"/>
        </w:trPr>
        <w:tc>
          <w:tcPr>
            <w:tcW w:w="6516" w:type="dxa"/>
            <w:shd w:val="clear" w:color="auto" w:fill="FFFFFF" w:themeFill="background1"/>
            <w:vAlign w:val="center"/>
          </w:tcPr>
          <w:p w14:paraId="756855B3" w14:textId="207CDAD9" w:rsidR="00B46107" w:rsidRPr="00CB4F3B" w:rsidRDefault="00B46107" w:rsidP="00B46107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Clínica</w:t>
            </w:r>
            <w:r w:rsidRPr="00CB4F3B">
              <w:rPr>
                <w:rFonts w:ascii="Arial" w:hAnsi="Arial" w:cs="Arial"/>
                <w:spacing w:val="-9"/>
              </w:rPr>
              <w:t xml:space="preserve"> </w:t>
            </w:r>
            <w:r w:rsidRPr="00CB4F3B">
              <w:rPr>
                <w:rFonts w:ascii="Arial" w:hAnsi="Arial" w:cs="Arial"/>
              </w:rPr>
              <w:t>Cirúrgica</w:t>
            </w:r>
            <w:r w:rsidRPr="00CB4F3B">
              <w:rPr>
                <w:rFonts w:ascii="Arial" w:hAnsi="Arial" w:cs="Arial"/>
                <w:spacing w:val="-8"/>
              </w:rPr>
              <w:t xml:space="preserve"> </w:t>
            </w:r>
            <w:r w:rsidRPr="00CB4F3B">
              <w:rPr>
                <w:rFonts w:ascii="Arial" w:hAnsi="Arial" w:cs="Arial"/>
                <w:spacing w:val="-2"/>
              </w:rPr>
              <w:t>Ortopédica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ACB8A7" w14:textId="54DC488F" w:rsidR="00B46107" w:rsidRPr="00B46107" w:rsidRDefault="00B46107" w:rsidP="00B46107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B46107">
              <w:rPr>
                <w:rFonts w:ascii="Arial" w:hAnsi="Arial" w:cs="Arial"/>
              </w:rPr>
              <w:t>4,33</w:t>
            </w:r>
          </w:p>
        </w:tc>
      </w:tr>
      <w:tr w:rsidR="00B46107" w:rsidRPr="00CD4EB2" w14:paraId="010250D9" w14:textId="77777777" w:rsidTr="00921C1A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397702E7" w14:textId="0A6FE00A" w:rsidR="00B46107" w:rsidRPr="00CB4F3B" w:rsidRDefault="00B46107" w:rsidP="00B46107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PS Observação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B73894" w14:textId="0A1409BA" w:rsidR="00B46107" w:rsidRPr="00B46107" w:rsidRDefault="00B46107" w:rsidP="00B46107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B46107">
              <w:rPr>
                <w:rFonts w:ascii="Arial" w:hAnsi="Arial" w:cs="Arial"/>
              </w:rPr>
              <w:t>0,44</w:t>
            </w:r>
          </w:p>
        </w:tc>
      </w:tr>
      <w:tr w:rsidR="00B46107" w:rsidRPr="00CD4EB2" w14:paraId="7FCA353B" w14:textId="77777777" w:rsidTr="00921C1A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72F9B636" w14:textId="37B841A5" w:rsidR="00B46107" w:rsidRPr="00CB4F3B" w:rsidRDefault="00B46107" w:rsidP="00B46107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UTI</w:t>
            </w:r>
            <w:r w:rsidRPr="00CB4F3B">
              <w:rPr>
                <w:rFonts w:ascii="Arial" w:hAnsi="Arial" w:cs="Arial"/>
                <w:spacing w:val="-4"/>
              </w:rPr>
              <w:t xml:space="preserve"> </w:t>
            </w:r>
            <w:r w:rsidRPr="00CB4F3B">
              <w:rPr>
                <w:rFonts w:ascii="Arial" w:hAnsi="Arial" w:cs="Arial"/>
              </w:rPr>
              <w:t>Adulto</w:t>
            </w:r>
            <w:r w:rsidRPr="00CB4F3B">
              <w:rPr>
                <w:rFonts w:ascii="Arial" w:hAnsi="Arial" w:cs="Arial"/>
                <w:spacing w:val="-4"/>
              </w:rPr>
              <w:t xml:space="preserve"> </w:t>
            </w:r>
            <w:r w:rsidRPr="00CB4F3B">
              <w:rPr>
                <w:rFonts w:ascii="Arial" w:hAnsi="Arial" w:cs="Arial"/>
                <w:spacing w:val="-10"/>
              </w:rPr>
              <w:t>I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D03D3D" w14:textId="6AC18D3C" w:rsidR="00B46107" w:rsidRPr="00B46107" w:rsidRDefault="00B46107" w:rsidP="00B46107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B46107">
              <w:rPr>
                <w:rFonts w:ascii="Arial" w:hAnsi="Arial" w:cs="Arial"/>
              </w:rPr>
              <w:t>5,25</w:t>
            </w:r>
          </w:p>
        </w:tc>
      </w:tr>
      <w:tr w:rsidR="00B46107" w:rsidRPr="00CD4EB2" w14:paraId="4984CEE3" w14:textId="77777777" w:rsidTr="00921C1A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B69242E" w14:textId="728B6BE0" w:rsidR="00B46107" w:rsidRPr="00CB4F3B" w:rsidRDefault="00B46107" w:rsidP="00B46107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UTI</w:t>
            </w:r>
            <w:r w:rsidRPr="00CB4F3B">
              <w:rPr>
                <w:rFonts w:ascii="Arial" w:hAnsi="Arial" w:cs="Arial"/>
                <w:spacing w:val="-4"/>
              </w:rPr>
              <w:t xml:space="preserve"> </w:t>
            </w:r>
            <w:r w:rsidRPr="00CB4F3B">
              <w:rPr>
                <w:rFonts w:ascii="Arial" w:hAnsi="Arial" w:cs="Arial"/>
              </w:rPr>
              <w:t>Adulto</w:t>
            </w:r>
            <w:r w:rsidRPr="00CB4F3B">
              <w:rPr>
                <w:rFonts w:ascii="Arial" w:hAnsi="Arial" w:cs="Arial"/>
                <w:spacing w:val="-4"/>
              </w:rPr>
              <w:t xml:space="preserve"> </w:t>
            </w:r>
            <w:r w:rsidRPr="00CB4F3B">
              <w:rPr>
                <w:rFonts w:ascii="Arial" w:hAnsi="Arial" w:cs="Arial"/>
                <w:spacing w:val="-5"/>
              </w:rPr>
              <w:t>II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9DA30B" w14:textId="1DFD21A0" w:rsidR="00B46107" w:rsidRPr="00B46107" w:rsidRDefault="00B46107" w:rsidP="00B46107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B46107">
              <w:rPr>
                <w:rFonts w:ascii="Arial" w:hAnsi="Arial" w:cs="Arial"/>
              </w:rPr>
              <w:t>4,56</w:t>
            </w:r>
          </w:p>
        </w:tc>
      </w:tr>
      <w:tr w:rsidR="00B561B7" w:rsidRPr="00CD4EB2" w14:paraId="51AE8EDE" w14:textId="77777777" w:rsidTr="00921C1A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701B7E7" w14:textId="3101E1D0" w:rsidR="00B561B7" w:rsidRPr="00CB4F3B" w:rsidRDefault="00B561B7" w:rsidP="00B561B7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Leito</w:t>
            </w:r>
            <w:r w:rsidRPr="00CB4F3B">
              <w:rPr>
                <w:rFonts w:ascii="Arial" w:hAnsi="Arial" w:cs="Arial"/>
                <w:spacing w:val="-6"/>
              </w:rPr>
              <w:t xml:space="preserve"> </w:t>
            </w:r>
            <w:r w:rsidRPr="00CB4F3B">
              <w:rPr>
                <w:rFonts w:ascii="Arial" w:hAnsi="Arial" w:cs="Arial"/>
                <w:spacing w:val="-5"/>
              </w:rPr>
              <w:t>dia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F8DFCC" w14:textId="736DEBEB" w:rsidR="00B561B7" w:rsidRPr="00B46107" w:rsidRDefault="00B46107" w:rsidP="00B561B7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B46107">
              <w:rPr>
                <w:rFonts w:ascii="Arial" w:hAnsi="Arial" w:cs="Arial"/>
              </w:rPr>
              <w:t>0,17</w:t>
            </w:r>
          </w:p>
        </w:tc>
      </w:tr>
      <w:tr w:rsidR="00947CE8" w:rsidRPr="00CD4EB2" w14:paraId="0889B4BA" w14:textId="77777777" w:rsidTr="00E959F7">
        <w:trPr>
          <w:trHeight w:val="549"/>
        </w:trPr>
        <w:tc>
          <w:tcPr>
            <w:tcW w:w="6516" w:type="dxa"/>
            <w:shd w:val="clear" w:color="auto" w:fill="00344C"/>
            <w:vAlign w:val="center"/>
          </w:tcPr>
          <w:p w14:paraId="30ABBADC" w14:textId="77777777" w:rsidR="00947CE8" w:rsidRPr="00CD4EB2" w:rsidRDefault="00947CE8" w:rsidP="00947CE8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Média Geral de Permanência:</w:t>
            </w:r>
          </w:p>
        </w:tc>
        <w:tc>
          <w:tcPr>
            <w:tcW w:w="3974" w:type="dxa"/>
            <w:vAlign w:val="center"/>
          </w:tcPr>
          <w:p w14:paraId="472C4617" w14:textId="75FF42A2" w:rsidR="00947CE8" w:rsidRPr="00B46107" w:rsidRDefault="00B46107" w:rsidP="00947CE8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B46107">
              <w:rPr>
                <w:rFonts w:ascii="Arial" w:hAnsi="Arial" w:cs="Arial"/>
                <w:b/>
                <w:bCs/>
                <w:color w:val="000000" w:themeColor="text1"/>
              </w:rPr>
              <w:t>4,46</w:t>
            </w:r>
          </w:p>
        </w:tc>
      </w:tr>
    </w:tbl>
    <w:p w14:paraId="232E76A5" w14:textId="7D0594C6" w:rsidR="003E2173" w:rsidRDefault="003E2173" w:rsidP="00D67AA9">
      <w:pPr>
        <w:ind w:left="-993" w:right="-1136"/>
        <w:jc w:val="center"/>
      </w:pPr>
    </w:p>
    <w:p w14:paraId="696633BE" w14:textId="77777777" w:rsidR="007075C4" w:rsidRDefault="007075C4" w:rsidP="00D67AA9">
      <w:pPr>
        <w:ind w:left="-993" w:right="-1136"/>
        <w:jc w:val="center"/>
      </w:pPr>
    </w:p>
    <w:p w14:paraId="6091BECE" w14:textId="77777777" w:rsidR="007075C4" w:rsidRDefault="007075C4" w:rsidP="00D67AA9">
      <w:pPr>
        <w:ind w:left="-993" w:right="-1136"/>
        <w:jc w:val="center"/>
      </w:pPr>
    </w:p>
    <w:p w14:paraId="396B3BA8" w14:textId="77777777" w:rsidR="003A61E9" w:rsidRPr="00CD4EB2" w:rsidRDefault="003A61E9" w:rsidP="00D67AA9">
      <w:pPr>
        <w:ind w:left="-993" w:right="-1136"/>
        <w:jc w:val="center"/>
      </w:pPr>
    </w:p>
    <w:p w14:paraId="6FBE6770" w14:textId="1F754BF6" w:rsidR="00FF27D2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1" w:name="_Toc208306295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ÍNDICE DE INTERVALO DE SUBSTITUIÇÃO DE HORAS</w:t>
      </w:r>
      <w:bookmarkEnd w:id="81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7372"/>
        <w:gridCol w:w="3118"/>
      </w:tblGrid>
      <w:tr w:rsidR="00D67AA9" w:rsidRPr="00CD4EB2" w14:paraId="3EF65FD9" w14:textId="77777777" w:rsidTr="00133215">
        <w:trPr>
          <w:trHeight w:val="441"/>
          <w:tblHeader/>
        </w:trPr>
        <w:tc>
          <w:tcPr>
            <w:tcW w:w="7372" w:type="dxa"/>
            <w:shd w:val="clear" w:color="auto" w:fill="00344C"/>
            <w:vAlign w:val="center"/>
          </w:tcPr>
          <w:p w14:paraId="7528B1A9" w14:textId="68DE6E4C" w:rsidR="00D67AA9" w:rsidRPr="00CD4EB2" w:rsidRDefault="00133215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  <w:r w:rsidR="00947CE8">
              <w:rPr>
                <w:rFonts w:ascii="Heavitas" w:hAnsi="Heavitas" w:cs="Arial"/>
                <w:color w:val="FFFFFF" w:themeColor="background1"/>
              </w:rPr>
              <w:t xml:space="preserve"> (Calculado em Dias)</w:t>
            </w:r>
          </w:p>
        </w:tc>
        <w:tc>
          <w:tcPr>
            <w:tcW w:w="3118" w:type="dxa"/>
            <w:shd w:val="clear" w:color="auto" w:fill="00344C"/>
            <w:vAlign w:val="center"/>
          </w:tcPr>
          <w:p w14:paraId="3534A04C" w14:textId="49FE6541" w:rsidR="00D67AA9" w:rsidRPr="00CD4EB2" w:rsidRDefault="00133215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TAXA:</w:t>
            </w:r>
          </w:p>
        </w:tc>
      </w:tr>
      <w:tr w:rsidR="00B46107" w:rsidRPr="00CD4EB2" w14:paraId="5D51ED55" w14:textId="77777777" w:rsidTr="00231563">
        <w:trPr>
          <w:trHeight w:val="525"/>
        </w:trPr>
        <w:tc>
          <w:tcPr>
            <w:tcW w:w="7372" w:type="dxa"/>
            <w:shd w:val="clear" w:color="auto" w:fill="FFFFFF" w:themeFill="background1"/>
            <w:vAlign w:val="center"/>
          </w:tcPr>
          <w:p w14:paraId="0CC7D250" w14:textId="77777777" w:rsidR="00B46107" w:rsidRPr="00CD4EB2" w:rsidRDefault="00B46107" w:rsidP="00B4610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Médica Adulto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8DC0FAA" w14:textId="32D71347" w:rsidR="00B46107" w:rsidRPr="00B46107" w:rsidRDefault="00B46107" w:rsidP="00B46107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B46107">
              <w:rPr>
                <w:rFonts w:ascii="Arial" w:hAnsi="Arial" w:cs="Arial"/>
                <w:color w:val="000000"/>
              </w:rPr>
              <w:t>0,28</w:t>
            </w:r>
          </w:p>
        </w:tc>
      </w:tr>
      <w:tr w:rsidR="00B46107" w:rsidRPr="00CD4EB2" w14:paraId="11269D6C" w14:textId="77777777" w:rsidTr="00231563">
        <w:trPr>
          <w:trHeight w:val="561"/>
        </w:trPr>
        <w:tc>
          <w:tcPr>
            <w:tcW w:w="7372" w:type="dxa"/>
            <w:shd w:val="clear" w:color="auto" w:fill="FFFFFF" w:themeFill="background1"/>
            <w:vAlign w:val="center"/>
          </w:tcPr>
          <w:p w14:paraId="2B0ACA65" w14:textId="77777777" w:rsidR="00B46107" w:rsidRPr="00CD4EB2" w:rsidRDefault="00B46107" w:rsidP="00B4610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Cirúrgica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8034979" w14:textId="5093675A" w:rsidR="00B46107" w:rsidRPr="00B46107" w:rsidRDefault="00B46107" w:rsidP="00B46107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B46107">
              <w:rPr>
                <w:rFonts w:ascii="Arial" w:hAnsi="Arial" w:cs="Arial"/>
                <w:color w:val="000000"/>
              </w:rPr>
              <w:t>0,06</w:t>
            </w:r>
          </w:p>
        </w:tc>
      </w:tr>
      <w:tr w:rsidR="00B46107" w:rsidRPr="00CD4EB2" w14:paraId="6490CD0A" w14:textId="77777777" w:rsidTr="00231563">
        <w:trPr>
          <w:trHeight w:val="555"/>
        </w:trPr>
        <w:tc>
          <w:tcPr>
            <w:tcW w:w="7372" w:type="dxa"/>
            <w:shd w:val="clear" w:color="auto" w:fill="FFFFFF" w:themeFill="background1"/>
            <w:vAlign w:val="center"/>
          </w:tcPr>
          <w:p w14:paraId="1171F262" w14:textId="77777777" w:rsidR="00B46107" w:rsidRPr="00CD4EB2" w:rsidRDefault="00B46107" w:rsidP="00B4610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Cirúrgica Ortopédica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B6C4B47" w14:textId="4A775883" w:rsidR="00B46107" w:rsidRPr="00B46107" w:rsidRDefault="00B46107" w:rsidP="00B46107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B46107">
              <w:rPr>
                <w:rFonts w:ascii="Arial" w:hAnsi="Arial" w:cs="Arial"/>
                <w:color w:val="000000"/>
              </w:rPr>
              <w:t>0,18</w:t>
            </w:r>
          </w:p>
        </w:tc>
      </w:tr>
      <w:tr w:rsidR="00B46107" w:rsidRPr="00CD4EB2" w14:paraId="3D040477" w14:textId="77777777" w:rsidTr="00231563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51212610" w14:textId="15374BD6" w:rsidR="00B46107" w:rsidRDefault="00B46107" w:rsidP="00B4610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PS Observação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FBE27A6" w14:textId="03F4D358" w:rsidR="00B46107" w:rsidRPr="00B46107" w:rsidRDefault="00B46107" w:rsidP="00B46107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B46107">
              <w:rPr>
                <w:rFonts w:ascii="Arial" w:hAnsi="Arial" w:cs="Arial"/>
                <w:color w:val="000000"/>
              </w:rPr>
              <w:t>1,24</w:t>
            </w:r>
          </w:p>
        </w:tc>
      </w:tr>
      <w:tr w:rsidR="00B46107" w:rsidRPr="00CD4EB2" w14:paraId="7A2375E4" w14:textId="77777777" w:rsidTr="00231563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373BBAC4" w14:textId="77777777" w:rsidR="00B46107" w:rsidRPr="00CD4EB2" w:rsidRDefault="00B46107" w:rsidP="00B4610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UTI Adulto I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978CB7F" w14:textId="12B98EC8" w:rsidR="00B46107" w:rsidRPr="00B46107" w:rsidRDefault="00B46107" w:rsidP="00B46107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B46107">
              <w:rPr>
                <w:rFonts w:ascii="Arial" w:hAnsi="Arial" w:cs="Arial"/>
                <w:color w:val="000000"/>
              </w:rPr>
              <w:t>0,23</w:t>
            </w:r>
          </w:p>
        </w:tc>
      </w:tr>
      <w:tr w:rsidR="00B46107" w:rsidRPr="00CD4EB2" w14:paraId="0C4B6BC4" w14:textId="77777777" w:rsidTr="00231563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3D6E92DB" w14:textId="77777777" w:rsidR="00B46107" w:rsidRPr="00CD4EB2" w:rsidRDefault="00B46107" w:rsidP="00B4610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UTI Adulto II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604AC1B" w14:textId="70FD36E7" w:rsidR="00B46107" w:rsidRPr="00B46107" w:rsidRDefault="00B46107" w:rsidP="00B46107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B46107">
              <w:rPr>
                <w:rFonts w:ascii="Arial" w:hAnsi="Arial" w:cs="Arial"/>
                <w:color w:val="000000"/>
              </w:rPr>
              <w:t>0,24</w:t>
            </w:r>
          </w:p>
        </w:tc>
      </w:tr>
      <w:tr w:rsidR="00947CE8" w:rsidRPr="00CD4EB2" w14:paraId="79001F36" w14:textId="77777777" w:rsidTr="00D17C98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4471FD85" w14:textId="77777777" w:rsidR="00947CE8" w:rsidRPr="00CD4EB2" w:rsidRDefault="00947CE8" w:rsidP="00947CE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Leito dia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179D73" w14:textId="6A8C748A" w:rsidR="00947CE8" w:rsidRPr="00B46107" w:rsidRDefault="00B46107" w:rsidP="00947CE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B46107">
              <w:rPr>
                <w:rFonts w:ascii="Arial" w:hAnsi="Arial" w:cs="Arial"/>
              </w:rPr>
              <w:t>1,09</w:t>
            </w:r>
          </w:p>
        </w:tc>
      </w:tr>
      <w:tr w:rsidR="00947CE8" w:rsidRPr="00CD4EB2" w14:paraId="09BB860E" w14:textId="77777777" w:rsidTr="006F68E0">
        <w:trPr>
          <w:trHeight w:val="549"/>
        </w:trPr>
        <w:tc>
          <w:tcPr>
            <w:tcW w:w="7372" w:type="dxa"/>
            <w:shd w:val="clear" w:color="auto" w:fill="00344C"/>
            <w:vAlign w:val="center"/>
          </w:tcPr>
          <w:p w14:paraId="14BA640A" w14:textId="73C19C38" w:rsidR="00947CE8" w:rsidRPr="00CD4EB2" w:rsidRDefault="00947CE8" w:rsidP="00947CE8">
            <w:pPr>
              <w:spacing w:before="40" w:line="360" w:lineRule="auto"/>
              <w:ind w:left="-993"/>
              <w:jc w:val="right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GERAL:</w:t>
            </w:r>
          </w:p>
        </w:tc>
        <w:tc>
          <w:tcPr>
            <w:tcW w:w="3118" w:type="dxa"/>
            <w:vAlign w:val="center"/>
          </w:tcPr>
          <w:p w14:paraId="4D9C8C34" w14:textId="6C652870" w:rsidR="00947CE8" w:rsidRPr="00B46107" w:rsidRDefault="00947CE8" w:rsidP="00947CE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B46107">
              <w:rPr>
                <w:rFonts w:ascii="Arial" w:hAnsi="Arial" w:cs="Arial"/>
                <w:b/>
                <w:bCs/>
              </w:rPr>
              <w:t>0,</w:t>
            </w:r>
            <w:r w:rsidR="00B46107" w:rsidRPr="00B46107">
              <w:rPr>
                <w:rFonts w:ascii="Arial" w:hAnsi="Arial" w:cs="Arial"/>
                <w:b/>
                <w:bCs/>
              </w:rPr>
              <w:t>51</w:t>
            </w:r>
          </w:p>
        </w:tc>
      </w:tr>
    </w:tbl>
    <w:p w14:paraId="32B36C9A" w14:textId="77777777" w:rsidR="00233B87" w:rsidRDefault="00233B87" w:rsidP="00B1141C">
      <w:pPr>
        <w:ind w:right="-1136"/>
      </w:pPr>
    </w:p>
    <w:p w14:paraId="20844EA2" w14:textId="77777777" w:rsidR="00167929" w:rsidRDefault="00167929" w:rsidP="00B1141C">
      <w:pPr>
        <w:ind w:right="-1136"/>
      </w:pPr>
    </w:p>
    <w:p w14:paraId="5CCA4ED1" w14:textId="77777777" w:rsidR="00233B87" w:rsidRPr="00CD4EB2" w:rsidRDefault="00233B87" w:rsidP="00D67AA9">
      <w:pPr>
        <w:ind w:left="-993" w:right="-1136"/>
      </w:pPr>
    </w:p>
    <w:p w14:paraId="5CE45040" w14:textId="64A3A228" w:rsidR="00080F84" w:rsidRDefault="00080F84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2" w:name="_Toc208306296"/>
      <w:r w:rsidRPr="00CD4EB2">
        <w:rPr>
          <w:rFonts w:ascii="Arial" w:hAnsi="Arial" w:cs="Arial"/>
          <w:color w:val="000000" w:themeColor="text1"/>
          <w:sz w:val="22"/>
          <w:szCs w:val="22"/>
        </w:rPr>
        <w:t>INDICADORES DE DESEMPENHO</w:t>
      </w:r>
      <w:bookmarkEnd w:id="82"/>
      <w:r w:rsidRPr="00CD4EB2">
        <w:rPr>
          <w:rFonts w:ascii="Arial" w:hAnsi="Arial" w:cs="Arial"/>
          <w:color w:val="000000" w:themeColor="text1"/>
          <w:sz w:val="22"/>
          <w:szCs w:val="22"/>
        </w:rPr>
        <w:t xml:space="preserve"> </w:t>
      </w:r>
    </w:p>
    <w:p w14:paraId="63A5B1CF" w14:textId="77777777" w:rsidR="001A6F1C" w:rsidRPr="001A6F1C" w:rsidRDefault="001A6F1C" w:rsidP="001A6F1C"/>
    <w:tbl>
      <w:tblPr>
        <w:tblStyle w:val="Tabelacomgrade"/>
        <w:tblW w:w="10627" w:type="dxa"/>
        <w:jc w:val="center"/>
        <w:tblLook w:val="04A0" w:firstRow="1" w:lastRow="0" w:firstColumn="1" w:lastColumn="0" w:noHBand="0" w:noVBand="1"/>
      </w:tblPr>
      <w:tblGrid>
        <w:gridCol w:w="5807"/>
        <w:gridCol w:w="1843"/>
        <w:gridCol w:w="2977"/>
      </w:tblGrid>
      <w:tr w:rsidR="00716E21" w:rsidRPr="003A61E9" w14:paraId="18512B25" w14:textId="77777777" w:rsidTr="003A61E9">
        <w:trPr>
          <w:trHeight w:val="544"/>
          <w:tblHeader/>
          <w:jc w:val="center"/>
        </w:trPr>
        <w:tc>
          <w:tcPr>
            <w:tcW w:w="10627" w:type="dxa"/>
            <w:gridSpan w:val="3"/>
            <w:shd w:val="clear" w:color="auto" w:fill="00344C"/>
            <w:vAlign w:val="center"/>
          </w:tcPr>
          <w:p w14:paraId="793C45DD" w14:textId="0486ED06" w:rsidR="00716E21" w:rsidRPr="003A61E9" w:rsidRDefault="003A61E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A61E9">
              <w:rPr>
                <w:rFonts w:ascii="Arial" w:hAnsi="Arial" w:cs="Arial"/>
                <w:color w:val="FFFFFF" w:themeColor="background1"/>
              </w:rPr>
              <w:t>INDICADORES DE DESEMPENHO</w:t>
            </w:r>
          </w:p>
        </w:tc>
      </w:tr>
      <w:tr w:rsidR="00716E21" w:rsidRPr="003A61E9" w14:paraId="0DB2E38E" w14:textId="77777777" w:rsidTr="003A61E9">
        <w:trPr>
          <w:trHeight w:val="522"/>
          <w:tblHeader/>
          <w:jc w:val="center"/>
        </w:trPr>
        <w:tc>
          <w:tcPr>
            <w:tcW w:w="5807" w:type="dxa"/>
            <w:shd w:val="clear" w:color="auto" w:fill="E7E6E6" w:themeFill="background2"/>
            <w:vAlign w:val="center"/>
          </w:tcPr>
          <w:p w14:paraId="7CF0E7A8" w14:textId="77777777" w:rsidR="00716E21" w:rsidRPr="003A61E9" w:rsidRDefault="00716E21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  <w:bCs/>
              </w:rPr>
              <w:t>Indicador de Desempenho</w:t>
            </w:r>
          </w:p>
        </w:tc>
        <w:tc>
          <w:tcPr>
            <w:tcW w:w="1843" w:type="dxa"/>
            <w:shd w:val="clear" w:color="auto" w:fill="E7E6E6" w:themeFill="background2"/>
            <w:vAlign w:val="center"/>
          </w:tcPr>
          <w:p w14:paraId="40F4013B" w14:textId="77777777" w:rsidR="00716E21" w:rsidRPr="003A61E9" w:rsidRDefault="00716E21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  <w:bCs/>
              </w:rPr>
              <w:t>Meta Mensal</w:t>
            </w:r>
          </w:p>
        </w:tc>
        <w:tc>
          <w:tcPr>
            <w:tcW w:w="2977" w:type="dxa"/>
            <w:shd w:val="clear" w:color="auto" w:fill="E7E6E6" w:themeFill="background2"/>
            <w:vAlign w:val="center"/>
          </w:tcPr>
          <w:p w14:paraId="6BE00F2B" w14:textId="77777777" w:rsidR="00716E21" w:rsidRPr="003A61E9" w:rsidRDefault="00716E21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  <w:bCs/>
              </w:rPr>
              <w:t>Realizado</w:t>
            </w:r>
          </w:p>
        </w:tc>
      </w:tr>
      <w:tr w:rsidR="001916AE" w:rsidRPr="003A61E9" w14:paraId="2B3C5718" w14:textId="77777777" w:rsidTr="002352B2">
        <w:trPr>
          <w:trHeight w:val="613"/>
          <w:jc w:val="center"/>
        </w:trPr>
        <w:tc>
          <w:tcPr>
            <w:tcW w:w="5807" w:type="dxa"/>
            <w:shd w:val="clear" w:color="auto" w:fill="FFFFFF" w:themeFill="background1"/>
          </w:tcPr>
          <w:p w14:paraId="22D066AD" w14:textId="256BB5F4" w:rsidR="001916AE" w:rsidRPr="008A0953" w:rsidRDefault="001916AE" w:rsidP="001916AE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8A0953">
              <w:rPr>
                <w:rFonts w:ascii="Arial" w:hAnsi="Arial" w:cs="Arial"/>
                <w:b/>
                <w:bCs/>
                <w:sz w:val="24"/>
                <w:szCs w:val="24"/>
              </w:rPr>
              <w:t>Taxa</w:t>
            </w:r>
            <w:r w:rsidRPr="008A0953">
              <w:rPr>
                <w:rFonts w:ascii="Arial" w:hAnsi="Arial" w:cs="Arial"/>
                <w:b/>
                <w:bCs/>
                <w:spacing w:val="-3"/>
                <w:sz w:val="24"/>
                <w:szCs w:val="24"/>
              </w:rPr>
              <w:t xml:space="preserve"> </w:t>
            </w:r>
            <w:r w:rsidRPr="008A0953">
              <w:rPr>
                <w:rFonts w:ascii="Arial" w:hAnsi="Arial" w:cs="Arial"/>
                <w:b/>
                <w:bCs/>
                <w:sz w:val="24"/>
                <w:szCs w:val="24"/>
              </w:rPr>
              <w:t>de</w:t>
            </w:r>
            <w:r w:rsidRPr="008A0953">
              <w:rPr>
                <w:rFonts w:ascii="Arial" w:hAnsi="Arial" w:cs="Arial"/>
                <w:b/>
                <w:bCs/>
                <w:spacing w:val="-3"/>
                <w:sz w:val="24"/>
                <w:szCs w:val="24"/>
              </w:rPr>
              <w:t xml:space="preserve"> </w:t>
            </w:r>
            <w:r w:rsidRPr="008A0953">
              <w:rPr>
                <w:rFonts w:ascii="Arial" w:hAnsi="Arial" w:cs="Arial"/>
                <w:b/>
                <w:bCs/>
                <w:sz w:val="24"/>
                <w:szCs w:val="24"/>
              </w:rPr>
              <w:t>Ocupação</w:t>
            </w:r>
            <w:r w:rsidRPr="008A0953">
              <w:rPr>
                <w:rFonts w:ascii="Arial" w:hAnsi="Arial" w:cs="Arial"/>
                <w:b/>
                <w:bCs/>
                <w:spacing w:val="-3"/>
                <w:sz w:val="24"/>
                <w:szCs w:val="24"/>
              </w:rPr>
              <w:t xml:space="preserve"> </w:t>
            </w:r>
            <w:r w:rsidRPr="008A0953">
              <w:rPr>
                <w:rFonts w:ascii="Arial" w:hAnsi="Arial" w:cs="Arial"/>
                <w:b/>
                <w:bCs/>
                <w:spacing w:val="-2"/>
                <w:sz w:val="24"/>
                <w:szCs w:val="24"/>
              </w:rPr>
              <w:t>Hospitalar</w:t>
            </w:r>
          </w:p>
        </w:tc>
        <w:tc>
          <w:tcPr>
            <w:tcW w:w="1843" w:type="dxa"/>
            <w:shd w:val="clear" w:color="auto" w:fill="FFFFFF" w:themeFill="background1"/>
          </w:tcPr>
          <w:p w14:paraId="2FFFB525" w14:textId="3F57C984" w:rsidR="001916AE" w:rsidRPr="008A0953" w:rsidRDefault="001916AE" w:rsidP="001916AE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A0953">
              <w:rPr>
                <w:rFonts w:ascii="Arial" w:hAnsi="Arial" w:cs="Arial"/>
                <w:b/>
                <w:bCs/>
                <w:spacing w:val="-4"/>
                <w:sz w:val="24"/>
                <w:szCs w:val="24"/>
              </w:rPr>
              <w:t>≥85%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7FD50C0D" w14:textId="68880D38" w:rsidR="001916AE" w:rsidRPr="001916AE" w:rsidRDefault="001916AE" w:rsidP="001916AE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1916AE">
              <w:rPr>
                <w:rFonts w:ascii="Arial" w:hAnsi="Arial" w:cs="Arial"/>
              </w:rPr>
              <w:t>89,69%</w:t>
            </w:r>
          </w:p>
        </w:tc>
      </w:tr>
      <w:tr w:rsidR="001916AE" w:rsidRPr="003A61E9" w14:paraId="0EEDCC69" w14:textId="77777777" w:rsidTr="002352B2">
        <w:trPr>
          <w:trHeight w:val="661"/>
          <w:jc w:val="center"/>
        </w:trPr>
        <w:tc>
          <w:tcPr>
            <w:tcW w:w="5807" w:type="dxa"/>
            <w:shd w:val="clear" w:color="auto" w:fill="FFFFFF" w:themeFill="background1"/>
          </w:tcPr>
          <w:p w14:paraId="44E5FDAC" w14:textId="70435660" w:rsidR="001916AE" w:rsidRPr="003A61E9" w:rsidRDefault="001916AE" w:rsidP="001916AE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Total</w:t>
            </w:r>
            <w:r w:rsidRPr="006E48B2">
              <w:rPr>
                <w:rFonts w:ascii="Arial" w:hAnsi="Arial" w:cs="Arial"/>
                <w:spacing w:val="-5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de</w:t>
            </w:r>
            <w:r w:rsidRPr="006E48B2">
              <w:rPr>
                <w:rFonts w:ascii="Arial" w:hAnsi="Arial" w:cs="Arial"/>
                <w:spacing w:val="-4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Pacientes-</w:t>
            </w:r>
            <w:r w:rsidRPr="006E48B2">
              <w:rPr>
                <w:rFonts w:ascii="Arial" w:hAnsi="Arial" w:cs="Arial"/>
                <w:spacing w:val="-5"/>
                <w:sz w:val="24"/>
                <w:szCs w:val="24"/>
              </w:rPr>
              <w:t>dia</w:t>
            </w:r>
          </w:p>
        </w:tc>
        <w:tc>
          <w:tcPr>
            <w:tcW w:w="1843" w:type="dxa"/>
            <w:shd w:val="clear" w:color="auto" w:fill="FFFFFF" w:themeFill="background1"/>
          </w:tcPr>
          <w:p w14:paraId="4641940A" w14:textId="77777777" w:rsidR="001916AE" w:rsidRPr="003A61E9" w:rsidRDefault="001916AE" w:rsidP="001916AE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5CD91454" w14:textId="54EE23C2" w:rsidR="001916AE" w:rsidRPr="001916AE" w:rsidRDefault="001916AE" w:rsidP="001916AE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1916AE">
              <w:rPr>
                <w:rFonts w:ascii="Arial" w:hAnsi="Arial" w:cs="Arial"/>
              </w:rPr>
              <w:t>2.080</w:t>
            </w:r>
          </w:p>
        </w:tc>
      </w:tr>
      <w:tr w:rsidR="001916AE" w:rsidRPr="003A61E9" w14:paraId="04833771" w14:textId="77777777" w:rsidTr="002352B2">
        <w:trPr>
          <w:trHeight w:val="728"/>
          <w:jc w:val="center"/>
        </w:trPr>
        <w:tc>
          <w:tcPr>
            <w:tcW w:w="5807" w:type="dxa"/>
            <w:shd w:val="clear" w:color="auto" w:fill="FFFFFF" w:themeFill="background1"/>
          </w:tcPr>
          <w:p w14:paraId="53C78F37" w14:textId="715D9EA3" w:rsidR="001916AE" w:rsidRPr="003A61E9" w:rsidRDefault="001916AE" w:rsidP="001916AE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Total</w:t>
            </w:r>
            <w:r w:rsidRPr="006E48B2">
              <w:rPr>
                <w:rFonts w:ascii="Arial" w:hAnsi="Arial" w:cs="Arial"/>
                <w:spacing w:val="-4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de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Leito</w:t>
            </w:r>
            <w:r w:rsidRPr="006E48B2">
              <w:rPr>
                <w:rFonts w:ascii="Arial" w:hAnsi="Arial" w:cs="Arial"/>
                <w:spacing w:val="-6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operacionais-dia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do</w:t>
            </w:r>
            <w:r w:rsidRPr="006E48B2">
              <w:rPr>
                <w:rFonts w:ascii="Arial" w:hAnsi="Arial" w:cs="Arial"/>
                <w:spacing w:val="-4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período</w:t>
            </w:r>
          </w:p>
        </w:tc>
        <w:tc>
          <w:tcPr>
            <w:tcW w:w="1843" w:type="dxa"/>
            <w:shd w:val="clear" w:color="auto" w:fill="FFFFFF" w:themeFill="background1"/>
          </w:tcPr>
          <w:p w14:paraId="29CE1E3A" w14:textId="77777777" w:rsidR="001916AE" w:rsidRPr="003A61E9" w:rsidRDefault="001916AE" w:rsidP="001916AE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636A6A77" w14:textId="4D0CB908" w:rsidR="001916AE" w:rsidRPr="001916AE" w:rsidRDefault="001916AE" w:rsidP="001916AE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1916AE">
              <w:rPr>
                <w:rFonts w:ascii="Arial" w:hAnsi="Arial" w:cs="Arial"/>
              </w:rPr>
              <w:t>2.319</w:t>
            </w:r>
          </w:p>
        </w:tc>
      </w:tr>
      <w:tr w:rsidR="001916AE" w:rsidRPr="003A61E9" w14:paraId="26D51EC2" w14:textId="77777777" w:rsidTr="002352B2">
        <w:trPr>
          <w:trHeight w:val="713"/>
          <w:jc w:val="center"/>
        </w:trPr>
        <w:tc>
          <w:tcPr>
            <w:tcW w:w="5807" w:type="dxa"/>
            <w:shd w:val="clear" w:color="auto" w:fill="FFFFFF" w:themeFill="background1"/>
          </w:tcPr>
          <w:p w14:paraId="38F2A638" w14:textId="51BA551D" w:rsidR="001916AE" w:rsidRPr="008A0953" w:rsidRDefault="001916AE" w:rsidP="001916AE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8A0953">
              <w:rPr>
                <w:rFonts w:ascii="Arial" w:hAnsi="Arial" w:cs="Arial"/>
                <w:b/>
                <w:bCs/>
                <w:sz w:val="24"/>
                <w:szCs w:val="24"/>
              </w:rPr>
              <w:t>Média</w:t>
            </w:r>
            <w:r w:rsidRPr="008A0953">
              <w:rPr>
                <w:rFonts w:ascii="Arial" w:hAnsi="Arial" w:cs="Arial"/>
                <w:b/>
                <w:bCs/>
                <w:spacing w:val="-13"/>
                <w:sz w:val="24"/>
                <w:szCs w:val="24"/>
              </w:rPr>
              <w:t xml:space="preserve"> </w:t>
            </w:r>
            <w:r w:rsidRPr="008A0953">
              <w:rPr>
                <w:rFonts w:ascii="Arial" w:hAnsi="Arial" w:cs="Arial"/>
                <w:b/>
                <w:bCs/>
                <w:sz w:val="24"/>
                <w:szCs w:val="24"/>
              </w:rPr>
              <w:t>de</w:t>
            </w:r>
            <w:r w:rsidRPr="008A0953">
              <w:rPr>
                <w:rFonts w:ascii="Arial" w:hAnsi="Arial" w:cs="Arial"/>
                <w:b/>
                <w:bCs/>
                <w:spacing w:val="-11"/>
                <w:sz w:val="24"/>
                <w:szCs w:val="24"/>
              </w:rPr>
              <w:t xml:space="preserve"> </w:t>
            </w:r>
            <w:r w:rsidRPr="008A0953">
              <w:rPr>
                <w:rFonts w:ascii="Arial" w:hAnsi="Arial" w:cs="Arial"/>
                <w:b/>
                <w:bCs/>
                <w:sz w:val="24"/>
                <w:szCs w:val="24"/>
              </w:rPr>
              <w:t>Permanência</w:t>
            </w:r>
            <w:r w:rsidRPr="008A0953">
              <w:rPr>
                <w:rFonts w:ascii="Arial" w:hAnsi="Arial" w:cs="Arial"/>
                <w:b/>
                <w:bCs/>
                <w:spacing w:val="-13"/>
                <w:sz w:val="24"/>
                <w:szCs w:val="24"/>
              </w:rPr>
              <w:t xml:space="preserve"> </w:t>
            </w:r>
            <w:r w:rsidRPr="008A0953">
              <w:rPr>
                <w:rFonts w:ascii="Arial" w:hAnsi="Arial" w:cs="Arial"/>
                <w:b/>
                <w:bCs/>
                <w:spacing w:val="-2"/>
                <w:sz w:val="24"/>
                <w:szCs w:val="24"/>
              </w:rPr>
              <w:t>Hospitalar</w:t>
            </w:r>
          </w:p>
        </w:tc>
        <w:tc>
          <w:tcPr>
            <w:tcW w:w="1843" w:type="dxa"/>
            <w:shd w:val="clear" w:color="auto" w:fill="FFFFFF" w:themeFill="background1"/>
          </w:tcPr>
          <w:p w14:paraId="4FDF86B6" w14:textId="25F94E5C" w:rsidR="001916AE" w:rsidRPr="008A0953" w:rsidRDefault="001916AE" w:rsidP="001916AE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A0953">
              <w:rPr>
                <w:rFonts w:ascii="Arial" w:hAnsi="Arial" w:cs="Arial"/>
                <w:b/>
                <w:bCs/>
                <w:spacing w:val="-5"/>
                <w:sz w:val="24"/>
                <w:szCs w:val="24"/>
              </w:rPr>
              <w:t>≤5 dias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4D3FE230" w14:textId="6E115FE7" w:rsidR="001916AE" w:rsidRPr="001916AE" w:rsidRDefault="001916AE" w:rsidP="001916AE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1916AE">
              <w:rPr>
                <w:rFonts w:ascii="Arial" w:hAnsi="Arial" w:cs="Arial"/>
              </w:rPr>
              <w:t>4,46</w:t>
            </w:r>
          </w:p>
        </w:tc>
      </w:tr>
      <w:tr w:rsidR="001916AE" w:rsidRPr="003A61E9" w14:paraId="4A0E1D8F" w14:textId="77777777" w:rsidTr="002352B2">
        <w:trPr>
          <w:trHeight w:val="667"/>
          <w:jc w:val="center"/>
        </w:trPr>
        <w:tc>
          <w:tcPr>
            <w:tcW w:w="5807" w:type="dxa"/>
            <w:shd w:val="clear" w:color="auto" w:fill="FFFFFF" w:themeFill="background1"/>
          </w:tcPr>
          <w:p w14:paraId="5909D1B7" w14:textId="0C870D6A" w:rsidR="001916AE" w:rsidRPr="003A61E9" w:rsidRDefault="001916AE" w:rsidP="001916AE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Total</w:t>
            </w:r>
            <w:r w:rsidRPr="006E48B2">
              <w:rPr>
                <w:rFonts w:ascii="Arial" w:hAnsi="Arial" w:cs="Arial"/>
                <w:spacing w:val="-5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de</w:t>
            </w:r>
            <w:r w:rsidRPr="006E48B2">
              <w:rPr>
                <w:rFonts w:ascii="Arial" w:hAnsi="Arial" w:cs="Arial"/>
                <w:spacing w:val="-4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Pacientes-</w:t>
            </w:r>
            <w:r w:rsidRPr="006E48B2">
              <w:rPr>
                <w:rFonts w:ascii="Arial" w:hAnsi="Arial" w:cs="Arial"/>
                <w:spacing w:val="-5"/>
                <w:sz w:val="24"/>
                <w:szCs w:val="24"/>
              </w:rPr>
              <w:t>dia</w:t>
            </w:r>
          </w:p>
        </w:tc>
        <w:tc>
          <w:tcPr>
            <w:tcW w:w="1843" w:type="dxa"/>
            <w:shd w:val="clear" w:color="auto" w:fill="FFFFFF" w:themeFill="background1"/>
          </w:tcPr>
          <w:p w14:paraId="68BF4021" w14:textId="77777777" w:rsidR="001916AE" w:rsidRPr="003A61E9" w:rsidRDefault="001916AE" w:rsidP="001916AE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0C0C2C5A" w14:textId="2B84806D" w:rsidR="001916AE" w:rsidRPr="001916AE" w:rsidRDefault="001916AE" w:rsidP="001916AE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1916AE">
              <w:rPr>
                <w:rFonts w:ascii="Arial" w:hAnsi="Arial" w:cs="Arial"/>
              </w:rPr>
              <w:t>2.080</w:t>
            </w:r>
          </w:p>
        </w:tc>
      </w:tr>
      <w:tr w:rsidR="001916AE" w:rsidRPr="003A61E9" w14:paraId="471A75C7" w14:textId="77777777" w:rsidTr="002352B2">
        <w:trPr>
          <w:trHeight w:val="667"/>
          <w:jc w:val="center"/>
        </w:trPr>
        <w:tc>
          <w:tcPr>
            <w:tcW w:w="5807" w:type="dxa"/>
            <w:shd w:val="clear" w:color="auto" w:fill="FFFFFF" w:themeFill="background1"/>
          </w:tcPr>
          <w:p w14:paraId="59092C1C" w14:textId="19DD1A90" w:rsidR="001916AE" w:rsidRPr="003A61E9" w:rsidRDefault="001916AE" w:rsidP="001916AE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Total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de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Saídas</w:t>
            </w:r>
            <w:r w:rsidRPr="006E48B2">
              <w:rPr>
                <w:rFonts w:ascii="Arial" w:hAnsi="Arial" w:cs="Arial"/>
                <w:spacing w:val="-1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no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período</w:t>
            </w:r>
          </w:p>
        </w:tc>
        <w:tc>
          <w:tcPr>
            <w:tcW w:w="1843" w:type="dxa"/>
            <w:shd w:val="clear" w:color="auto" w:fill="FFFFFF" w:themeFill="background1"/>
          </w:tcPr>
          <w:p w14:paraId="4FEE0C6E" w14:textId="77777777" w:rsidR="001916AE" w:rsidRPr="003A61E9" w:rsidRDefault="001916AE" w:rsidP="001916AE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7A5FC521" w14:textId="44406FA1" w:rsidR="001916AE" w:rsidRPr="001916AE" w:rsidRDefault="001916AE" w:rsidP="001916AE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1916AE">
              <w:rPr>
                <w:rFonts w:ascii="Arial" w:hAnsi="Arial" w:cs="Arial"/>
              </w:rPr>
              <w:t>466</w:t>
            </w:r>
          </w:p>
        </w:tc>
      </w:tr>
      <w:tr w:rsidR="001916AE" w:rsidRPr="003A61E9" w14:paraId="2AC5BF7E" w14:textId="77777777" w:rsidTr="002C6A14">
        <w:trPr>
          <w:trHeight w:val="82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10CA1643" w14:textId="40D23FEA" w:rsidR="001916AE" w:rsidRPr="003A61E9" w:rsidRDefault="001916AE" w:rsidP="001916AE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</w:rPr>
              <w:lastRenderedPageBreak/>
              <w:t>Índice</w:t>
            </w:r>
            <w:r w:rsidRPr="003A61E9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de</w:t>
            </w:r>
            <w:r w:rsidRPr="003A61E9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Intervalo</w:t>
            </w:r>
            <w:r w:rsidRPr="003A61E9">
              <w:rPr>
                <w:rFonts w:ascii="Arial" w:hAnsi="Arial" w:cs="Arial"/>
                <w:b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de</w:t>
            </w:r>
            <w:r w:rsidRPr="003A61E9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Substituição</w:t>
            </w:r>
            <w:r w:rsidRPr="003A61E9">
              <w:rPr>
                <w:rFonts w:ascii="Arial" w:hAnsi="Arial" w:cs="Arial"/>
                <w:b/>
                <w:spacing w:val="-1"/>
              </w:rPr>
              <w:t xml:space="preserve"> </w:t>
            </w:r>
            <w:r w:rsidRPr="003A61E9">
              <w:rPr>
                <w:rFonts w:ascii="Arial" w:hAnsi="Arial" w:cs="Arial"/>
                <w:b/>
                <w:spacing w:val="-2"/>
              </w:rPr>
              <w:t>(em dias)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3C4C3AF" w14:textId="5CEAD616" w:rsidR="001916AE" w:rsidRPr="003A61E9" w:rsidRDefault="001916AE" w:rsidP="001916AE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</w:rPr>
              <w:t xml:space="preserve">≤ </w:t>
            </w:r>
            <w:r w:rsidRPr="003A61E9">
              <w:rPr>
                <w:rFonts w:ascii="Arial" w:hAnsi="Arial" w:cs="Arial"/>
                <w:b/>
                <w:spacing w:val="-5"/>
              </w:rPr>
              <w:t>21</w:t>
            </w:r>
          </w:p>
        </w:tc>
        <w:tc>
          <w:tcPr>
            <w:tcW w:w="2977" w:type="dxa"/>
          </w:tcPr>
          <w:p w14:paraId="1E93E505" w14:textId="3CCD9874" w:rsidR="001916AE" w:rsidRPr="001916AE" w:rsidRDefault="001916AE" w:rsidP="001916AE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1916AE">
              <w:rPr>
                <w:rFonts w:ascii="Arial" w:hAnsi="Arial" w:cs="Arial"/>
              </w:rPr>
              <w:t>0,51</w:t>
            </w:r>
          </w:p>
        </w:tc>
      </w:tr>
      <w:tr w:rsidR="001916AE" w:rsidRPr="003A61E9" w14:paraId="2DBAFFE0" w14:textId="77777777" w:rsidTr="002C6A14">
        <w:trPr>
          <w:trHeight w:val="69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F5013F8" w14:textId="4D953672" w:rsidR="001916AE" w:rsidRPr="003A61E9" w:rsidRDefault="001916AE" w:rsidP="001916AE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</w:rPr>
              <w:t>Taxa</w:t>
            </w:r>
            <w:r w:rsidRPr="003A61E9">
              <w:rPr>
                <w:rFonts w:ascii="Arial" w:hAnsi="Arial" w:cs="Arial"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</w:rPr>
              <w:t>Ocupação</w:t>
            </w:r>
            <w:r w:rsidRPr="003A61E9">
              <w:rPr>
                <w:rFonts w:ascii="Arial" w:hAnsi="Arial" w:cs="Arial"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  <w:spacing w:val="-2"/>
              </w:rPr>
              <w:t>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E1B1112" w14:textId="7056A29B" w:rsidR="001916AE" w:rsidRPr="003A61E9" w:rsidRDefault="001916AE" w:rsidP="001916AE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</w:tcPr>
          <w:p w14:paraId="2F6AC2AC" w14:textId="602F9A61" w:rsidR="001916AE" w:rsidRPr="001916AE" w:rsidRDefault="001916AE" w:rsidP="001916AE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1916AE">
              <w:rPr>
                <w:rFonts w:ascii="Arial" w:hAnsi="Arial" w:cs="Arial"/>
              </w:rPr>
              <w:t>89,69%</w:t>
            </w:r>
          </w:p>
        </w:tc>
      </w:tr>
      <w:tr w:rsidR="001916AE" w:rsidRPr="003A61E9" w14:paraId="55C33834" w14:textId="77777777" w:rsidTr="002C6A14">
        <w:trPr>
          <w:trHeight w:val="70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9F70179" w14:textId="59C8F5D1" w:rsidR="001916AE" w:rsidRPr="003A61E9" w:rsidRDefault="001916AE" w:rsidP="001916AE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</w:rPr>
              <w:t>Média</w:t>
            </w:r>
            <w:r w:rsidRPr="003A61E9">
              <w:rPr>
                <w:rFonts w:ascii="Arial" w:hAnsi="Arial" w:cs="Arial"/>
                <w:spacing w:val="-13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13"/>
              </w:rPr>
              <w:t xml:space="preserve"> </w:t>
            </w:r>
            <w:r w:rsidRPr="003A61E9">
              <w:rPr>
                <w:rFonts w:ascii="Arial" w:hAnsi="Arial" w:cs="Arial"/>
              </w:rPr>
              <w:t>Permanência</w:t>
            </w:r>
            <w:r w:rsidRPr="003A61E9">
              <w:rPr>
                <w:rFonts w:ascii="Arial" w:hAnsi="Arial" w:cs="Arial"/>
                <w:spacing w:val="-13"/>
              </w:rPr>
              <w:t xml:space="preserve"> </w:t>
            </w:r>
            <w:r w:rsidRPr="003A61E9">
              <w:rPr>
                <w:rFonts w:ascii="Arial" w:hAnsi="Arial" w:cs="Arial"/>
                <w:spacing w:val="-2"/>
              </w:rPr>
              <w:t>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4007BA4" w14:textId="77777777" w:rsidR="001916AE" w:rsidRPr="003A61E9" w:rsidRDefault="001916AE" w:rsidP="001916AE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</w:tcPr>
          <w:p w14:paraId="7193FFA4" w14:textId="1913A069" w:rsidR="001916AE" w:rsidRPr="001916AE" w:rsidRDefault="001916AE" w:rsidP="001916AE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1916AE">
              <w:rPr>
                <w:rFonts w:ascii="Arial" w:hAnsi="Arial" w:cs="Arial"/>
              </w:rPr>
              <w:t xml:space="preserve">4,46 </w:t>
            </w:r>
          </w:p>
        </w:tc>
      </w:tr>
      <w:tr w:rsidR="001916AE" w:rsidRPr="003A61E9" w14:paraId="31471C66" w14:textId="77777777" w:rsidTr="002C6A14">
        <w:trPr>
          <w:trHeight w:val="750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D500605" w14:textId="30C206D7" w:rsidR="001916AE" w:rsidRPr="003A61E9" w:rsidRDefault="001916AE" w:rsidP="001916AE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</w:rPr>
              <w:t>Taxa</w:t>
            </w:r>
            <w:r w:rsidRPr="003A61E9">
              <w:rPr>
                <w:rFonts w:ascii="Arial" w:hAnsi="Arial" w:cs="Arial"/>
                <w:b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de</w:t>
            </w:r>
            <w:r w:rsidRPr="003A61E9">
              <w:rPr>
                <w:rFonts w:ascii="Arial" w:hAnsi="Arial" w:cs="Arial"/>
                <w:b/>
                <w:spacing w:val="-1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Readmissão</w:t>
            </w:r>
            <w:r w:rsidRPr="003A61E9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em</w:t>
            </w:r>
            <w:r w:rsidRPr="003A61E9">
              <w:rPr>
                <w:rFonts w:ascii="Arial" w:hAnsi="Arial" w:cs="Arial"/>
                <w:b/>
                <w:spacing w:val="-1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UTI</w:t>
            </w:r>
            <w:r w:rsidRPr="003A61E9">
              <w:rPr>
                <w:rFonts w:ascii="Arial" w:hAnsi="Arial" w:cs="Arial"/>
                <w:b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(48</w:t>
            </w:r>
            <w:r w:rsidRPr="003A61E9">
              <w:rPr>
                <w:rFonts w:ascii="Arial" w:hAnsi="Arial" w:cs="Arial"/>
                <w:b/>
                <w:spacing w:val="-2"/>
              </w:rPr>
              <w:t xml:space="preserve"> horas)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203D392" w14:textId="1E8D35D5" w:rsidR="001916AE" w:rsidRPr="003A61E9" w:rsidRDefault="001916AE" w:rsidP="001916AE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</w:rPr>
              <w:t xml:space="preserve">≤ </w:t>
            </w:r>
            <w:r w:rsidRPr="003A61E9">
              <w:rPr>
                <w:rFonts w:ascii="Arial" w:hAnsi="Arial" w:cs="Arial"/>
                <w:b/>
                <w:spacing w:val="-5"/>
              </w:rPr>
              <w:t>5%</w:t>
            </w:r>
          </w:p>
        </w:tc>
        <w:tc>
          <w:tcPr>
            <w:tcW w:w="2977" w:type="dxa"/>
          </w:tcPr>
          <w:p w14:paraId="27D85524" w14:textId="399882A7" w:rsidR="001916AE" w:rsidRPr="001916AE" w:rsidRDefault="001916AE" w:rsidP="001916AE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1916AE">
              <w:rPr>
                <w:rFonts w:ascii="Arial" w:hAnsi="Arial" w:cs="Arial"/>
              </w:rPr>
              <w:t>1,08%</w:t>
            </w:r>
          </w:p>
        </w:tc>
      </w:tr>
      <w:tr w:rsidR="001916AE" w:rsidRPr="003A61E9" w14:paraId="3C956036" w14:textId="77777777" w:rsidTr="002C6A14">
        <w:trPr>
          <w:trHeight w:val="705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10193220" w14:textId="3C4EC67E" w:rsidR="001916AE" w:rsidRPr="003A61E9" w:rsidRDefault="001916AE" w:rsidP="001916AE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</w:rPr>
              <w:t>N°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>Retornos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</w:rPr>
              <w:t>em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</w:rPr>
              <w:t>até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</w:rPr>
              <w:t>48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spacing w:val="-2"/>
              </w:rPr>
              <w:t>horas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1A4AA87" w14:textId="35219C6D" w:rsidR="001916AE" w:rsidRPr="003A61E9" w:rsidRDefault="001916AE" w:rsidP="001916AE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</w:tcPr>
          <w:p w14:paraId="152EB9AA" w14:textId="62D581AF" w:rsidR="001916AE" w:rsidRPr="001916AE" w:rsidRDefault="001916AE" w:rsidP="001916AE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1916AE">
              <w:rPr>
                <w:rFonts w:ascii="Arial" w:hAnsi="Arial" w:cs="Arial"/>
              </w:rPr>
              <w:t>1</w:t>
            </w:r>
          </w:p>
        </w:tc>
      </w:tr>
      <w:tr w:rsidR="001916AE" w:rsidRPr="003A61E9" w14:paraId="0358EEB9" w14:textId="77777777" w:rsidTr="002C6A14">
        <w:trPr>
          <w:trHeight w:val="70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998CCF6" w14:textId="3799E1EE" w:rsidR="001916AE" w:rsidRPr="003A61E9" w:rsidRDefault="001916AE" w:rsidP="001916AE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</w:rPr>
              <w:t>N°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</w:rPr>
              <w:t>Saídas</w:t>
            </w:r>
            <w:r w:rsidRPr="003A61E9">
              <w:rPr>
                <w:rFonts w:ascii="Arial" w:hAnsi="Arial" w:cs="Arial"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</w:rPr>
              <w:t>da</w:t>
            </w:r>
            <w:r w:rsidRPr="003A61E9">
              <w:rPr>
                <w:rFonts w:ascii="Arial" w:hAnsi="Arial" w:cs="Arial"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</w:rPr>
              <w:t>UTI,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por</w:t>
            </w:r>
            <w:r w:rsidRPr="003A61E9">
              <w:rPr>
                <w:rFonts w:ascii="Arial" w:hAnsi="Arial" w:cs="Arial"/>
                <w:spacing w:val="-4"/>
              </w:rPr>
              <w:t xml:space="preserve"> alta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5FBCEF0" w14:textId="77777777" w:rsidR="001916AE" w:rsidRPr="003A61E9" w:rsidRDefault="001916AE" w:rsidP="001916AE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</w:tcPr>
          <w:p w14:paraId="283E914D" w14:textId="43160998" w:rsidR="001916AE" w:rsidRPr="001916AE" w:rsidRDefault="001916AE" w:rsidP="001916AE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1916AE">
              <w:rPr>
                <w:rFonts w:ascii="Arial" w:hAnsi="Arial" w:cs="Arial"/>
              </w:rPr>
              <w:t>93</w:t>
            </w:r>
          </w:p>
        </w:tc>
      </w:tr>
      <w:tr w:rsidR="001916AE" w:rsidRPr="003A61E9" w14:paraId="6BEFEF9D" w14:textId="77777777" w:rsidTr="002C6A14">
        <w:trPr>
          <w:trHeight w:val="726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5CAE815" w14:textId="7A09EBBE" w:rsidR="001916AE" w:rsidRPr="003A61E9" w:rsidRDefault="001916AE" w:rsidP="001916AE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</w:rPr>
              <w:t>Taxa</w:t>
            </w:r>
            <w:r w:rsidRPr="003A61E9">
              <w:rPr>
                <w:rFonts w:ascii="Arial" w:hAnsi="Arial" w:cs="Arial"/>
                <w:b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de</w:t>
            </w:r>
            <w:r w:rsidRPr="003A61E9">
              <w:rPr>
                <w:rFonts w:ascii="Arial" w:hAnsi="Arial" w:cs="Arial"/>
                <w:b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Readmissão</w:t>
            </w:r>
            <w:r w:rsidRPr="003A61E9">
              <w:rPr>
                <w:rFonts w:ascii="Arial" w:hAnsi="Arial" w:cs="Arial"/>
                <w:b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Hospitalar</w:t>
            </w:r>
            <w:r w:rsidRPr="003A61E9">
              <w:rPr>
                <w:rFonts w:ascii="Arial" w:hAnsi="Arial" w:cs="Arial"/>
                <w:b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(29</w:t>
            </w:r>
            <w:r w:rsidRPr="003A61E9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  <w:b/>
                <w:spacing w:val="-2"/>
              </w:rPr>
              <w:t>dias)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54361BEF" w14:textId="69A5CABD" w:rsidR="001916AE" w:rsidRPr="003A61E9" w:rsidRDefault="001916AE" w:rsidP="001916AE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</w:rPr>
              <w:t xml:space="preserve">≤ </w:t>
            </w:r>
            <w:r w:rsidRPr="003A61E9">
              <w:rPr>
                <w:rFonts w:ascii="Arial" w:hAnsi="Arial" w:cs="Arial"/>
                <w:b/>
                <w:spacing w:val="-5"/>
              </w:rPr>
              <w:t>8%</w:t>
            </w:r>
          </w:p>
        </w:tc>
        <w:tc>
          <w:tcPr>
            <w:tcW w:w="2977" w:type="dxa"/>
          </w:tcPr>
          <w:p w14:paraId="3ADA8368" w14:textId="6AB8A985" w:rsidR="001916AE" w:rsidRPr="001916AE" w:rsidRDefault="001916AE" w:rsidP="001916AE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1916AE">
              <w:rPr>
                <w:rFonts w:ascii="Arial" w:hAnsi="Arial" w:cs="Arial"/>
              </w:rPr>
              <w:t>0,65%</w:t>
            </w:r>
          </w:p>
        </w:tc>
      </w:tr>
      <w:tr w:rsidR="001916AE" w:rsidRPr="003A61E9" w14:paraId="58BAB2FC" w14:textId="77777777" w:rsidTr="002C6A14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EC85B22" w14:textId="092E0DD6" w:rsidR="001916AE" w:rsidRPr="003A61E9" w:rsidRDefault="001916AE" w:rsidP="001916AE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</w:rPr>
            </w:pPr>
            <w:r w:rsidRPr="003A61E9">
              <w:rPr>
                <w:rFonts w:ascii="Arial" w:hAnsi="Arial" w:cs="Arial"/>
              </w:rPr>
              <w:t>N°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pacientes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readmitidos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entre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0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29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>dias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>da última alta 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75D265C" w14:textId="46D586E9" w:rsidR="001916AE" w:rsidRPr="003A61E9" w:rsidRDefault="001916AE" w:rsidP="001916AE">
            <w:pPr>
              <w:spacing w:before="40" w:line="360" w:lineRule="auto"/>
              <w:ind w:left="28"/>
              <w:jc w:val="center"/>
              <w:rPr>
                <w:rFonts w:ascii="Arial" w:eastAsia="Calibri" w:hAnsi="Arial" w:cs="Arial"/>
                <w:b/>
                <w:bCs/>
              </w:rPr>
            </w:pPr>
          </w:p>
        </w:tc>
        <w:tc>
          <w:tcPr>
            <w:tcW w:w="2977" w:type="dxa"/>
          </w:tcPr>
          <w:p w14:paraId="6B954666" w14:textId="1074C3C2" w:rsidR="001916AE" w:rsidRPr="001916AE" w:rsidRDefault="001916AE" w:rsidP="001916AE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1916AE">
              <w:rPr>
                <w:rFonts w:ascii="Arial" w:hAnsi="Arial" w:cs="Arial"/>
              </w:rPr>
              <w:t>3</w:t>
            </w:r>
          </w:p>
        </w:tc>
      </w:tr>
      <w:tr w:rsidR="001916AE" w:rsidRPr="003A61E9" w14:paraId="768825F3" w14:textId="77777777" w:rsidTr="002C6A14">
        <w:trPr>
          <w:trHeight w:val="68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D71582C" w14:textId="7E4A7937" w:rsidR="001916AE" w:rsidRPr="003A61E9" w:rsidRDefault="001916AE" w:rsidP="001916AE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</w:rPr>
            </w:pPr>
            <w:r w:rsidRPr="003A61E9">
              <w:rPr>
                <w:rFonts w:ascii="Arial" w:hAnsi="Arial" w:cs="Arial"/>
              </w:rPr>
              <w:t>N°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total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  <w:spacing w:val="-2"/>
              </w:rPr>
              <w:t>atendimentos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505055AB" w14:textId="77777777" w:rsidR="001916AE" w:rsidRPr="003A61E9" w:rsidRDefault="001916AE" w:rsidP="001916AE">
            <w:pPr>
              <w:spacing w:before="40" w:line="360" w:lineRule="auto"/>
              <w:ind w:left="28"/>
              <w:jc w:val="center"/>
              <w:rPr>
                <w:rFonts w:ascii="Arial" w:eastAsia="Calibri" w:hAnsi="Arial" w:cs="Arial"/>
                <w:b/>
                <w:bCs/>
              </w:rPr>
            </w:pPr>
          </w:p>
        </w:tc>
        <w:tc>
          <w:tcPr>
            <w:tcW w:w="2977" w:type="dxa"/>
          </w:tcPr>
          <w:p w14:paraId="34F3581D" w14:textId="4AFD9A44" w:rsidR="001916AE" w:rsidRPr="001916AE" w:rsidRDefault="001916AE" w:rsidP="001916AE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1916AE">
              <w:rPr>
                <w:rFonts w:ascii="Arial" w:hAnsi="Arial" w:cs="Arial"/>
              </w:rPr>
              <w:t>460</w:t>
            </w:r>
          </w:p>
        </w:tc>
      </w:tr>
      <w:tr w:rsidR="001916AE" w:rsidRPr="003A61E9" w14:paraId="11C04E32" w14:textId="77777777" w:rsidTr="002A79F5">
        <w:trPr>
          <w:trHeight w:val="101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024DE2D" w14:textId="7979FC6E" w:rsidR="001916AE" w:rsidRPr="003A61E9" w:rsidRDefault="001916AE" w:rsidP="001916AE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  <w:b/>
              </w:rPr>
            </w:pPr>
            <w:r w:rsidRPr="003A61E9">
              <w:rPr>
                <w:rFonts w:ascii="Arial" w:hAnsi="Arial" w:cs="Arial"/>
                <w:b/>
              </w:rPr>
              <w:t>Percentual</w:t>
            </w:r>
            <w:r w:rsidRPr="003A61E9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de</w:t>
            </w:r>
            <w:r w:rsidRPr="003A61E9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Ocorrência</w:t>
            </w:r>
            <w:r w:rsidRPr="003A61E9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de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Glosas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no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 xml:space="preserve">SIH- </w:t>
            </w:r>
            <w:r w:rsidRPr="003A61E9">
              <w:rPr>
                <w:rFonts w:ascii="Arial" w:hAnsi="Arial" w:cs="Arial"/>
                <w:b/>
                <w:spacing w:val="-2"/>
              </w:rPr>
              <w:t xml:space="preserve">DATASUS (referente ao mês de </w:t>
            </w:r>
            <w:r>
              <w:rPr>
                <w:rFonts w:ascii="Arial" w:hAnsi="Arial" w:cs="Arial"/>
                <w:b/>
                <w:spacing w:val="-2"/>
              </w:rPr>
              <w:t>julho</w:t>
            </w:r>
            <w:r w:rsidRPr="003A61E9">
              <w:rPr>
                <w:rFonts w:ascii="Arial" w:hAnsi="Arial" w:cs="Arial"/>
                <w:b/>
                <w:spacing w:val="-2"/>
              </w:rPr>
              <w:t>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16C4AC7" w14:textId="5BE77D92" w:rsidR="001916AE" w:rsidRPr="003A61E9" w:rsidRDefault="001916AE" w:rsidP="001916AE">
            <w:pPr>
              <w:spacing w:before="40" w:line="360" w:lineRule="auto"/>
              <w:ind w:left="28"/>
              <w:jc w:val="center"/>
              <w:rPr>
                <w:rFonts w:ascii="Arial" w:eastAsia="Calibri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</w:rPr>
              <w:t xml:space="preserve">≤ </w:t>
            </w:r>
            <w:r w:rsidRPr="003A61E9">
              <w:rPr>
                <w:rFonts w:ascii="Arial" w:hAnsi="Arial" w:cs="Arial"/>
                <w:b/>
                <w:spacing w:val="-5"/>
              </w:rPr>
              <w:t>7%</w:t>
            </w:r>
          </w:p>
        </w:tc>
        <w:tc>
          <w:tcPr>
            <w:tcW w:w="2977" w:type="dxa"/>
          </w:tcPr>
          <w:p w14:paraId="327D7362" w14:textId="7F9B1ECA" w:rsidR="001916AE" w:rsidRPr="001916AE" w:rsidRDefault="001916AE" w:rsidP="001916AE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 w:rsidRPr="001916AE">
              <w:rPr>
                <w:rFonts w:ascii="Arial" w:hAnsi="Arial" w:cs="Arial"/>
                <w:color w:val="000000" w:themeColor="text1"/>
                <w:sz w:val="24"/>
                <w:szCs w:val="24"/>
              </w:rPr>
              <w:t>0,00%</w:t>
            </w:r>
          </w:p>
        </w:tc>
      </w:tr>
      <w:tr w:rsidR="001916AE" w:rsidRPr="003A61E9" w14:paraId="50BC4C01" w14:textId="77777777" w:rsidTr="002A79F5">
        <w:trPr>
          <w:trHeight w:val="76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1984A01B" w14:textId="63977655" w:rsidR="001916AE" w:rsidRPr="003A61E9" w:rsidRDefault="001916AE" w:rsidP="001916AE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</w:rPr>
              <w:t>Total</w:t>
            </w:r>
            <w:r w:rsidRPr="003A61E9">
              <w:rPr>
                <w:rFonts w:ascii="Arial" w:hAnsi="Arial" w:cs="Arial"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</w:rPr>
              <w:t>procedimentos</w:t>
            </w:r>
            <w:r w:rsidRPr="003A61E9">
              <w:rPr>
                <w:rFonts w:ascii="Arial" w:hAnsi="Arial" w:cs="Arial"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</w:rPr>
              <w:t>rejeitados</w:t>
            </w:r>
            <w:r w:rsidRPr="003A61E9">
              <w:rPr>
                <w:rFonts w:ascii="Arial" w:hAnsi="Arial" w:cs="Arial"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</w:rPr>
              <w:t>no</w:t>
            </w:r>
            <w:r w:rsidRPr="003A61E9">
              <w:rPr>
                <w:rFonts w:ascii="Arial" w:hAnsi="Arial" w:cs="Arial"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  <w:spacing w:val="-5"/>
              </w:rPr>
              <w:t>SIH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FFEF607" w14:textId="44A37B63" w:rsidR="001916AE" w:rsidRPr="003A61E9" w:rsidRDefault="001916AE" w:rsidP="001916AE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</w:tcPr>
          <w:p w14:paraId="43312DF1" w14:textId="7EA2444E" w:rsidR="001916AE" w:rsidRPr="001916AE" w:rsidRDefault="001916AE" w:rsidP="001916AE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 w:rsidRPr="001916AE">
              <w:rPr>
                <w:rFonts w:ascii="Arial" w:hAnsi="Arial" w:cs="Arial"/>
                <w:color w:val="000000" w:themeColor="text1"/>
                <w:sz w:val="24"/>
                <w:szCs w:val="24"/>
              </w:rPr>
              <w:t>0</w:t>
            </w:r>
          </w:p>
        </w:tc>
      </w:tr>
      <w:tr w:rsidR="001916AE" w:rsidRPr="003A61E9" w14:paraId="2ACF1D5B" w14:textId="77777777" w:rsidTr="002A79F5">
        <w:trPr>
          <w:trHeight w:val="69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2BCB59A" w14:textId="6EA780D4" w:rsidR="001916AE" w:rsidRPr="003A61E9" w:rsidRDefault="001916AE" w:rsidP="001916AE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</w:rPr>
              <w:t>Total</w:t>
            </w:r>
            <w:r w:rsidRPr="003A61E9">
              <w:rPr>
                <w:rFonts w:ascii="Arial" w:hAnsi="Arial" w:cs="Arial"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</w:rPr>
              <w:t>procedimentos</w:t>
            </w:r>
            <w:r w:rsidRPr="003A61E9">
              <w:rPr>
                <w:rFonts w:ascii="Arial" w:hAnsi="Arial" w:cs="Arial"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</w:rPr>
              <w:t>apresentados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do</w:t>
            </w:r>
            <w:r w:rsidRPr="003A61E9">
              <w:rPr>
                <w:rFonts w:ascii="Arial" w:hAnsi="Arial" w:cs="Arial"/>
                <w:spacing w:val="-5"/>
              </w:rPr>
              <w:t xml:space="preserve"> SIH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C8FBCB8" w14:textId="77777777" w:rsidR="001916AE" w:rsidRPr="003A61E9" w:rsidRDefault="001916AE" w:rsidP="001916AE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</w:tcPr>
          <w:p w14:paraId="3147CEA3" w14:textId="1489C03A" w:rsidR="001916AE" w:rsidRPr="001916AE" w:rsidRDefault="001916AE" w:rsidP="001916AE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color w:val="000000" w:themeColor="text1"/>
              </w:rPr>
            </w:pPr>
            <w:r w:rsidRPr="001916AE">
              <w:rPr>
                <w:rFonts w:ascii="Arial" w:hAnsi="Arial" w:cs="Arial"/>
                <w:color w:val="000000" w:themeColor="text1"/>
                <w:spacing w:val="-5"/>
                <w:sz w:val="24"/>
                <w:szCs w:val="24"/>
              </w:rPr>
              <w:t>532</w:t>
            </w:r>
          </w:p>
        </w:tc>
      </w:tr>
      <w:tr w:rsidR="001916AE" w:rsidRPr="003A61E9" w14:paraId="7B5F069A" w14:textId="77777777" w:rsidTr="00CA3AF6">
        <w:trPr>
          <w:trHeight w:val="1040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6A5F33D" w14:textId="5E372784" w:rsidR="001916AE" w:rsidRPr="003A61E9" w:rsidRDefault="001916AE" w:rsidP="001916AE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</w:rPr>
            </w:pPr>
            <w:r w:rsidRPr="003A61E9">
              <w:rPr>
                <w:rFonts w:ascii="Arial" w:hAnsi="Arial" w:cs="Arial"/>
                <w:b/>
              </w:rPr>
              <w:t>Percentual</w:t>
            </w:r>
            <w:r w:rsidRPr="003A61E9">
              <w:rPr>
                <w:rFonts w:ascii="Arial" w:hAnsi="Arial" w:cs="Arial"/>
                <w:b/>
                <w:spacing w:val="40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de</w:t>
            </w:r>
            <w:r w:rsidRPr="003A61E9">
              <w:rPr>
                <w:rFonts w:ascii="Arial" w:hAnsi="Arial" w:cs="Arial"/>
                <w:b/>
                <w:spacing w:val="40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Suspensão</w:t>
            </w:r>
            <w:r w:rsidRPr="003A61E9">
              <w:rPr>
                <w:rFonts w:ascii="Arial" w:hAnsi="Arial" w:cs="Arial"/>
                <w:b/>
                <w:spacing w:val="40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de</w:t>
            </w:r>
            <w:r w:rsidRPr="003A61E9">
              <w:rPr>
                <w:rFonts w:ascii="Arial" w:hAnsi="Arial" w:cs="Arial"/>
                <w:b/>
                <w:spacing w:val="40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Cirurgias</w:t>
            </w:r>
            <w:r w:rsidRPr="003A61E9">
              <w:rPr>
                <w:rFonts w:ascii="Arial" w:hAnsi="Arial" w:cs="Arial"/>
                <w:b/>
                <w:spacing w:val="40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Eletivas por Condições Operacionais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7715A6F" w14:textId="04F3EBBE" w:rsidR="001916AE" w:rsidRPr="003A61E9" w:rsidRDefault="001916AE" w:rsidP="001916AE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  <w:spacing w:val="-5"/>
              </w:rPr>
              <w:t>≤5%</w:t>
            </w:r>
          </w:p>
        </w:tc>
        <w:tc>
          <w:tcPr>
            <w:tcW w:w="2977" w:type="dxa"/>
          </w:tcPr>
          <w:p w14:paraId="22A6FDB0" w14:textId="3632D4B6" w:rsidR="001916AE" w:rsidRPr="001916AE" w:rsidRDefault="001916AE" w:rsidP="001916AE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1916AE">
              <w:rPr>
                <w:rFonts w:ascii="Arial" w:hAnsi="Arial" w:cs="Arial"/>
              </w:rPr>
              <w:t>0,97%</w:t>
            </w:r>
          </w:p>
        </w:tc>
      </w:tr>
      <w:tr w:rsidR="001916AE" w:rsidRPr="003A61E9" w14:paraId="24AE4534" w14:textId="77777777" w:rsidTr="00CA3AF6">
        <w:trPr>
          <w:trHeight w:val="856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78D2E98" w14:textId="7B1FA0D2" w:rsidR="001916AE" w:rsidRPr="003A61E9" w:rsidRDefault="001916AE" w:rsidP="001916AE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</w:rPr>
              <w:t>N°</w:t>
            </w:r>
            <w:r w:rsidRPr="003A61E9">
              <w:rPr>
                <w:rFonts w:ascii="Arial" w:hAnsi="Arial" w:cs="Arial"/>
                <w:spacing w:val="-9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</w:rPr>
              <w:t>cirurgias</w:t>
            </w:r>
            <w:r w:rsidRPr="003A61E9">
              <w:rPr>
                <w:rFonts w:ascii="Arial" w:hAnsi="Arial" w:cs="Arial"/>
                <w:spacing w:val="-10"/>
              </w:rPr>
              <w:t xml:space="preserve"> </w:t>
            </w:r>
            <w:r w:rsidRPr="003A61E9">
              <w:rPr>
                <w:rFonts w:ascii="Arial" w:hAnsi="Arial" w:cs="Arial"/>
              </w:rPr>
              <w:t>eletivas</w:t>
            </w:r>
            <w:r w:rsidRPr="003A61E9">
              <w:rPr>
                <w:rFonts w:ascii="Arial" w:hAnsi="Arial" w:cs="Arial"/>
                <w:spacing w:val="-9"/>
              </w:rPr>
              <w:t xml:space="preserve"> </w:t>
            </w:r>
            <w:r w:rsidRPr="003A61E9">
              <w:rPr>
                <w:rFonts w:ascii="Arial" w:hAnsi="Arial" w:cs="Arial"/>
                <w:spacing w:val="-2"/>
              </w:rPr>
              <w:t>suspensas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E413F61" w14:textId="0769914D" w:rsidR="001916AE" w:rsidRPr="003A61E9" w:rsidRDefault="001916AE" w:rsidP="001916AE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FFFFFF" w:themeFill="background1"/>
          </w:tcPr>
          <w:p w14:paraId="382954FD" w14:textId="2C02343D" w:rsidR="001916AE" w:rsidRPr="001916AE" w:rsidRDefault="001916AE" w:rsidP="001916AE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1916AE">
              <w:rPr>
                <w:rFonts w:ascii="Arial" w:hAnsi="Arial" w:cs="Arial"/>
              </w:rPr>
              <w:t>2</w:t>
            </w:r>
          </w:p>
        </w:tc>
      </w:tr>
      <w:tr w:rsidR="001916AE" w:rsidRPr="003A61E9" w14:paraId="281E880E" w14:textId="77777777" w:rsidTr="00CA3AF6">
        <w:trPr>
          <w:trHeight w:val="69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CA1A6D2" w14:textId="4FA5CC29" w:rsidR="001916AE" w:rsidRPr="003A61E9" w:rsidRDefault="001916AE" w:rsidP="001916AE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</w:rPr>
              <w:t>N°</w:t>
            </w:r>
            <w:r w:rsidRPr="003A61E9">
              <w:rPr>
                <w:rFonts w:ascii="Arial" w:hAnsi="Arial" w:cs="Arial"/>
                <w:spacing w:val="-9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</w:rPr>
              <w:t>cirurgias</w:t>
            </w:r>
            <w:r w:rsidRPr="003A61E9">
              <w:rPr>
                <w:rFonts w:ascii="Arial" w:hAnsi="Arial" w:cs="Arial"/>
                <w:spacing w:val="-10"/>
              </w:rPr>
              <w:t xml:space="preserve"> </w:t>
            </w:r>
            <w:r w:rsidRPr="003A61E9">
              <w:rPr>
                <w:rFonts w:ascii="Arial" w:hAnsi="Arial" w:cs="Arial"/>
              </w:rPr>
              <w:t>eletivas</w:t>
            </w:r>
            <w:r w:rsidRPr="003A61E9">
              <w:rPr>
                <w:rFonts w:ascii="Arial" w:hAnsi="Arial" w:cs="Arial"/>
                <w:spacing w:val="-9"/>
              </w:rPr>
              <w:t xml:space="preserve"> </w:t>
            </w:r>
            <w:r w:rsidRPr="003A61E9">
              <w:rPr>
                <w:rFonts w:ascii="Arial" w:hAnsi="Arial" w:cs="Arial"/>
              </w:rPr>
              <w:t>(mapa</w:t>
            </w:r>
            <w:r w:rsidRPr="003A61E9">
              <w:rPr>
                <w:rFonts w:ascii="Arial" w:hAnsi="Arial" w:cs="Arial"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  <w:spacing w:val="-2"/>
              </w:rPr>
              <w:t>cirúrgico)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0899257" w14:textId="77777777" w:rsidR="001916AE" w:rsidRPr="003A61E9" w:rsidRDefault="001916AE" w:rsidP="001916AE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FFFFFF" w:themeFill="background1"/>
          </w:tcPr>
          <w:p w14:paraId="68BFFB74" w14:textId="30418726" w:rsidR="001916AE" w:rsidRPr="001916AE" w:rsidRDefault="001916AE" w:rsidP="001916AE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1916AE">
              <w:rPr>
                <w:rFonts w:ascii="Arial" w:hAnsi="Arial" w:cs="Arial"/>
              </w:rPr>
              <w:t>206</w:t>
            </w:r>
          </w:p>
        </w:tc>
      </w:tr>
      <w:tr w:rsidR="001916AE" w:rsidRPr="003A61E9" w14:paraId="0EDB0DCA" w14:textId="77777777" w:rsidTr="001479A4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592D92E" w14:textId="77777777" w:rsidR="001916AE" w:rsidRPr="003A61E9" w:rsidRDefault="001916AE" w:rsidP="001916AE">
            <w:pPr>
              <w:pStyle w:val="TableParagraph"/>
              <w:spacing w:line="240" w:lineRule="auto"/>
              <w:ind w:left="105"/>
              <w:jc w:val="left"/>
              <w:rPr>
                <w:rFonts w:ascii="Arial" w:hAnsi="Arial" w:cs="Arial"/>
                <w:b/>
              </w:rPr>
            </w:pPr>
            <w:r w:rsidRPr="003A61E9">
              <w:rPr>
                <w:rFonts w:ascii="Arial" w:hAnsi="Arial" w:cs="Arial"/>
                <w:b/>
              </w:rPr>
              <w:lastRenderedPageBreak/>
              <w:t>Percentual de cirurgias eletivas realizadas com TMAT</w:t>
            </w:r>
            <w:r w:rsidRPr="003A61E9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(Tempo</w:t>
            </w:r>
            <w:r w:rsidRPr="003A61E9">
              <w:rPr>
                <w:rFonts w:ascii="Arial" w:hAnsi="Arial" w:cs="Arial"/>
                <w:b/>
                <w:spacing w:val="-9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máximo</w:t>
            </w:r>
            <w:r w:rsidRPr="003A61E9">
              <w:rPr>
                <w:rFonts w:ascii="Arial" w:hAnsi="Arial" w:cs="Arial"/>
                <w:b/>
                <w:spacing w:val="-9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aceitável</w:t>
            </w:r>
            <w:r w:rsidRPr="003A61E9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para</w:t>
            </w:r>
            <w:r w:rsidRPr="003A61E9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tratamento)</w:t>
            </w:r>
          </w:p>
          <w:p w14:paraId="36563EAE" w14:textId="5DA29592" w:rsidR="001916AE" w:rsidRPr="003A61E9" w:rsidRDefault="001916AE" w:rsidP="001916AE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</w:rPr>
            </w:pPr>
            <w:r w:rsidRPr="003A61E9">
              <w:rPr>
                <w:rFonts w:ascii="Arial" w:hAnsi="Arial" w:cs="Arial"/>
                <w:b/>
                <w:spacing w:val="-4"/>
              </w:rPr>
              <w:t>expirado</w:t>
            </w:r>
            <w:r w:rsidRPr="003A61E9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3A61E9">
              <w:rPr>
                <w:rFonts w:ascii="Arial" w:hAnsi="Arial" w:cs="Arial"/>
                <w:b/>
                <w:spacing w:val="-4"/>
              </w:rPr>
              <w:t>(↓)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  <w:spacing w:val="-4"/>
              </w:rPr>
              <w:t>para</w:t>
            </w:r>
            <w:r w:rsidRPr="003A61E9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3A61E9">
              <w:rPr>
                <w:rFonts w:ascii="Arial" w:hAnsi="Arial" w:cs="Arial"/>
                <w:b/>
                <w:spacing w:val="-4"/>
              </w:rPr>
              <w:t>o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  <w:spacing w:val="-4"/>
              </w:rPr>
              <w:t>primeiro</w:t>
            </w:r>
            <w:r w:rsidRPr="003A61E9">
              <w:rPr>
                <w:rFonts w:ascii="Arial" w:hAnsi="Arial" w:cs="Arial"/>
                <w:b/>
                <w:spacing w:val="-9"/>
              </w:rPr>
              <w:t xml:space="preserve"> </w:t>
            </w:r>
            <w:r w:rsidRPr="003A61E9">
              <w:rPr>
                <w:rFonts w:ascii="Arial" w:hAnsi="Arial" w:cs="Arial"/>
                <w:b/>
                <w:spacing w:val="-5"/>
              </w:rPr>
              <w:t>ano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5AF5887" w14:textId="4150F667" w:rsidR="001916AE" w:rsidRPr="003A61E9" w:rsidRDefault="001916AE" w:rsidP="001916AE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  <w:spacing w:val="-4"/>
              </w:rPr>
              <w:t>≤50%</w:t>
            </w:r>
          </w:p>
        </w:tc>
        <w:tc>
          <w:tcPr>
            <w:tcW w:w="2977" w:type="dxa"/>
            <w:shd w:val="clear" w:color="auto" w:fill="FFFFFF" w:themeFill="background1"/>
          </w:tcPr>
          <w:p w14:paraId="52E3F92D" w14:textId="048B4D66" w:rsidR="001916AE" w:rsidRPr="001916AE" w:rsidRDefault="001916AE" w:rsidP="001916AE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</w:rPr>
            </w:pPr>
            <w:r w:rsidRPr="001916AE">
              <w:rPr>
                <w:rFonts w:ascii="Arial" w:hAnsi="Arial" w:cs="Arial"/>
              </w:rPr>
              <w:t>0,00%</w:t>
            </w:r>
          </w:p>
        </w:tc>
      </w:tr>
      <w:tr w:rsidR="001916AE" w:rsidRPr="003A61E9" w14:paraId="567F1DD6" w14:textId="77777777" w:rsidTr="001479A4">
        <w:trPr>
          <w:trHeight w:val="715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4ACBB14" w14:textId="6807452F" w:rsidR="001916AE" w:rsidRPr="003A61E9" w:rsidRDefault="001916AE" w:rsidP="001916AE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</w:rPr>
              <w:t>Nº</w:t>
            </w:r>
            <w:r w:rsidRPr="003A61E9">
              <w:rPr>
                <w:rFonts w:ascii="Arial" w:hAnsi="Arial" w:cs="Arial"/>
                <w:spacing w:val="-2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</w:rPr>
              <w:t>cirurgias</w:t>
            </w:r>
            <w:r w:rsidRPr="003A61E9">
              <w:rPr>
                <w:rFonts w:ascii="Arial" w:hAnsi="Arial" w:cs="Arial"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</w:rPr>
              <w:t>realizadas</w:t>
            </w:r>
            <w:r w:rsidRPr="003A61E9">
              <w:rPr>
                <w:rFonts w:ascii="Arial" w:hAnsi="Arial" w:cs="Arial"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</w:rPr>
              <w:t>com</w:t>
            </w:r>
            <w:r w:rsidRPr="003A61E9">
              <w:rPr>
                <w:rFonts w:ascii="Arial" w:hAnsi="Arial" w:cs="Arial"/>
                <w:spacing w:val="-1"/>
              </w:rPr>
              <w:t xml:space="preserve"> </w:t>
            </w:r>
            <w:r w:rsidRPr="003A61E9">
              <w:rPr>
                <w:rFonts w:ascii="Arial" w:hAnsi="Arial" w:cs="Arial"/>
              </w:rPr>
              <w:t>TMAT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  <w:spacing w:val="-2"/>
              </w:rPr>
              <w:t>expirado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191A6AF" w14:textId="79F607E5" w:rsidR="001916AE" w:rsidRPr="003A61E9" w:rsidRDefault="001916AE" w:rsidP="001916AE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</w:tcPr>
          <w:p w14:paraId="7BB47F28" w14:textId="762328A3" w:rsidR="001916AE" w:rsidRPr="001916AE" w:rsidRDefault="001916AE" w:rsidP="001916AE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1916AE">
              <w:rPr>
                <w:rFonts w:ascii="Arial" w:hAnsi="Arial" w:cs="Arial"/>
              </w:rPr>
              <w:t>0</w:t>
            </w:r>
          </w:p>
        </w:tc>
      </w:tr>
      <w:tr w:rsidR="001916AE" w:rsidRPr="003A61E9" w14:paraId="44D20E32" w14:textId="77777777" w:rsidTr="001479A4">
        <w:trPr>
          <w:trHeight w:val="85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5A881C4" w14:textId="5DACD4F2" w:rsidR="001916AE" w:rsidRPr="003A61E9" w:rsidRDefault="001916AE" w:rsidP="001916AE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</w:rPr>
              <w:t>Nº</w:t>
            </w:r>
            <w:r w:rsidRPr="003A61E9">
              <w:rPr>
                <w:rFonts w:ascii="Arial" w:hAnsi="Arial" w:cs="Arial"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cirurgias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eletivas</w:t>
            </w:r>
            <w:r w:rsidRPr="003A61E9">
              <w:rPr>
                <w:rFonts w:ascii="Arial" w:hAnsi="Arial" w:cs="Arial"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</w:rPr>
              <w:t>em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>lista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espera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</w:rPr>
              <w:t>e encaminhado para unidade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C87330B" w14:textId="77777777" w:rsidR="001916AE" w:rsidRPr="003A61E9" w:rsidRDefault="001916AE" w:rsidP="001916AE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</w:tcPr>
          <w:p w14:paraId="39BDE39F" w14:textId="146D56F7" w:rsidR="001916AE" w:rsidRPr="001916AE" w:rsidRDefault="001916AE" w:rsidP="001916AE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1916AE">
              <w:rPr>
                <w:rFonts w:ascii="Arial" w:hAnsi="Arial" w:cs="Arial"/>
              </w:rPr>
              <w:t>51</w:t>
            </w:r>
          </w:p>
        </w:tc>
      </w:tr>
      <w:tr w:rsidR="001916AE" w:rsidRPr="003A61E9" w14:paraId="6F029B18" w14:textId="77777777" w:rsidTr="001479A4">
        <w:trPr>
          <w:trHeight w:val="80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9778049" w14:textId="13390F49" w:rsidR="001916AE" w:rsidRPr="003A61E9" w:rsidRDefault="001916AE" w:rsidP="001916AE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</w:rPr>
            </w:pPr>
            <w:r w:rsidRPr="003A61E9">
              <w:rPr>
                <w:rFonts w:ascii="Arial" w:hAnsi="Arial" w:cs="Arial"/>
                <w:b/>
              </w:rPr>
              <w:t>Percentual de cirurgias eletivas realizadas com TMAT</w:t>
            </w:r>
            <w:r w:rsidRPr="003A61E9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(Tempo</w:t>
            </w:r>
            <w:r w:rsidRPr="003A61E9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máximo</w:t>
            </w:r>
            <w:r w:rsidRPr="003A61E9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aceitável</w:t>
            </w:r>
            <w:r w:rsidRPr="003A61E9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para</w:t>
            </w:r>
            <w:r w:rsidRPr="003A61E9">
              <w:rPr>
                <w:rFonts w:ascii="Arial" w:hAnsi="Arial" w:cs="Arial"/>
                <w:b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tratamento) expirado (↓) para o segundo ano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8814E7C" w14:textId="0F0C2409" w:rsidR="001916AE" w:rsidRPr="003A61E9" w:rsidRDefault="001916AE" w:rsidP="001916AE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  <w:spacing w:val="-4"/>
              </w:rPr>
              <w:t>≤25%</w:t>
            </w:r>
          </w:p>
        </w:tc>
        <w:tc>
          <w:tcPr>
            <w:tcW w:w="2977" w:type="dxa"/>
          </w:tcPr>
          <w:p w14:paraId="63AC95FB" w14:textId="175F8F01" w:rsidR="001916AE" w:rsidRPr="001916AE" w:rsidRDefault="001916AE" w:rsidP="001916AE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>
              <w:rPr>
                <w:rFonts w:ascii="Arial" w:eastAsia="Calibri" w:hAnsi="Arial" w:cs="Arial"/>
                <w:b/>
                <w:bCs/>
              </w:rPr>
              <w:t>0</w:t>
            </w:r>
          </w:p>
        </w:tc>
      </w:tr>
      <w:tr w:rsidR="001916AE" w:rsidRPr="003A61E9" w14:paraId="5E65BD9D" w14:textId="77777777" w:rsidTr="001479A4">
        <w:trPr>
          <w:trHeight w:val="1156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204CA8C" w14:textId="0F261017" w:rsidR="001916AE" w:rsidRPr="003A61E9" w:rsidRDefault="001916AE" w:rsidP="001916AE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</w:rPr>
              <w:t>Nº</w:t>
            </w:r>
            <w:r w:rsidRPr="003A61E9">
              <w:rPr>
                <w:rFonts w:ascii="Arial" w:hAnsi="Arial" w:cs="Arial"/>
                <w:spacing w:val="-2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</w:rPr>
              <w:t>cirurgias</w:t>
            </w:r>
            <w:r w:rsidRPr="003A61E9">
              <w:rPr>
                <w:rFonts w:ascii="Arial" w:hAnsi="Arial" w:cs="Arial"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</w:rPr>
              <w:t>realizadas</w:t>
            </w:r>
            <w:r w:rsidRPr="003A61E9">
              <w:rPr>
                <w:rFonts w:ascii="Arial" w:hAnsi="Arial" w:cs="Arial"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</w:rPr>
              <w:t>com</w:t>
            </w:r>
            <w:r w:rsidRPr="003A61E9">
              <w:rPr>
                <w:rFonts w:ascii="Arial" w:hAnsi="Arial" w:cs="Arial"/>
                <w:spacing w:val="-1"/>
              </w:rPr>
              <w:t xml:space="preserve"> </w:t>
            </w:r>
            <w:r w:rsidRPr="003A61E9">
              <w:rPr>
                <w:rFonts w:ascii="Arial" w:hAnsi="Arial" w:cs="Arial"/>
              </w:rPr>
              <w:t>TMAT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  <w:spacing w:val="-2"/>
              </w:rPr>
              <w:t>expirado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CDB4D2E" w14:textId="4243FCCD" w:rsidR="001916AE" w:rsidRPr="003A61E9" w:rsidRDefault="001916AE" w:rsidP="001916AE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</w:tcPr>
          <w:p w14:paraId="242C9BE7" w14:textId="6F62FD5E" w:rsidR="001916AE" w:rsidRPr="001916AE" w:rsidRDefault="001916AE" w:rsidP="001916AE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>
              <w:rPr>
                <w:rFonts w:ascii="Arial" w:eastAsia="Calibri" w:hAnsi="Arial" w:cs="Arial"/>
                <w:b/>
                <w:bCs/>
              </w:rPr>
              <w:t>0</w:t>
            </w:r>
          </w:p>
        </w:tc>
      </w:tr>
      <w:tr w:rsidR="001916AE" w:rsidRPr="003A61E9" w14:paraId="64FD0C73" w14:textId="77777777" w:rsidTr="001479A4">
        <w:trPr>
          <w:trHeight w:val="91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02821EE" w14:textId="1746F1E9" w:rsidR="001916AE" w:rsidRPr="003A61E9" w:rsidRDefault="001916AE" w:rsidP="001916AE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</w:rPr>
              <w:t>Nº</w:t>
            </w:r>
            <w:r w:rsidRPr="003A61E9">
              <w:rPr>
                <w:rFonts w:ascii="Arial" w:hAnsi="Arial" w:cs="Arial"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cirurgias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eletivas</w:t>
            </w:r>
            <w:r w:rsidRPr="003A61E9">
              <w:rPr>
                <w:rFonts w:ascii="Arial" w:hAnsi="Arial" w:cs="Arial"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</w:rPr>
              <w:t>em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>lista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espera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</w:rPr>
              <w:t>e encaminhado para unidade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EAA5E89" w14:textId="77777777" w:rsidR="001916AE" w:rsidRPr="003A61E9" w:rsidRDefault="001916AE" w:rsidP="001916AE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</w:tcPr>
          <w:p w14:paraId="08F974A8" w14:textId="45BF9121" w:rsidR="001916AE" w:rsidRPr="001916AE" w:rsidRDefault="001916AE" w:rsidP="001916AE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>
              <w:rPr>
                <w:rFonts w:ascii="Arial" w:eastAsia="Calibri" w:hAnsi="Arial" w:cs="Arial"/>
              </w:rPr>
              <w:t>0</w:t>
            </w:r>
          </w:p>
        </w:tc>
      </w:tr>
      <w:tr w:rsidR="00F3717B" w:rsidRPr="003A61E9" w14:paraId="1F8E7819" w14:textId="77777777" w:rsidTr="000717E3">
        <w:trPr>
          <w:trHeight w:val="1064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AD37330" w14:textId="0E009295" w:rsidR="00F3717B" w:rsidRPr="003A61E9" w:rsidRDefault="00F3717B" w:rsidP="00F3717B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</w:rPr>
            </w:pPr>
            <w:r w:rsidRPr="003A61E9">
              <w:rPr>
                <w:rFonts w:ascii="Arial" w:hAnsi="Arial" w:cs="Arial"/>
                <w:b/>
              </w:rPr>
              <w:t>Percentual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de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exames</w:t>
            </w:r>
            <w:r w:rsidRPr="003A61E9">
              <w:rPr>
                <w:rFonts w:ascii="Arial" w:hAnsi="Arial" w:cs="Arial"/>
                <w:b/>
                <w:spacing w:val="-9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de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imagem</w:t>
            </w:r>
            <w:r w:rsidRPr="003A61E9">
              <w:rPr>
                <w:rFonts w:ascii="Arial" w:hAnsi="Arial" w:cs="Arial"/>
                <w:b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com</w:t>
            </w:r>
            <w:r w:rsidRPr="003A61E9">
              <w:rPr>
                <w:rFonts w:ascii="Arial" w:hAnsi="Arial" w:cs="Arial"/>
                <w:b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resultado disponibilizado em até 10 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CF6E95A" w14:textId="47041DE5" w:rsidR="00F3717B" w:rsidRPr="003A61E9" w:rsidRDefault="00F3717B" w:rsidP="00F3717B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  <w:spacing w:val="-4"/>
              </w:rPr>
              <w:t>≥70%</w:t>
            </w:r>
          </w:p>
        </w:tc>
        <w:tc>
          <w:tcPr>
            <w:tcW w:w="2977" w:type="dxa"/>
          </w:tcPr>
          <w:p w14:paraId="276317A2" w14:textId="3AEEE6E5" w:rsidR="00F3717B" w:rsidRPr="00F3717B" w:rsidRDefault="00F3717B" w:rsidP="00F3717B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F3717B">
              <w:rPr>
                <w:rFonts w:ascii="Arial" w:hAnsi="Arial" w:cs="Arial"/>
              </w:rPr>
              <w:t>99,05%</w:t>
            </w:r>
          </w:p>
        </w:tc>
      </w:tr>
      <w:tr w:rsidR="00F3717B" w:rsidRPr="003A61E9" w14:paraId="5FE31F7D" w14:textId="77777777" w:rsidTr="000717E3">
        <w:trPr>
          <w:trHeight w:val="80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7A20D2E" w14:textId="05A603C3" w:rsidR="00F3717B" w:rsidRPr="003A61E9" w:rsidRDefault="00F3717B" w:rsidP="00F3717B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</w:rPr>
              <w:t>N°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exames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imagem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>entregues</w:t>
            </w:r>
            <w:r w:rsidRPr="003A61E9">
              <w:rPr>
                <w:rFonts w:ascii="Arial" w:hAnsi="Arial" w:cs="Arial"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</w:rPr>
              <w:t>em</w:t>
            </w:r>
            <w:r w:rsidRPr="003A61E9">
              <w:rPr>
                <w:rFonts w:ascii="Arial" w:hAnsi="Arial" w:cs="Arial"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</w:rPr>
              <w:t>até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 xml:space="preserve">10 </w:t>
            </w:r>
            <w:r w:rsidRPr="003A61E9">
              <w:rPr>
                <w:rFonts w:ascii="Arial" w:hAnsi="Arial" w:cs="Arial"/>
                <w:spacing w:val="-4"/>
              </w:rPr>
              <w:t>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5EE07D18" w14:textId="4CEAF228" w:rsidR="00F3717B" w:rsidRPr="003A61E9" w:rsidRDefault="00F3717B" w:rsidP="00F3717B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</w:tcPr>
          <w:p w14:paraId="652BE453" w14:textId="3C186C63" w:rsidR="00F3717B" w:rsidRPr="00F3717B" w:rsidRDefault="00F3717B" w:rsidP="00F3717B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F3717B">
              <w:rPr>
                <w:rFonts w:ascii="Arial" w:hAnsi="Arial" w:cs="Arial"/>
              </w:rPr>
              <w:t>2.718</w:t>
            </w:r>
          </w:p>
        </w:tc>
      </w:tr>
      <w:tr w:rsidR="00F3717B" w:rsidRPr="003A61E9" w14:paraId="5D21D072" w14:textId="77777777" w:rsidTr="000717E3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73BE85C" w14:textId="3746F354" w:rsidR="00F3717B" w:rsidRPr="003A61E9" w:rsidRDefault="00F3717B" w:rsidP="00F3717B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</w:rPr>
              <w:t>Total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</w:rPr>
              <w:t>exames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</w:rPr>
              <w:t>imagem</w:t>
            </w:r>
            <w:r w:rsidRPr="003A61E9">
              <w:rPr>
                <w:rFonts w:ascii="Arial" w:hAnsi="Arial" w:cs="Arial"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</w:rPr>
              <w:t>realizados</w:t>
            </w:r>
            <w:r w:rsidRPr="003A61E9">
              <w:rPr>
                <w:rFonts w:ascii="Arial" w:hAnsi="Arial" w:cs="Arial"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</w:rPr>
              <w:t>no período multiplicado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04DE51E" w14:textId="77777777" w:rsidR="00F3717B" w:rsidRPr="003A61E9" w:rsidRDefault="00F3717B" w:rsidP="00F3717B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</w:tcPr>
          <w:p w14:paraId="075B859F" w14:textId="5B4B0D70" w:rsidR="00F3717B" w:rsidRPr="00F3717B" w:rsidRDefault="00F3717B" w:rsidP="00F3717B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F3717B">
              <w:rPr>
                <w:rFonts w:ascii="Arial" w:hAnsi="Arial" w:cs="Arial"/>
              </w:rPr>
              <w:t>2.744</w:t>
            </w:r>
          </w:p>
        </w:tc>
      </w:tr>
      <w:tr w:rsidR="00F3717B" w:rsidRPr="003A61E9" w14:paraId="73C1C4FE" w14:textId="77777777" w:rsidTr="000717E3">
        <w:trPr>
          <w:trHeight w:val="130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5467B47" w14:textId="2BB7C2A9" w:rsidR="00F3717B" w:rsidRPr="003A61E9" w:rsidRDefault="00F3717B" w:rsidP="00F3717B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</w:rPr>
            </w:pPr>
            <w:r w:rsidRPr="003A61E9">
              <w:rPr>
                <w:rFonts w:ascii="Arial" w:hAnsi="Arial" w:cs="Arial"/>
                <w:b/>
              </w:rPr>
              <w:t>Percentual de Casos de Doenças/ Agravos/ Eventos</w:t>
            </w:r>
            <w:r w:rsidRPr="003A61E9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de</w:t>
            </w:r>
            <w:r w:rsidRPr="003A61E9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Notificação</w:t>
            </w:r>
            <w:r w:rsidRPr="003A61E9">
              <w:rPr>
                <w:rFonts w:ascii="Arial" w:hAnsi="Arial" w:cs="Arial"/>
                <w:b/>
                <w:spacing w:val="-11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Compulsório</w:t>
            </w:r>
            <w:r w:rsidRPr="003A61E9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Imediata (DAEI) Digitadas Oportunamente- até 7 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BF45924" w14:textId="43B3A2AA" w:rsidR="00F3717B" w:rsidRPr="003A61E9" w:rsidRDefault="00F3717B" w:rsidP="00F3717B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  <w:spacing w:val="-4"/>
              </w:rPr>
              <w:t>≥80%</w:t>
            </w:r>
          </w:p>
        </w:tc>
        <w:tc>
          <w:tcPr>
            <w:tcW w:w="2977" w:type="dxa"/>
          </w:tcPr>
          <w:p w14:paraId="580C87C7" w14:textId="2603C9DF" w:rsidR="00F3717B" w:rsidRPr="00F3717B" w:rsidRDefault="00F3717B" w:rsidP="00F3717B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F3717B">
              <w:rPr>
                <w:rFonts w:ascii="Arial" w:hAnsi="Arial" w:cs="Arial"/>
              </w:rPr>
              <w:t>100,00%</w:t>
            </w:r>
          </w:p>
        </w:tc>
      </w:tr>
      <w:tr w:rsidR="00F3717B" w:rsidRPr="003A61E9" w14:paraId="6FEE6C7B" w14:textId="77777777" w:rsidTr="000717E3">
        <w:trPr>
          <w:trHeight w:val="98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BAF2D19" w14:textId="3F75A92C" w:rsidR="00F3717B" w:rsidRPr="003A61E9" w:rsidRDefault="00F3717B" w:rsidP="00F3717B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</w:rPr>
              <w:t>N°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total</w:t>
            </w:r>
            <w:r w:rsidRPr="003A61E9">
              <w:rPr>
                <w:rFonts w:ascii="Arial" w:hAnsi="Arial" w:cs="Arial"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casos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DAEI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digitadas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em</w:t>
            </w:r>
            <w:r w:rsidRPr="003A61E9">
              <w:rPr>
                <w:rFonts w:ascii="Arial" w:hAnsi="Arial" w:cs="Arial"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</w:rPr>
              <w:t>tempo oportuno - 7 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A61F66B" w14:textId="1FE7E643" w:rsidR="00F3717B" w:rsidRPr="003A61E9" w:rsidRDefault="00F3717B" w:rsidP="00F3717B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</w:tcPr>
          <w:p w14:paraId="5B3734B8" w14:textId="6FA3B937" w:rsidR="00F3717B" w:rsidRPr="00F3717B" w:rsidRDefault="00F3717B" w:rsidP="00F3717B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F3717B">
              <w:rPr>
                <w:rFonts w:ascii="Arial" w:hAnsi="Arial" w:cs="Arial"/>
              </w:rPr>
              <w:t>44</w:t>
            </w:r>
          </w:p>
        </w:tc>
      </w:tr>
      <w:tr w:rsidR="00F3717B" w:rsidRPr="003A61E9" w14:paraId="43191E5B" w14:textId="77777777" w:rsidTr="000717E3">
        <w:trPr>
          <w:trHeight w:val="868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8C48B45" w14:textId="5C6D8E82" w:rsidR="00F3717B" w:rsidRPr="003A61E9" w:rsidRDefault="00F3717B" w:rsidP="00F3717B">
            <w:pPr>
              <w:pStyle w:val="TableParagraph"/>
              <w:ind w:left="105"/>
              <w:jc w:val="left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</w:rPr>
              <w:t>Nº</w:t>
            </w:r>
            <w:r w:rsidRPr="003A61E9">
              <w:rPr>
                <w:rFonts w:ascii="Arial" w:hAnsi="Arial" w:cs="Arial"/>
                <w:spacing w:val="-2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2"/>
              </w:rPr>
              <w:t xml:space="preserve"> </w:t>
            </w:r>
            <w:r w:rsidRPr="003A61E9">
              <w:rPr>
                <w:rFonts w:ascii="Arial" w:hAnsi="Arial" w:cs="Arial"/>
              </w:rPr>
              <w:t>casos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2"/>
              </w:rPr>
              <w:t xml:space="preserve"> </w:t>
            </w:r>
            <w:r w:rsidRPr="003A61E9">
              <w:rPr>
                <w:rFonts w:ascii="Arial" w:hAnsi="Arial" w:cs="Arial"/>
              </w:rPr>
              <w:t>DAEI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digitadas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(no</w:t>
            </w:r>
            <w:r w:rsidRPr="003A61E9">
              <w:rPr>
                <w:rFonts w:ascii="Arial" w:hAnsi="Arial" w:cs="Arial"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  <w:spacing w:val="-2"/>
              </w:rPr>
              <w:t>período/mês)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71F8ECA" w14:textId="77777777" w:rsidR="00F3717B" w:rsidRPr="003A61E9" w:rsidRDefault="00F3717B" w:rsidP="00F3717B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</w:tcPr>
          <w:p w14:paraId="30B5A21E" w14:textId="26F2A5E4" w:rsidR="00F3717B" w:rsidRPr="00F3717B" w:rsidRDefault="00F3717B" w:rsidP="00F3717B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F3717B">
              <w:rPr>
                <w:rFonts w:ascii="Arial" w:hAnsi="Arial" w:cs="Arial"/>
              </w:rPr>
              <w:t>44</w:t>
            </w:r>
          </w:p>
        </w:tc>
      </w:tr>
      <w:tr w:rsidR="00BF7553" w:rsidRPr="003A61E9" w14:paraId="6A1FBCA8" w14:textId="77777777" w:rsidTr="00167929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E9DF710" w14:textId="77777777" w:rsidR="00BF7553" w:rsidRPr="003A61E9" w:rsidRDefault="00BF7553" w:rsidP="00BF7553">
            <w:pPr>
              <w:pStyle w:val="TableParagraph"/>
              <w:spacing w:line="240" w:lineRule="auto"/>
              <w:ind w:left="105" w:right="135"/>
              <w:jc w:val="left"/>
              <w:rPr>
                <w:rFonts w:ascii="Arial" w:hAnsi="Arial" w:cs="Arial"/>
                <w:b/>
              </w:rPr>
            </w:pPr>
            <w:r w:rsidRPr="003A61E9">
              <w:rPr>
                <w:rFonts w:ascii="Arial" w:hAnsi="Arial" w:cs="Arial"/>
                <w:b/>
              </w:rPr>
              <w:lastRenderedPageBreak/>
              <w:t>Percentual de Casos de Doenças/Agravos/Eventos de Notificação Compulsório</w:t>
            </w:r>
            <w:r w:rsidRPr="003A61E9">
              <w:rPr>
                <w:rFonts w:ascii="Arial" w:hAnsi="Arial" w:cs="Arial"/>
                <w:b/>
                <w:spacing w:val="-12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Imediata</w:t>
            </w:r>
            <w:r w:rsidRPr="003A61E9">
              <w:rPr>
                <w:rFonts w:ascii="Arial" w:hAnsi="Arial" w:cs="Arial"/>
                <w:b/>
                <w:spacing w:val="-14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(DAEI)</w:t>
            </w:r>
            <w:r w:rsidRPr="003A61E9">
              <w:rPr>
                <w:rFonts w:ascii="Arial" w:hAnsi="Arial" w:cs="Arial"/>
                <w:b/>
                <w:spacing w:val="-12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Investigadas</w:t>
            </w:r>
          </w:p>
          <w:p w14:paraId="097E2DB4" w14:textId="0D1C1A46" w:rsidR="00BF7553" w:rsidRPr="003A61E9" w:rsidRDefault="00BF7553" w:rsidP="00BF7553">
            <w:pPr>
              <w:pStyle w:val="TableParagraph"/>
              <w:ind w:left="105"/>
              <w:jc w:val="left"/>
              <w:rPr>
                <w:rFonts w:ascii="Arial" w:hAnsi="Arial" w:cs="Arial"/>
                <w:b/>
              </w:rPr>
            </w:pPr>
            <w:r w:rsidRPr="003A61E9">
              <w:rPr>
                <w:rFonts w:ascii="Arial" w:hAnsi="Arial" w:cs="Arial"/>
                <w:b/>
              </w:rPr>
              <w:t>Oportunamente-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até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48</w:t>
            </w:r>
            <w:r w:rsidRPr="003A61E9">
              <w:rPr>
                <w:rFonts w:ascii="Arial" w:hAnsi="Arial" w:cs="Arial"/>
                <w:b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horas</w:t>
            </w:r>
            <w:r w:rsidRPr="003A61E9">
              <w:rPr>
                <w:rFonts w:ascii="Arial" w:hAnsi="Arial" w:cs="Arial"/>
                <w:b/>
                <w:spacing w:val="-9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da</w:t>
            </w:r>
            <w:r w:rsidRPr="003A61E9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data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 xml:space="preserve">da </w:t>
            </w:r>
            <w:r w:rsidRPr="003A61E9">
              <w:rPr>
                <w:rFonts w:ascii="Arial" w:hAnsi="Arial" w:cs="Arial"/>
                <w:b/>
                <w:spacing w:val="-2"/>
              </w:rPr>
              <w:t>notificação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8AC1A19" w14:textId="0A28B3D8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  <w:spacing w:val="-4"/>
              </w:rPr>
              <w:t>≥80%</w:t>
            </w:r>
          </w:p>
        </w:tc>
        <w:tc>
          <w:tcPr>
            <w:tcW w:w="2977" w:type="dxa"/>
            <w:vAlign w:val="center"/>
          </w:tcPr>
          <w:p w14:paraId="0D720468" w14:textId="1B05B06A" w:rsidR="00BF7553" w:rsidRPr="00167929" w:rsidRDefault="00BF7553" w:rsidP="00BF7553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167929">
              <w:rPr>
                <w:rFonts w:ascii="Arial" w:hAnsi="Arial" w:cs="Arial"/>
                <w:b/>
                <w:bCs/>
              </w:rPr>
              <w:t>100,00%</w:t>
            </w:r>
          </w:p>
        </w:tc>
      </w:tr>
      <w:tr w:rsidR="00F3717B" w:rsidRPr="003A61E9" w14:paraId="6E8BF1A1" w14:textId="77777777" w:rsidTr="00FD3451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5AE7182" w14:textId="56D477F5" w:rsidR="00F3717B" w:rsidRPr="003A61E9" w:rsidRDefault="00F3717B" w:rsidP="00F3717B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</w:rPr>
              <w:t>N°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total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casos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DAEI investigadas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>em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tempo oportuno- até 48 horas da data da notificação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0456A03" w14:textId="77777777" w:rsidR="00F3717B" w:rsidRPr="003A61E9" w:rsidRDefault="00F3717B" w:rsidP="00F3717B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</w:tcPr>
          <w:p w14:paraId="0200AA25" w14:textId="651E3A57" w:rsidR="00F3717B" w:rsidRPr="00F3717B" w:rsidRDefault="00F3717B" w:rsidP="00F3717B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F3717B">
              <w:rPr>
                <w:rFonts w:ascii="Arial" w:hAnsi="Arial" w:cs="Arial"/>
              </w:rPr>
              <w:t>3</w:t>
            </w:r>
          </w:p>
        </w:tc>
      </w:tr>
      <w:tr w:rsidR="00F3717B" w:rsidRPr="003A61E9" w14:paraId="37019EEF" w14:textId="77777777" w:rsidTr="00FD3451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9C1B1CE" w14:textId="1961CB10" w:rsidR="00F3717B" w:rsidRPr="003A61E9" w:rsidRDefault="00F3717B" w:rsidP="00F3717B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color w:val="000000"/>
              </w:rPr>
            </w:pPr>
            <w:r w:rsidRPr="003A61E9">
              <w:rPr>
                <w:rFonts w:ascii="Arial" w:hAnsi="Arial" w:cs="Arial"/>
              </w:rPr>
              <w:t>N°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casos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DAEI</w:t>
            </w:r>
            <w:r w:rsidRPr="003A61E9">
              <w:rPr>
                <w:rFonts w:ascii="Arial" w:hAnsi="Arial" w:cs="Arial"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  <w:spacing w:val="-2"/>
              </w:rPr>
              <w:t>notificados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66CED6EB" w14:textId="57B7D6A4" w:rsidR="00F3717B" w:rsidRPr="003A61E9" w:rsidRDefault="00F3717B" w:rsidP="00F3717B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977" w:type="dxa"/>
          </w:tcPr>
          <w:p w14:paraId="2817E038" w14:textId="478E1F08" w:rsidR="00F3717B" w:rsidRPr="00F3717B" w:rsidRDefault="00F3717B" w:rsidP="00F3717B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F3717B">
              <w:rPr>
                <w:rFonts w:ascii="Arial" w:hAnsi="Arial" w:cs="Arial"/>
              </w:rPr>
              <w:t>3</w:t>
            </w:r>
          </w:p>
        </w:tc>
      </w:tr>
      <w:tr w:rsidR="00F3717B" w:rsidRPr="003A61E9" w14:paraId="36F3C5E9" w14:textId="77777777" w:rsidTr="00FD3451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43B0174" w14:textId="41DF26FF" w:rsidR="00F3717B" w:rsidRPr="003A61E9" w:rsidRDefault="00F3717B" w:rsidP="00F3717B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color w:val="000000"/>
              </w:rPr>
            </w:pPr>
            <w:r w:rsidRPr="003A61E9">
              <w:rPr>
                <w:rFonts w:ascii="Arial" w:hAnsi="Arial" w:cs="Arial"/>
                <w:b/>
              </w:rPr>
              <w:t>Percentual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de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Perda</w:t>
            </w:r>
            <w:r w:rsidRPr="003A61E9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de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Medicamentos</w:t>
            </w:r>
            <w:r w:rsidRPr="003A61E9">
              <w:rPr>
                <w:rFonts w:ascii="Arial" w:hAnsi="Arial" w:cs="Arial"/>
                <w:b/>
                <w:spacing w:val="-9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por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Prazo de Validade Expirado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6B395AE" w14:textId="72010091" w:rsidR="00F3717B" w:rsidRPr="003A61E9" w:rsidRDefault="00F3717B" w:rsidP="00F3717B">
            <w:pPr>
              <w:pStyle w:val="TableParagraph"/>
              <w:spacing w:before="2"/>
              <w:ind w:left="12" w:right="1"/>
              <w:rPr>
                <w:rFonts w:ascii="Arial" w:hAnsi="Arial" w:cs="Arial"/>
                <w:b/>
                <w:bCs/>
                <w:color w:val="000000"/>
              </w:rPr>
            </w:pPr>
            <w:r w:rsidRPr="003A61E9">
              <w:rPr>
                <w:rFonts w:ascii="Arial" w:hAnsi="Arial" w:cs="Arial"/>
                <w:b/>
                <w:spacing w:val="-5"/>
                <w:lang w:val="pt-BR"/>
              </w:rPr>
              <w:t>≤ 1%</w:t>
            </w:r>
          </w:p>
        </w:tc>
        <w:tc>
          <w:tcPr>
            <w:tcW w:w="2977" w:type="dxa"/>
          </w:tcPr>
          <w:p w14:paraId="62822C8B" w14:textId="44370505" w:rsidR="00F3717B" w:rsidRPr="00F3717B" w:rsidRDefault="00F3717B" w:rsidP="00F3717B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F3717B">
              <w:rPr>
                <w:rFonts w:ascii="Arial" w:hAnsi="Arial" w:cs="Arial"/>
              </w:rPr>
              <w:t>0,01%</w:t>
            </w:r>
          </w:p>
        </w:tc>
      </w:tr>
      <w:tr w:rsidR="00F3717B" w:rsidRPr="003A61E9" w14:paraId="3474AA70" w14:textId="77777777" w:rsidTr="00FD3451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D9CA4A1" w14:textId="46E67B69" w:rsidR="00F3717B" w:rsidRPr="003A61E9" w:rsidRDefault="00F3717B" w:rsidP="00F3717B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  <w:color w:val="000000"/>
              </w:rPr>
            </w:pPr>
            <w:r w:rsidRPr="003A61E9">
              <w:rPr>
                <w:rFonts w:ascii="Arial" w:hAnsi="Arial" w:cs="Arial"/>
              </w:rPr>
              <w:t>Valor Financeiro da Perda do Segmento Padronizado</w:t>
            </w:r>
            <w:r w:rsidRPr="003A61E9">
              <w:rPr>
                <w:rFonts w:ascii="Arial" w:hAnsi="Arial" w:cs="Arial"/>
                <w:spacing w:val="-9"/>
              </w:rPr>
              <w:t xml:space="preserve"> </w:t>
            </w:r>
            <w:r w:rsidRPr="003A61E9">
              <w:rPr>
                <w:rFonts w:ascii="Arial" w:hAnsi="Arial" w:cs="Arial"/>
              </w:rPr>
              <w:t>por</w:t>
            </w:r>
            <w:r w:rsidRPr="003A61E9">
              <w:rPr>
                <w:rFonts w:ascii="Arial" w:hAnsi="Arial" w:cs="Arial"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</w:rPr>
              <w:t>Validade</w:t>
            </w:r>
            <w:r w:rsidRPr="003A61E9">
              <w:rPr>
                <w:rFonts w:ascii="Arial" w:hAnsi="Arial" w:cs="Arial"/>
                <w:spacing w:val="-9"/>
              </w:rPr>
              <w:t xml:space="preserve"> </w:t>
            </w:r>
            <w:r w:rsidRPr="003A61E9">
              <w:rPr>
                <w:rFonts w:ascii="Arial" w:hAnsi="Arial" w:cs="Arial"/>
              </w:rPr>
              <w:t>Expirada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</w:rPr>
              <w:t>no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</w:rPr>
              <w:t>Hospital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D648BDC" w14:textId="77777777" w:rsidR="00F3717B" w:rsidRPr="003A61E9" w:rsidRDefault="00F3717B" w:rsidP="00F3717B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977" w:type="dxa"/>
          </w:tcPr>
          <w:p w14:paraId="65562274" w14:textId="5DE132FE" w:rsidR="00F3717B" w:rsidRPr="00F3717B" w:rsidRDefault="00F3717B" w:rsidP="00F3717B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F3717B">
              <w:rPr>
                <w:rFonts w:ascii="Arial" w:hAnsi="Arial" w:cs="Arial"/>
              </w:rPr>
              <w:t>60,32</w:t>
            </w:r>
          </w:p>
        </w:tc>
      </w:tr>
      <w:tr w:rsidR="00F3717B" w:rsidRPr="003A61E9" w14:paraId="3246292B" w14:textId="77777777" w:rsidTr="00FD3451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ABB4C8C" w14:textId="4CDF990D" w:rsidR="00F3717B" w:rsidRPr="003A61E9" w:rsidRDefault="00F3717B" w:rsidP="00F3717B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  <w:color w:val="000000"/>
              </w:rPr>
            </w:pPr>
            <w:r w:rsidRPr="003A61E9">
              <w:rPr>
                <w:rFonts w:ascii="Arial" w:hAnsi="Arial" w:cs="Arial"/>
              </w:rPr>
              <w:t>Valor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>Financeiro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>Inventariado</w:t>
            </w:r>
            <w:r w:rsidRPr="003A61E9">
              <w:rPr>
                <w:rFonts w:ascii="Arial" w:hAnsi="Arial" w:cs="Arial"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</w:rPr>
              <w:t>na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>CAF</w:t>
            </w:r>
            <w:r w:rsidRPr="003A61E9">
              <w:rPr>
                <w:rFonts w:ascii="Arial" w:hAnsi="Arial" w:cs="Arial"/>
                <w:spacing w:val="-9"/>
              </w:rPr>
              <w:t xml:space="preserve"> </w:t>
            </w:r>
            <w:r w:rsidRPr="003A61E9">
              <w:rPr>
                <w:rFonts w:ascii="Arial" w:hAnsi="Arial" w:cs="Arial"/>
              </w:rPr>
              <w:t>no</w:t>
            </w:r>
            <w:r w:rsidRPr="003A61E9">
              <w:rPr>
                <w:rFonts w:ascii="Arial" w:hAnsi="Arial" w:cs="Arial"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</w:rPr>
              <w:t>período x 100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E748A18" w14:textId="77777777" w:rsidR="00F3717B" w:rsidRPr="003A61E9" w:rsidRDefault="00F3717B" w:rsidP="00F3717B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977" w:type="dxa"/>
          </w:tcPr>
          <w:p w14:paraId="57E2C902" w14:textId="547BC660" w:rsidR="00F3717B" w:rsidRPr="00F3717B" w:rsidRDefault="00F3717B" w:rsidP="00F3717B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F3717B">
              <w:rPr>
                <w:rFonts w:ascii="Arial" w:hAnsi="Arial" w:cs="Arial"/>
              </w:rPr>
              <w:t>528.575,17</w:t>
            </w:r>
          </w:p>
        </w:tc>
      </w:tr>
      <w:tr w:rsidR="00F3717B" w:rsidRPr="003A61E9" w14:paraId="65AA4B44" w14:textId="77777777" w:rsidTr="00FD3451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8A62F7C" w14:textId="3B879DDE" w:rsidR="00F3717B" w:rsidRPr="000C56A4" w:rsidRDefault="00F3717B" w:rsidP="00F3717B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  <w:b/>
                <w:color w:val="000000"/>
              </w:rPr>
            </w:pPr>
            <w:r w:rsidRPr="000C56A4">
              <w:rPr>
                <w:rFonts w:ascii="Arial" w:hAnsi="Arial" w:cs="Arial"/>
                <w:b/>
              </w:rPr>
              <w:t>Taxa de acurácia do estoque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A789239" w14:textId="18B0BDC0" w:rsidR="00F3717B" w:rsidRPr="000C56A4" w:rsidRDefault="00F3717B" w:rsidP="00F3717B">
            <w:pPr>
              <w:pStyle w:val="TableParagraph"/>
              <w:rPr>
                <w:rFonts w:ascii="Arial" w:hAnsi="Arial" w:cs="Arial"/>
                <w:b/>
                <w:bCs/>
                <w:color w:val="000000"/>
              </w:rPr>
            </w:pPr>
            <w:r w:rsidRPr="000C56A4">
              <w:rPr>
                <w:rFonts w:ascii="Arial" w:hAnsi="Arial" w:cs="Arial"/>
                <w:b/>
                <w:lang w:val="pt-BR"/>
              </w:rPr>
              <w:t>≥ 95%</w:t>
            </w:r>
          </w:p>
        </w:tc>
        <w:tc>
          <w:tcPr>
            <w:tcW w:w="2977" w:type="dxa"/>
          </w:tcPr>
          <w:p w14:paraId="6E8E56F1" w14:textId="6EC1C69E" w:rsidR="00F3717B" w:rsidRPr="00F3717B" w:rsidRDefault="00F3717B" w:rsidP="00F3717B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F3717B">
              <w:rPr>
                <w:rFonts w:ascii="Arial" w:hAnsi="Arial" w:cs="Arial"/>
              </w:rPr>
              <w:t>98,87%</w:t>
            </w:r>
          </w:p>
        </w:tc>
      </w:tr>
      <w:tr w:rsidR="00F3717B" w:rsidRPr="003A61E9" w14:paraId="6D071949" w14:textId="77777777" w:rsidTr="00FD3451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1166950" w14:textId="60295BB6" w:rsidR="00F3717B" w:rsidRPr="003A61E9" w:rsidRDefault="00F3717B" w:rsidP="00F3717B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  <w:color w:val="000000"/>
              </w:rPr>
            </w:pPr>
            <w:r w:rsidRPr="003A61E9">
              <w:rPr>
                <w:rFonts w:ascii="Arial" w:hAnsi="Arial" w:cs="Arial"/>
              </w:rPr>
              <w:t>Quantitativo de itens de medicamentos em conformidade no estoque (ao comparar físico e sistema</w:t>
            </w:r>
            <w:r>
              <w:rPr>
                <w:rFonts w:ascii="Arial" w:hAnsi="Arial" w:cs="Arial"/>
              </w:rPr>
              <w:t>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63D2F455" w14:textId="77777777" w:rsidR="00F3717B" w:rsidRPr="003A61E9" w:rsidRDefault="00F3717B" w:rsidP="00F3717B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977" w:type="dxa"/>
          </w:tcPr>
          <w:p w14:paraId="2EF44BA7" w14:textId="24C85F1D" w:rsidR="00F3717B" w:rsidRPr="00F3717B" w:rsidRDefault="00F3717B" w:rsidP="00F3717B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F3717B">
              <w:rPr>
                <w:rFonts w:ascii="Arial" w:hAnsi="Arial" w:cs="Arial"/>
              </w:rPr>
              <w:t>150.979</w:t>
            </w:r>
          </w:p>
        </w:tc>
      </w:tr>
      <w:tr w:rsidR="00F3717B" w:rsidRPr="003A61E9" w14:paraId="13C090B4" w14:textId="77777777" w:rsidTr="00FD3451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0FC4753" w14:textId="56BB07DC" w:rsidR="00F3717B" w:rsidRPr="003A61E9" w:rsidRDefault="00F3717B" w:rsidP="00F3717B">
            <w:pPr>
              <w:pStyle w:val="TableParagraph"/>
              <w:spacing w:line="270" w:lineRule="atLeast"/>
              <w:ind w:left="105" w:right="135"/>
              <w:jc w:val="left"/>
              <w:rPr>
                <w:rFonts w:ascii="Arial" w:eastAsia="Calibri" w:hAnsi="Arial" w:cs="Arial"/>
                <w:color w:val="000000"/>
              </w:rPr>
            </w:pPr>
            <w:r w:rsidRPr="003A61E9">
              <w:rPr>
                <w:rFonts w:ascii="Arial" w:hAnsi="Arial" w:cs="Arial"/>
                <w:lang w:val="pt-BR"/>
              </w:rPr>
              <w:t>Quantidade total de itens em estoque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949002A" w14:textId="77777777" w:rsidR="00F3717B" w:rsidRPr="003A61E9" w:rsidRDefault="00F3717B" w:rsidP="00F3717B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977" w:type="dxa"/>
          </w:tcPr>
          <w:p w14:paraId="709809E5" w14:textId="2ACF3CFE" w:rsidR="00F3717B" w:rsidRPr="00F3717B" w:rsidRDefault="00F3717B" w:rsidP="00F3717B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F3717B">
              <w:rPr>
                <w:rFonts w:ascii="Arial" w:hAnsi="Arial" w:cs="Arial"/>
              </w:rPr>
              <w:t>152.706</w:t>
            </w:r>
          </w:p>
        </w:tc>
      </w:tr>
      <w:tr w:rsidR="00F3717B" w:rsidRPr="003A61E9" w14:paraId="705B2DC6" w14:textId="77777777" w:rsidTr="00FD3451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0084A51" w14:textId="7637D388" w:rsidR="00F3717B" w:rsidRPr="000C56A4" w:rsidRDefault="00F3717B" w:rsidP="00F3717B">
            <w:pPr>
              <w:pStyle w:val="msonormal0"/>
              <w:spacing w:line="270" w:lineRule="atLeast"/>
              <w:ind w:left="105" w:right="135"/>
              <w:rPr>
                <w:rFonts w:ascii="Arial" w:hAnsi="Arial" w:cs="Arial"/>
                <w:b/>
                <w:sz w:val="22"/>
                <w:szCs w:val="22"/>
              </w:rPr>
            </w:pPr>
            <w:r w:rsidRPr="000C56A4">
              <w:rPr>
                <w:rFonts w:ascii="Arial" w:hAnsi="Arial" w:cs="Arial"/>
                <w:b/>
                <w:sz w:val="22"/>
                <w:szCs w:val="22"/>
              </w:rPr>
              <w:t>Taxa de aceitabilidade das intervenções farmacêuticas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38022AC" w14:textId="77777777" w:rsidR="00F3717B" w:rsidRPr="000C56A4" w:rsidRDefault="00F3717B" w:rsidP="00F3717B">
            <w:pPr>
              <w:pStyle w:val="TableParagraph"/>
              <w:jc w:val="left"/>
              <w:rPr>
                <w:rFonts w:ascii="Arial" w:hAnsi="Arial" w:cs="Arial"/>
                <w:b/>
                <w:lang w:val="pt-BR"/>
              </w:rPr>
            </w:pPr>
          </w:p>
          <w:p w14:paraId="67183B7B" w14:textId="77777777" w:rsidR="00F3717B" w:rsidRPr="000C56A4" w:rsidRDefault="00F3717B" w:rsidP="00F3717B">
            <w:pPr>
              <w:pStyle w:val="TableParagraph"/>
              <w:ind w:left="0"/>
              <w:rPr>
                <w:rFonts w:ascii="Arial" w:hAnsi="Arial" w:cs="Arial"/>
                <w:b/>
                <w:lang w:val="pt-BR"/>
              </w:rPr>
            </w:pPr>
            <w:r w:rsidRPr="000C56A4">
              <w:rPr>
                <w:rFonts w:ascii="Arial" w:hAnsi="Arial" w:cs="Arial"/>
                <w:b/>
                <w:lang w:val="pt-BR"/>
              </w:rPr>
              <w:t>≥ 85%</w:t>
            </w:r>
          </w:p>
          <w:p w14:paraId="6917F4D8" w14:textId="77777777" w:rsidR="00F3717B" w:rsidRPr="000C56A4" w:rsidRDefault="00F3717B" w:rsidP="00F3717B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977" w:type="dxa"/>
          </w:tcPr>
          <w:p w14:paraId="5718E021" w14:textId="69E138A1" w:rsidR="00F3717B" w:rsidRPr="00F3717B" w:rsidRDefault="00F3717B" w:rsidP="00F3717B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F3717B">
              <w:rPr>
                <w:rFonts w:ascii="Arial" w:hAnsi="Arial" w:cs="Arial"/>
              </w:rPr>
              <w:t>93,48%</w:t>
            </w:r>
          </w:p>
        </w:tc>
      </w:tr>
      <w:tr w:rsidR="00F3717B" w:rsidRPr="003A61E9" w14:paraId="5B6A0F3D" w14:textId="77777777" w:rsidTr="00FD3451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82C790A" w14:textId="35BED576" w:rsidR="00F3717B" w:rsidRPr="003A61E9" w:rsidRDefault="00F3717B" w:rsidP="00F3717B">
            <w:pPr>
              <w:pStyle w:val="TableParagraph"/>
              <w:tabs>
                <w:tab w:val="left" w:pos="3828"/>
              </w:tabs>
              <w:spacing w:line="270" w:lineRule="atLeast"/>
              <w:ind w:left="105" w:right="135"/>
              <w:jc w:val="left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  <w:lang w:val="pt-BR"/>
              </w:rPr>
              <w:t>Número de intervenções aceitas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D2C384C" w14:textId="77777777" w:rsidR="00F3717B" w:rsidRPr="003A61E9" w:rsidRDefault="00F3717B" w:rsidP="00F3717B">
            <w:pPr>
              <w:pStyle w:val="msonormal0"/>
              <w:ind w:firstLine="708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7" w:type="dxa"/>
          </w:tcPr>
          <w:p w14:paraId="44786FE9" w14:textId="2874884A" w:rsidR="00F3717B" w:rsidRPr="00F3717B" w:rsidRDefault="00F3717B" w:rsidP="00F3717B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F3717B">
              <w:rPr>
                <w:rFonts w:ascii="Arial" w:hAnsi="Arial" w:cs="Arial"/>
              </w:rPr>
              <w:t>43</w:t>
            </w:r>
          </w:p>
        </w:tc>
      </w:tr>
      <w:tr w:rsidR="00F3717B" w:rsidRPr="003A61E9" w14:paraId="328C15D1" w14:textId="77777777" w:rsidTr="00FD3451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9525625" w14:textId="750FD373" w:rsidR="00F3717B" w:rsidRPr="003A61E9" w:rsidRDefault="00F3717B" w:rsidP="00F3717B">
            <w:pPr>
              <w:pStyle w:val="TableParagraph"/>
              <w:spacing w:line="270" w:lineRule="atLeast"/>
              <w:ind w:left="105" w:right="135"/>
              <w:jc w:val="left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  <w:lang w:val="pt-BR"/>
              </w:rPr>
              <w:t>Número absoluto de intervenções registradas que requer aceitação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6BFB170" w14:textId="77777777" w:rsidR="00F3717B" w:rsidRPr="003A61E9" w:rsidRDefault="00F3717B" w:rsidP="00F3717B">
            <w:pPr>
              <w:pStyle w:val="msonormal0"/>
              <w:ind w:firstLine="708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7" w:type="dxa"/>
          </w:tcPr>
          <w:p w14:paraId="33071A63" w14:textId="3FB00753" w:rsidR="00F3717B" w:rsidRPr="00F3717B" w:rsidRDefault="00F3717B" w:rsidP="00F3717B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F3717B">
              <w:rPr>
                <w:rFonts w:ascii="Arial" w:hAnsi="Arial" w:cs="Arial"/>
              </w:rPr>
              <w:t>46</w:t>
            </w:r>
          </w:p>
        </w:tc>
      </w:tr>
    </w:tbl>
    <w:p w14:paraId="31726EB1" w14:textId="77777777" w:rsidR="004A6A47" w:rsidRDefault="004A6A47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6F02FAF7" w14:textId="77777777" w:rsidR="00FA1AC1" w:rsidRPr="00CD4EB2" w:rsidRDefault="00FA1AC1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32EF8D92" w14:textId="77777777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3" w:name="_Toc208306297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AIH’S APRESENTADAS X SAÍDAS HOSPITALARES</w:t>
      </w:r>
      <w:bookmarkEnd w:id="83"/>
    </w:p>
    <w:tbl>
      <w:tblPr>
        <w:tblStyle w:val="Tabelacomgrade"/>
        <w:tblW w:w="10780" w:type="dxa"/>
        <w:tblInd w:w="-998" w:type="dxa"/>
        <w:tblLook w:val="04A0" w:firstRow="1" w:lastRow="0" w:firstColumn="1" w:lastColumn="0" w:noHBand="0" w:noVBand="1"/>
      </w:tblPr>
      <w:tblGrid>
        <w:gridCol w:w="6380"/>
        <w:gridCol w:w="4400"/>
      </w:tblGrid>
      <w:tr w:rsidR="00D67AA9" w:rsidRPr="00CD4EB2" w14:paraId="371942C3" w14:textId="77777777" w:rsidTr="00DE16C6">
        <w:trPr>
          <w:trHeight w:val="561"/>
        </w:trPr>
        <w:tc>
          <w:tcPr>
            <w:tcW w:w="6380" w:type="dxa"/>
            <w:shd w:val="clear" w:color="auto" w:fill="00344C"/>
            <w:vAlign w:val="center"/>
          </w:tcPr>
          <w:p w14:paraId="3926FF9A" w14:textId="7D563EA1" w:rsidR="00D67AA9" w:rsidRPr="00CD4EB2" w:rsidRDefault="00DE16C6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DE AIH’S APRESENTADAS</w:t>
            </w:r>
          </w:p>
        </w:tc>
        <w:tc>
          <w:tcPr>
            <w:tcW w:w="4400" w:type="dxa"/>
            <w:shd w:val="clear" w:color="auto" w:fill="00344C"/>
            <w:vAlign w:val="center"/>
          </w:tcPr>
          <w:p w14:paraId="28288F96" w14:textId="4F233118" w:rsidR="00D67AA9" w:rsidRPr="00CD4EB2" w:rsidRDefault="00DE16C6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67AA9" w:rsidRPr="00CD4EB2" w14:paraId="2745EBE5" w14:textId="77777777" w:rsidTr="000F4F0B">
        <w:trPr>
          <w:trHeight w:val="577"/>
        </w:trPr>
        <w:tc>
          <w:tcPr>
            <w:tcW w:w="6380" w:type="dxa"/>
            <w:shd w:val="clear" w:color="auto" w:fill="FFFFFF" w:themeFill="background1"/>
            <w:vAlign w:val="center"/>
          </w:tcPr>
          <w:p w14:paraId="5F230170" w14:textId="77777777" w:rsidR="00D67AA9" w:rsidRPr="00CD4EB2" w:rsidRDefault="00D67AA9" w:rsidP="000F4F0B">
            <w:pPr>
              <w:spacing w:line="360" w:lineRule="auto"/>
              <w:ind w:left="22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AIH’S Apresentadas</w:t>
            </w:r>
          </w:p>
        </w:tc>
        <w:tc>
          <w:tcPr>
            <w:tcW w:w="4400" w:type="dxa"/>
            <w:shd w:val="clear" w:color="auto" w:fill="FFFFFF" w:themeFill="background1"/>
            <w:vAlign w:val="center"/>
          </w:tcPr>
          <w:p w14:paraId="5CFB1448" w14:textId="31A0F531" w:rsidR="00D67AA9" w:rsidRPr="00CD4EB2" w:rsidRDefault="00F3717B" w:rsidP="000F4F0B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486</w:t>
            </w:r>
          </w:p>
        </w:tc>
      </w:tr>
      <w:tr w:rsidR="00D67AA9" w:rsidRPr="00CD4EB2" w14:paraId="0E774621" w14:textId="77777777" w:rsidTr="000F4F0B">
        <w:trPr>
          <w:trHeight w:val="405"/>
        </w:trPr>
        <w:tc>
          <w:tcPr>
            <w:tcW w:w="6380" w:type="dxa"/>
            <w:shd w:val="clear" w:color="auto" w:fill="FFFFFF" w:themeFill="background1"/>
            <w:vAlign w:val="center"/>
          </w:tcPr>
          <w:p w14:paraId="40776C95" w14:textId="77777777" w:rsidR="00D67AA9" w:rsidRPr="00CD4EB2" w:rsidRDefault="00D67AA9" w:rsidP="000F4F0B">
            <w:pPr>
              <w:spacing w:line="360" w:lineRule="auto"/>
              <w:ind w:left="22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Saídas</w:t>
            </w:r>
          </w:p>
        </w:tc>
        <w:tc>
          <w:tcPr>
            <w:tcW w:w="4400" w:type="dxa"/>
            <w:shd w:val="clear" w:color="auto" w:fill="FFFFFF" w:themeFill="background1"/>
            <w:vAlign w:val="center"/>
          </w:tcPr>
          <w:p w14:paraId="408D7967" w14:textId="1CB11558" w:rsidR="00D67AA9" w:rsidRPr="00CD4EB2" w:rsidRDefault="00C119B2" w:rsidP="000F4F0B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4</w:t>
            </w:r>
            <w:r w:rsidR="00F3717B">
              <w:rPr>
                <w:rFonts w:ascii="Arial" w:hAnsi="Arial" w:cs="Arial"/>
                <w:color w:val="000000" w:themeColor="text1"/>
              </w:rPr>
              <w:t>66</w:t>
            </w:r>
          </w:p>
        </w:tc>
      </w:tr>
      <w:tr w:rsidR="00D67AA9" w:rsidRPr="00CD4EB2" w14:paraId="09D7E82F" w14:textId="77777777" w:rsidTr="000F4F0B">
        <w:trPr>
          <w:trHeight w:val="555"/>
        </w:trPr>
        <w:tc>
          <w:tcPr>
            <w:tcW w:w="6380" w:type="dxa"/>
            <w:shd w:val="clear" w:color="auto" w:fill="00344C"/>
            <w:vAlign w:val="center"/>
          </w:tcPr>
          <w:p w14:paraId="10CA0E13" w14:textId="1A00A537" w:rsidR="00D67AA9" w:rsidRPr="00CD4EB2" w:rsidRDefault="00DE16C6" w:rsidP="000F4F0B">
            <w:pPr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 (%)</w:t>
            </w:r>
          </w:p>
        </w:tc>
        <w:tc>
          <w:tcPr>
            <w:tcW w:w="4400" w:type="dxa"/>
            <w:shd w:val="clear" w:color="auto" w:fill="FFFFFF" w:themeFill="background1"/>
            <w:vAlign w:val="center"/>
          </w:tcPr>
          <w:p w14:paraId="328A9737" w14:textId="08A87C00" w:rsidR="00D67AA9" w:rsidRPr="00CD4EB2" w:rsidRDefault="00987375" w:rsidP="000F4F0B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</w:t>
            </w:r>
            <w:r w:rsidR="00F3717B">
              <w:rPr>
                <w:rFonts w:ascii="Arial" w:hAnsi="Arial" w:cs="Arial"/>
                <w:b/>
                <w:bCs/>
                <w:color w:val="000000" w:themeColor="text1"/>
              </w:rPr>
              <w:t>04,30</w:t>
            </w:r>
            <w:r w:rsidR="00D17C98">
              <w:rPr>
                <w:rFonts w:ascii="Arial" w:hAnsi="Arial" w:cs="Arial"/>
                <w:b/>
                <w:bCs/>
                <w:color w:val="000000" w:themeColor="text1"/>
              </w:rPr>
              <w:t>%</w:t>
            </w:r>
          </w:p>
        </w:tc>
      </w:tr>
    </w:tbl>
    <w:p w14:paraId="40C8D114" w14:textId="77777777" w:rsidR="00D67AA9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7BC25890" w14:textId="77777777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4" w:name="_Toc208306298"/>
      <w:r w:rsidRPr="00CD4EB2">
        <w:rPr>
          <w:rFonts w:ascii="Arial" w:hAnsi="Arial" w:cs="Arial"/>
          <w:color w:val="000000" w:themeColor="text1"/>
          <w:sz w:val="22"/>
          <w:szCs w:val="22"/>
        </w:rPr>
        <w:t>SERVIÇO DE ATENDIMENTO AO USUÁRIO (SAU)</w:t>
      </w:r>
      <w:bookmarkEnd w:id="84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380"/>
        <w:gridCol w:w="4394"/>
      </w:tblGrid>
      <w:tr w:rsidR="00D67AA9" w:rsidRPr="00CD4EB2" w14:paraId="42D8A454" w14:textId="77777777" w:rsidTr="00DE16C6">
        <w:trPr>
          <w:trHeight w:val="561"/>
        </w:trPr>
        <w:tc>
          <w:tcPr>
            <w:tcW w:w="6380" w:type="dxa"/>
            <w:shd w:val="clear" w:color="auto" w:fill="00344C"/>
            <w:vAlign w:val="center"/>
          </w:tcPr>
          <w:p w14:paraId="3D0E7692" w14:textId="40150D0B" w:rsidR="00D67AA9" w:rsidRPr="00CD4EB2" w:rsidRDefault="00DE16C6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DESCRIÇÃO:</w:t>
            </w:r>
          </w:p>
        </w:tc>
        <w:tc>
          <w:tcPr>
            <w:tcW w:w="4394" w:type="dxa"/>
            <w:shd w:val="clear" w:color="auto" w:fill="00344C"/>
            <w:vAlign w:val="center"/>
          </w:tcPr>
          <w:p w14:paraId="6EE784A5" w14:textId="22155651" w:rsidR="00D67AA9" w:rsidRPr="00CD4EB2" w:rsidRDefault="00DE16C6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F3717B" w:rsidRPr="00CD4EB2" w14:paraId="00E77FC4" w14:textId="77777777" w:rsidTr="00860454">
        <w:trPr>
          <w:trHeight w:val="414"/>
        </w:trPr>
        <w:tc>
          <w:tcPr>
            <w:tcW w:w="6380" w:type="dxa"/>
            <w:shd w:val="clear" w:color="auto" w:fill="FFFFFF" w:themeFill="background1"/>
            <w:vAlign w:val="center"/>
          </w:tcPr>
          <w:p w14:paraId="0C25040F" w14:textId="77777777" w:rsidR="00F3717B" w:rsidRPr="00CD4EB2" w:rsidRDefault="00F3717B" w:rsidP="00F3717B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Avaliação Bom e Ótimo</w:t>
            </w:r>
          </w:p>
        </w:tc>
        <w:tc>
          <w:tcPr>
            <w:tcW w:w="4394" w:type="dxa"/>
            <w:shd w:val="clear" w:color="auto" w:fill="FFFFFF" w:themeFill="background1"/>
          </w:tcPr>
          <w:p w14:paraId="03196940" w14:textId="3C07DE97" w:rsidR="00F3717B" w:rsidRPr="00F3717B" w:rsidRDefault="00F3717B" w:rsidP="00F3717B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</w:rPr>
            </w:pPr>
            <w:r w:rsidRPr="00F3717B">
              <w:rPr>
                <w:rFonts w:ascii="Arial" w:hAnsi="Arial" w:cs="Arial"/>
              </w:rPr>
              <w:t xml:space="preserve">177 </w:t>
            </w:r>
          </w:p>
        </w:tc>
      </w:tr>
      <w:tr w:rsidR="00F3717B" w:rsidRPr="00CD4EB2" w14:paraId="3D870474" w14:textId="77777777" w:rsidTr="00860454">
        <w:trPr>
          <w:trHeight w:val="414"/>
        </w:trPr>
        <w:tc>
          <w:tcPr>
            <w:tcW w:w="6380" w:type="dxa"/>
            <w:shd w:val="clear" w:color="auto" w:fill="FFFFFF" w:themeFill="background1"/>
            <w:vAlign w:val="center"/>
          </w:tcPr>
          <w:p w14:paraId="4C1D2891" w14:textId="77777777" w:rsidR="00F3717B" w:rsidRPr="00CD4EB2" w:rsidRDefault="00F3717B" w:rsidP="00F3717B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Pessoas Pesquisadas</w:t>
            </w:r>
          </w:p>
        </w:tc>
        <w:tc>
          <w:tcPr>
            <w:tcW w:w="4394" w:type="dxa"/>
            <w:shd w:val="clear" w:color="auto" w:fill="FFFFFF" w:themeFill="background1"/>
          </w:tcPr>
          <w:p w14:paraId="15AA3384" w14:textId="4D7F46BE" w:rsidR="00F3717B" w:rsidRPr="00F3717B" w:rsidRDefault="00F3717B" w:rsidP="00F3717B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</w:rPr>
            </w:pPr>
            <w:r w:rsidRPr="00F3717B">
              <w:rPr>
                <w:rFonts w:ascii="Arial" w:hAnsi="Arial" w:cs="Arial"/>
              </w:rPr>
              <w:t xml:space="preserve">719 </w:t>
            </w:r>
          </w:p>
        </w:tc>
      </w:tr>
      <w:tr w:rsidR="00F3717B" w:rsidRPr="00CD4EB2" w14:paraId="056CAD3A" w14:textId="77777777" w:rsidTr="00860454">
        <w:trPr>
          <w:trHeight w:val="414"/>
        </w:trPr>
        <w:tc>
          <w:tcPr>
            <w:tcW w:w="6380" w:type="dxa"/>
            <w:shd w:val="clear" w:color="auto" w:fill="FFFFFF" w:themeFill="background1"/>
            <w:vAlign w:val="center"/>
          </w:tcPr>
          <w:p w14:paraId="7FC2A423" w14:textId="77777777" w:rsidR="00F3717B" w:rsidRPr="00CD4EB2" w:rsidRDefault="00F3717B" w:rsidP="00F3717B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Queixas Recebidas</w:t>
            </w:r>
          </w:p>
        </w:tc>
        <w:tc>
          <w:tcPr>
            <w:tcW w:w="4394" w:type="dxa"/>
            <w:shd w:val="clear" w:color="auto" w:fill="FFFFFF" w:themeFill="background1"/>
          </w:tcPr>
          <w:p w14:paraId="691FD649" w14:textId="24CD91E6" w:rsidR="00F3717B" w:rsidRPr="00F3717B" w:rsidRDefault="00F3717B" w:rsidP="00F3717B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</w:rPr>
            </w:pPr>
            <w:r w:rsidRPr="00F3717B">
              <w:rPr>
                <w:rFonts w:ascii="Arial" w:hAnsi="Arial" w:cs="Arial"/>
              </w:rPr>
              <w:t xml:space="preserve">6 </w:t>
            </w:r>
          </w:p>
        </w:tc>
      </w:tr>
      <w:tr w:rsidR="00F3717B" w:rsidRPr="00CD4EB2" w14:paraId="4651E928" w14:textId="77777777" w:rsidTr="00860454">
        <w:trPr>
          <w:trHeight w:val="414"/>
        </w:trPr>
        <w:tc>
          <w:tcPr>
            <w:tcW w:w="6380" w:type="dxa"/>
            <w:shd w:val="clear" w:color="auto" w:fill="FFFFFF" w:themeFill="background1"/>
            <w:vAlign w:val="center"/>
          </w:tcPr>
          <w:p w14:paraId="353E4377" w14:textId="77777777" w:rsidR="00F3717B" w:rsidRPr="00CD4EB2" w:rsidRDefault="00F3717B" w:rsidP="00F3717B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Queixas Resolvidas</w:t>
            </w:r>
          </w:p>
        </w:tc>
        <w:tc>
          <w:tcPr>
            <w:tcW w:w="4394" w:type="dxa"/>
            <w:shd w:val="clear" w:color="auto" w:fill="FFFFFF" w:themeFill="background1"/>
          </w:tcPr>
          <w:p w14:paraId="30AF0B51" w14:textId="5778F4E0" w:rsidR="00F3717B" w:rsidRPr="00F3717B" w:rsidRDefault="00F3717B" w:rsidP="00F3717B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</w:rPr>
            </w:pPr>
            <w:r w:rsidRPr="00F3717B">
              <w:rPr>
                <w:rFonts w:ascii="Arial" w:hAnsi="Arial" w:cs="Arial"/>
              </w:rPr>
              <w:t xml:space="preserve">7 </w:t>
            </w:r>
          </w:p>
        </w:tc>
      </w:tr>
      <w:tr w:rsidR="00F3717B" w:rsidRPr="00CD4EB2" w14:paraId="15E4653A" w14:textId="77777777" w:rsidTr="00860454">
        <w:trPr>
          <w:trHeight w:val="96"/>
        </w:trPr>
        <w:tc>
          <w:tcPr>
            <w:tcW w:w="6380" w:type="dxa"/>
            <w:shd w:val="clear" w:color="auto" w:fill="00344C"/>
            <w:vAlign w:val="center"/>
          </w:tcPr>
          <w:p w14:paraId="4F6A8F5A" w14:textId="77777777" w:rsidR="00F3717B" w:rsidRPr="00CD4EB2" w:rsidRDefault="00F3717B" w:rsidP="00F3717B">
            <w:pPr>
              <w:spacing w:before="40" w:line="360" w:lineRule="auto"/>
              <w:ind w:left="-993"/>
              <w:jc w:val="right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Índice de Satisfação do Usuário</w:t>
            </w:r>
          </w:p>
        </w:tc>
        <w:tc>
          <w:tcPr>
            <w:tcW w:w="4394" w:type="dxa"/>
            <w:shd w:val="clear" w:color="auto" w:fill="FFFFFF" w:themeFill="background1"/>
          </w:tcPr>
          <w:p w14:paraId="460A5825" w14:textId="6500C1E0" w:rsidR="00F3717B" w:rsidRPr="00F3717B" w:rsidRDefault="00F3717B" w:rsidP="00F3717B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F3717B">
              <w:rPr>
                <w:rFonts w:ascii="Arial" w:hAnsi="Arial" w:cs="Arial"/>
              </w:rPr>
              <w:t>98,37%</w:t>
            </w:r>
          </w:p>
        </w:tc>
      </w:tr>
    </w:tbl>
    <w:p w14:paraId="563EAB4B" w14:textId="77777777" w:rsidR="00D67AA9" w:rsidRPr="00CD4EB2" w:rsidRDefault="00D67AA9" w:rsidP="00D67AA9">
      <w:pPr>
        <w:ind w:left="-993" w:right="-1136"/>
      </w:pPr>
    </w:p>
    <w:p w14:paraId="3D3E45F8" w14:textId="2CF385A9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5" w:name="_Toc208306299"/>
      <w:r w:rsidRPr="00CD4EB2">
        <w:rPr>
          <w:rFonts w:ascii="Arial" w:hAnsi="Arial" w:cs="Arial"/>
          <w:color w:val="000000" w:themeColor="text1"/>
          <w:sz w:val="22"/>
          <w:szCs w:val="22"/>
        </w:rPr>
        <w:t>TAXA DE SATISFAÇÃO</w:t>
      </w:r>
      <w:bookmarkEnd w:id="85"/>
      <w:r w:rsidRPr="00CD4EB2">
        <w:rPr>
          <w:rFonts w:ascii="Arial" w:hAnsi="Arial" w:cs="Arial"/>
          <w:color w:val="000000" w:themeColor="text1"/>
          <w:sz w:val="22"/>
          <w:szCs w:val="22"/>
        </w:rPr>
        <w:t xml:space="preserve"> </w:t>
      </w:r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104"/>
        <w:gridCol w:w="1985"/>
        <w:gridCol w:w="1701"/>
        <w:gridCol w:w="1984"/>
      </w:tblGrid>
      <w:tr w:rsidR="00D67AA9" w:rsidRPr="00CD4EB2" w14:paraId="6FD7C180" w14:textId="77777777" w:rsidTr="00122EB1">
        <w:trPr>
          <w:trHeight w:val="561"/>
          <w:tblHeader/>
        </w:trPr>
        <w:tc>
          <w:tcPr>
            <w:tcW w:w="5104" w:type="dxa"/>
            <w:shd w:val="clear" w:color="auto" w:fill="00344C"/>
            <w:vAlign w:val="center"/>
          </w:tcPr>
          <w:p w14:paraId="7DDFAA98" w14:textId="5D3DB27D" w:rsidR="00D67AA9" w:rsidRPr="00CD4EB2" w:rsidRDefault="00DE16C6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INDICADORES</w:t>
            </w:r>
          </w:p>
        </w:tc>
        <w:tc>
          <w:tcPr>
            <w:tcW w:w="1985" w:type="dxa"/>
            <w:shd w:val="clear" w:color="auto" w:fill="00344C"/>
            <w:vAlign w:val="center"/>
          </w:tcPr>
          <w:p w14:paraId="08A0768B" w14:textId="37E9B081" w:rsidR="00D67AA9" w:rsidRPr="00CD4EB2" w:rsidRDefault="00DE16C6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  <w:tc>
          <w:tcPr>
            <w:tcW w:w="1701" w:type="dxa"/>
            <w:shd w:val="clear" w:color="auto" w:fill="00344C"/>
            <w:vAlign w:val="center"/>
          </w:tcPr>
          <w:p w14:paraId="0EF06693" w14:textId="7B53E2D5" w:rsidR="00D67AA9" w:rsidRPr="00CD4EB2" w:rsidRDefault="00DE16C6" w:rsidP="00E959F7">
            <w:pPr>
              <w:keepNext/>
              <w:spacing w:before="40" w:line="360" w:lineRule="auto"/>
              <w:ind w:left="-1247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</w:t>
            </w:r>
          </w:p>
        </w:tc>
        <w:tc>
          <w:tcPr>
            <w:tcW w:w="1984" w:type="dxa"/>
            <w:shd w:val="clear" w:color="auto" w:fill="00344C"/>
            <w:vAlign w:val="center"/>
          </w:tcPr>
          <w:p w14:paraId="379BD218" w14:textId="0709EB80" w:rsidR="00D67AA9" w:rsidRPr="00CD4EB2" w:rsidRDefault="00DE16C6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(%)</w:t>
            </w:r>
          </w:p>
        </w:tc>
      </w:tr>
      <w:tr w:rsidR="00F3717B" w:rsidRPr="00CD4EB2" w14:paraId="791DC937" w14:textId="77777777" w:rsidTr="00A12519">
        <w:trPr>
          <w:trHeight w:val="439"/>
        </w:trPr>
        <w:tc>
          <w:tcPr>
            <w:tcW w:w="5104" w:type="dxa"/>
            <w:shd w:val="clear" w:color="auto" w:fill="FFFFFF" w:themeFill="background1"/>
            <w:vAlign w:val="center"/>
          </w:tcPr>
          <w:p w14:paraId="43274316" w14:textId="77777777" w:rsidR="00F3717B" w:rsidRPr="00CD4EB2" w:rsidRDefault="00F3717B" w:rsidP="00F3717B">
            <w:pPr>
              <w:spacing w:line="360" w:lineRule="auto"/>
              <w:ind w:left="34" w:right="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Ótimo</w:t>
            </w:r>
          </w:p>
        </w:tc>
        <w:tc>
          <w:tcPr>
            <w:tcW w:w="1985" w:type="dxa"/>
            <w:shd w:val="clear" w:color="auto" w:fill="FFFFFF" w:themeFill="background1"/>
          </w:tcPr>
          <w:p w14:paraId="544578EF" w14:textId="18551662" w:rsidR="00F3717B" w:rsidRPr="00F3717B" w:rsidRDefault="00F3717B" w:rsidP="00F3717B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3717B">
              <w:rPr>
                <w:rFonts w:ascii="Arial" w:hAnsi="Arial" w:cs="Arial"/>
              </w:rPr>
              <w:t>4989</w:t>
            </w:r>
          </w:p>
        </w:tc>
        <w:tc>
          <w:tcPr>
            <w:tcW w:w="1701" w:type="dxa"/>
            <w:vMerge w:val="restart"/>
            <w:shd w:val="clear" w:color="auto" w:fill="FFFFFF" w:themeFill="background1"/>
            <w:vAlign w:val="center"/>
          </w:tcPr>
          <w:p w14:paraId="083D4FC8" w14:textId="79C7D9D1" w:rsidR="00F3717B" w:rsidRPr="0089090C" w:rsidRDefault="00F3717B" w:rsidP="00F3717B">
            <w:pPr>
              <w:keepNext/>
              <w:spacing w:line="360" w:lineRule="auto"/>
              <w:ind w:left="-1247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7207</w:t>
            </w:r>
          </w:p>
        </w:tc>
        <w:tc>
          <w:tcPr>
            <w:tcW w:w="1984" w:type="dxa"/>
          </w:tcPr>
          <w:p w14:paraId="332A4ECC" w14:textId="4A38C8B7" w:rsidR="00F3717B" w:rsidRPr="00F3717B" w:rsidRDefault="00F3717B" w:rsidP="00F3717B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F3717B">
              <w:rPr>
                <w:rFonts w:ascii="Arial" w:hAnsi="Arial" w:cs="Arial"/>
              </w:rPr>
              <w:t>69,22%</w:t>
            </w:r>
          </w:p>
        </w:tc>
      </w:tr>
      <w:tr w:rsidR="00F3717B" w:rsidRPr="00CD4EB2" w14:paraId="508CA12C" w14:textId="77777777" w:rsidTr="00A12519">
        <w:trPr>
          <w:trHeight w:val="417"/>
        </w:trPr>
        <w:tc>
          <w:tcPr>
            <w:tcW w:w="5104" w:type="dxa"/>
            <w:shd w:val="clear" w:color="auto" w:fill="FFFFFF" w:themeFill="background1"/>
            <w:vAlign w:val="center"/>
          </w:tcPr>
          <w:p w14:paraId="06BD2C69" w14:textId="77777777" w:rsidR="00F3717B" w:rsidRPr="00CD4EB2" w:rsidRDefault="00F3717B" w:rsidP="00F3717B">
            <w:pPr>
              <w:spacing w:line="360" w:lineRule="auto"/>
              <w:ind w:left="34" w:right="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Bom</w:t>
            </w:r>
          </w:p>
        </w:tc>
        <w:tc>
          <w:tcPr>
            <w:tcW w:w="1985" w:type="dxa"/>
            <w:shd w:val="clear" w:color="auto" w:fill="FFFFFF" w:themeFill="background1"/>
          </w:tcPr>
          <w:p w14:paraId="225D5B23" w14:textId="5A76514C" w:rsidR="00F3717B" w:rsidRPr="00F3717B" w:rsidRDefault="00F3717B" w:rsidP="00F3717B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3717B">
              <w:rPr>
                <w:rFonts w:ascii="Arial" w:hAnsi="Arial" w:cs="Arial"/>
              </w:rPr>
              <w:t>2101</w:t>
            </w:r>
          </w:p>
        </w:tc>
        <w:tc>
          <w:tcPr>
            <w:tcW w:w="1701" w:type="dxa"/>
            <w:vMerge/>
            <w:shd w:val="clear" w:color="auto" w:fill="FFFFFF" w:themeFill="background1"/>
            <w:vAlign w:val="center"/>
          </w:tcPr>
          <w:p w14:paraId="727E20E2" w14:textId="77777777" w:rsidR="00F3717B" w:rsidRPr="0089090C" w:rsidRDefault="00F3717B" w:rsidP="00F3717B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</w:tcPr>
          <w:p w14:paraId="6BC06FC4" w14:textId="5B16EB95" w:rsidR="00F3717B" w:rsidRPr="00F3717B" w:rsidRDefault="00F3717B" w:rsidP="00F3717B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F3717B">
              <w:rPr>
                <w:rFonts w:ascii="Arial" w:hAnsi="Arial" w:cs="Arial"/>
              </w:rPr>
              <w:t>29,15%</w:t>
            </w:r>
          </w:p>
        </w:tc>
      </w:tr>
      <w:tr w:rsidR="00F3717B" w:rsidRPr="00CD4EB2" w14:paraId="68123A2C" w14:textId="77777777" w:rsidTr="00A12519">
        <w:trPr>
          <w:trHeight w:val="561"/>
        </w:trPr>
        <w:tc>
          <w:tcPr>
            <w:tcW w:w="5104" w:type="dxa"/>
            <w:shd w:val="clear" w:color="auto" w:fill="FFFFFF" w:themeFill="background1"/>
            <w:vAlign w:val="center"/>
          </w:tcPr>
          <w:p w14:paraId="3E0FEF46" w14:textId="77777777" w:rsidR="00F3717B" w:rsidRPr="00CD4EB2" w:rsidRDefault="00F3717B" w:rsidP="00F3717B">
            <w:pPr>
              <w:spacing w:line="360" w:lineRule="auto"/>
              <w:ind w:left="34" w:right="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Regular</w:t>
            </w:r>
          </w:p>
        </w:tc>
        <w:tc>
          <w:tcPr>
            <w:tcW w:w="1985" w:type="dxa"/>
            <w:shd w:val="clear" w:color="auto" w:fill="FFFFFF" w:themeFill="background1"/>
          </w:tcPr>
          <w:p w14:paraId="045B258D" w14:textId="602A9BB8" w:rsidR="00F3717B" w:rsidRPr="00F3717B" w:rsidRDefault="00F3717B" w:rsidP="00F3717B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3717B">
              <w:rPr>
                <w:rFonts w:ascii="Arial" w:hAnsi="Arial" w:cs="Arial"/>
              </w:rPr>
              <w:t>117</w:t>
            </w:r>
          </w:p>
        </w:tc>
        <w:tc>
          <w:tcPr>
            <w:tcW w:w="1701" w:type="dxa"/>
            <w:vMerge/>
            <w:shd w:val="clear" w:color="auto" w:fill="FFFFFF" w:themeFill="background1"/>
            <w:vAlign w:val="center"/>
          </w:tcPr>
          <w:p w14:paraId="37BC52E3" w14:textId="77777777" w:rsidR="00F3717B" w:rsidRPr="0089090C" w:rsidRDefault="00F3717B" w:rsidP="00F3717B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</w:tcPr>
          <w:p w14:paraId="4EC49EF0" w14:textId="7918AA3D" w:rsidR="00F3717B" w:rsidRPr="00F3717B" w:rsidRDefault="00F3717B" w:rsidP="00F3717B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F3717B">
              <w:rPr>
                <w:rFonts w:ascii="Arial" w:hAnsi="Arial" w:cs="Arial"/>
              </w:rPr>
              <w:t>1,62%</w:t>
            </w:r>
          </w:p>
        </w:tc>
      </w:tr>
      <w:tr w:rsidR="00F3717B" w:rsidRPr="00CD4EB2" w14:paraId="252B048F" w14:textId="77777777" w:rsidTr="00A12519">
        <w:trPr>
          <w:trHeight w:val="417"/>
        </w:trPr>
        <w:tc>
          <w:tcPr>
            <w:tcW w:w="5104" w:type="dxa"/>
            <w:shd w:val="clear" w:color="auto" w:fill="FFFFFF" w:themeFill="background1"/>
            <w:vAlign w:val="center"/>
          </w:tcPr>
          <w:p w14:paraId="1E4E93C9" w14:textId="77777777" w:rsidR="00F3717B" w:rsidRPr="00CD4EB2" w:rsidRDefault="00F3717B" w:rsidP="00F3717B">
            <w:pPr>
              <w:spacing w:line="360" w:lineRule="auto"/>
              <w:ind w:left="34" w:right="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Ruim</w:t>
            </w:r>
          </w:p>
        </w:tc>
        <w:tc>
          <w:tcPr>
            <w:tcW w:w="1985" w:type="dxa"/>
            <w:shd w:val="clear" w:color="auto" w:fill="FFFFFF" w:themeFill="background1"/>
          </w:tcPr>
          <w:p w14:paraId="47884BC7" w14:textId="13DDB8F5" w:rsidR="00F3717B" w:rsidRPr="00F3717B" w:rsidRDefault="00F3717B" w:rsidP="00F3717B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3717B">
              <w:rPr>
                <w:rFonts w:ascii="Arial" w:hAnsi="Arial" w:cs="Arial"/>
              </w:rPr>
              <w:t>0</w:t>
            </w:r>
          </w:p>
        </w:tc>
        <w:tc>
          <w:tcPr>
            <w:tcW w:w="1701" w:type="dxa"/>
            <w:vMerge/>
            <w:shd w:val="clear" w:color="auto" w:fill="FFFFFF" w:themeFill="background1"/>
            <w:vAlign w:val="center"/>
          </w:tcPr>
          <w:p w14:paraId="52CFEF41" w14:textId="77777777" w:rsidR="00F3717B" w:rsidRPr="0089090C" w:rsidRDefault="00F3717B" w:rsidP="00F3717B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</w:tcPr>
          <w:p w14:paraId="0E1A61EA" w14:textId="5C6003E4" w:rsidR="00F3717B" w:rsidRPr="00F3717B" w:rsidRDefault="00F3717B" w:rsidP="00F3717B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F3717B">
              <w:rPr>
                <w:rFonts w:ascii="Arial" w:hAnsi="Arial" w:cs="Arial"/>
              </w:rPr>
              <w:t>0,00%</w:t>
            </w:r>
          </w:p>
        </w:tc>
      </w:tr>
      <w:tr w:rsidR="00F3717B" w:rsidRPr="00CD4EB2" w14:paraId="4E7BCF9E" w14:textId="77777777" w:rsidTr="00A12519">
        <w:trPr>
          <w:trHeight w:val="561"/>
        </w:trPr>
        <w:tc>
          <w:tcPr>
            <w:tcW w:w="5104" w:type="dxa"/>
            <w:shd w:val="clear" w:color="auto" w:fill="00344C"/>
            <w:vAlign w:val="center"/>
          </w:tcPr>
          <w:p w14:paraId="7E5A9E6A" w14:textId="3E7D75E0" w:rsidR="00F3717B" w:rsidRPr="00CD4EB2" w:rsidRDefault="00F3717B" w:rsidP="00F3717B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 DE SATISFAÇÃO</w:t>
            </w:r>
          </w:p>
        </w:tc>
        <w:tc>
          <w:tcPr>
            <w:tcW w:w="1985" w:type="dxa"/>
          </w:tcPr>
          <w:p w14:paraId="757C38BF" w14:textId="633DC00B" w:rsidR="00F3717B" w:rsidRPr="00F3717B" w:rsidRDefault="00F3717B" w:rsidP="00F3717B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3717B">
              <w:rPr>
                <w:rFonts w:ascii="Arial" w:hAnsi="Arial" w:cs="Arial"/>
              </w:rPr>
              <w:t>7090</w:t>
            </w:r>
          </w:p>
        </w:tc>
        <w:tc>
          <w:tcPr>
            <w:tcW w:w="1701" w:type="dxa"/>
            <w:vMerge/>
            <w:vAlign w:val="center"/>
          </w:tcPr>
          <w:p w14:paraId="3999FB7C" w14:textId="77777777" w:rsidR="00F3717B" w:rsidRPr="00253E79" w:rsidRDefault="00F3717B" w:rsidP="00F3717B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</w:tcPr>
          <w:p w14:paraId="6351A6E0" w14:textId="1F4EFF8F" w:rsidR="00F3717B" w:rsidRPr="00F3717B" w:rsidRDefault="00F3717B" w:rsidP="00F3717B">
            <w:pPr>
              <w:jc w:val="center"/>
              <w:rPr>
                <w:rFonts w:ascii="Arial" w:hAnsi="Arial" w:cs="Arial"/>
                <w:b/>
                <w:bCs/>
              </w:rPr>
            </w:pPr>
            <w:r w:rsidRPr="00F3717B">
              <w:rPr>
                <w:rFonts w:ascii="Arial" w:hAnsi="Arial" w:cs="Arial"/>
              </w:rPr>
              <w:t>98,38%</w:t>
            </w:r>
          </w:p>
        </w:tc>
      </w:tr>
      <w:tr w:rsidR="00F3717B" w:rsidRPr="00CD4EB2" w14:paraId="4BBCF5F3" w14:textId="77777777" w:rsidTr="00A12519">
        <w:trPr>
          <w:trHeight w:val="561"/>
        </w:trPr>
        <w:tc>
          <w:tcPr>
            <w:tcW w:w="5104" w:type="dxa"/>
            <w:shd w:val="clear" w:color="auto" w:fill="00344C"/>
            <w:vAlign w:val="center"/>
          </w:tcPr>
          <w:p w14:paraId="7ED8BDFB" w14:textId="5B8D3671" w:rsidR="00F3717B" w:rsidRPr="00CD4EB2" w:rsidRDefault="00F3717B" w:rsidP="00F3717B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INSATISFAÇÃO</w:t>
            </w:r>
          </w:p>
        </w:tc>
        <w:tc>
          <w:tcPr>
            <w:tcW w:w="1985" w:type="dxa"/>
          </w:tcPr>
          <w:p w14:paraId="5BFD415D" w14:textId="5CA2D714" w:rsidR="00F3717B" w:rsidRPr="00F3717B" w:rsidRDefault="00F3717B" w:rsidP="00F3717B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3717B">
              <w:rPr>
                <w:rFonts w:ascii="Arial" w:hAnsi="Arial" w:cs="Arial"/>
              </w:rPr>
              <w:t>117</w:t>
            </w:r>
          </w:p>
        </w:tc>
        <w:tc>
          <w:tcPr>
            <w:tcW w:w="1701" w:type="dxa"/>
            <w:vMerge/>
            <w:vAlign w:val="center"/>
          </w:tcPr>
          <w:p w14:paraId="1DC17E4E" w14:textId="77777777" w:rsidR="00F3717B" w:rsidRPr="00253E79" w:rsidRDefault="00F3717B" w:rsidP="00F3717B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</w:tcPr>
          <w:p w14:paraId="231730EF" w14:textId="31E2E20D" w:rsidR="00F3717B" w:rsidRPr="00F3717B" w:rsidRDefault="00F3717B" w:rsidP="00F3717B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F3717B">
              <w:rPr>
                <w:rFonts w:ascii="Arial" w:hAnsi="Arial" w:cs="Arial"/>
              </w:rPr>
              <w:t>1,62%</w:t>
            </w:r>
          </w:p>
        </w:tc>
      </w:tr>
    </w:tbl>
    <w:p w14:paraId="37F87426" w14:textId="77777777" w:rsidR="0089090C" w:rsidRDefault="0089090C" w:rsidP="0089090C">
      <w:pPr>
        <w:pStyle w:val="Ttulo3"/>
        <w:numPr>
          <w:ilvl w:val="0"/>
          <w:numId w:val="0"/>
        </w:numPr>
        <w:spacing w:line="360" w:lineRule="auto"/>
        <w:ind w:left="-993" w:right="-1136"/>
        <w:jc w:val="both"/>
        <w:rPr>
          <w:rFonts w:ascii="Arial" w:hAnsi="Arial" w:cs="Arial"/>
          <w:color w:val="000000" w:themeColor="text1"/>
          <w:sz w:val="22"/>
          <w:szCs w:val="22"/>
        </w:rPr>
      </w:pPr>
    </w:p>
    <w:p w14:paraId="7454F2F7" w14:textId="72BC2C32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6" w:name="_Toc208306300"/>
      <w:r w:rsidRPr="00CD4EB2">
        <w:rPr>
          <w:rFonts w:ascii="Arial" w:hAnsi="Arial" w:cs="Arial"/>
          <w:color w:val="000000" w:themeColor="text1"/>
          <w:sz w:val="22"/>
          <w:szCs w:val="22"/>
        </w:rPr>
        <w:t>CONTROLE DE INFECÇÃO HOSPITALAR</w:t>
      </w:r>
      <w:bookmarkEnd w:id="86"/>
    </w:p>
    <w:tbl>
      <w:tblPr>
        <w:tblStyle w:val="Tabelacomgrade"/>
        <w:tblW w:w="10786" w:type="dxa"/>
        <w:tblInd w:w="-998" w:type="dxa"/>
        <w:tblLook w:val="04A0" w:firstRow="1" w:lastRow="0" w:firstColumn="1" w:lastColumn="0" w:noHBand="0" w:noVBand="1"/>
      </w:tblPr>
      <w:tblGrid>
        <w:gridCol w:w="5813"/>
        <w:gridCol w:w="4967"/>
        <w:gridCol w:w="6"/>
      </w:tblGrid>
      <w:tr w:rsidR="00D67AA9" w:rsidRPr="00CD4EB2" w14:paraId="38727D49" w14:textId="77777777" w:rsidTr="001D0FF3">
        <w:trPr>
          <w:trHeight w:val="96"/>
        </w:trPr>
        <w:tc>
          <w:tcPr>
            <w:tcW w:w="10786" w:type="dxa"/>
            <w:gridSpan w:val="3"/>
            <w:shd w:val="clear" w:color="auto" w:fill="00344C"/>
            <w:vAlign w:val="center"/>
          </w:tcPr>
          <w:p w14:paraId="5D62F589" w14:textId="304AFB5C" w:rsidR="00D67AA9" w:rsidRPr="00CD4EB2" w:rsidRDefault="001D0FF3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67AA9" w:rsidRPr="00CD4EB2" w14:paraId="7A2690D4" w14:textId="77777777" w:rsidTr="001D0FF3">
        <w:trPr>
          <w:gridAfter w:val="1"/>
          <w:wAfter w:w="6" w:type="dxa"/>
          <w:trHeight w:val="414"/>
        </w:trPr>
        <w:tc>
          <w:tcPr>
            <w:tcW w:w="5813" w:type="dxa"/>
            <w:shd w:val="clear" w:color="auto" w:fill="FFFFFF" w:themeFill="background1"/>
            <w:vAlign w:val="center"/>
          </w:tcPr>
          <w:p w14:paraId="1B3D1E4E" w14:textId="77777777" w:rsidR="00D67AA9" w:rsidRPr="00CD4EB2" w:rsidRDefault="00D67AA9" w:rsidP="001D0FF3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Taxa de Infecção Hospitalar</w:t>
            </w:r>
          </w:p>
        </w:tc>
        <w:tc>
          <w:tcPr>
            <w:tcW w:w="4967" w:type="dxa"/>
            <w:shd w:val="clear" w:color="auto" w:fill="FFFFFF" w:themeFill="background1"/>
            <w:vAlign w:val="center"/>
          </w:tcPr>
          <w:p w14:paraId="12C06670" w14:textId="1EFFF981" w:rsidR="00D67AA9" w:rsidRPr="00CD4EB2" w:rsidRDefault="0089090C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</w:t>
            </w:r>
            <w:r w:rsidR="00685FB3">
              <w:rPr>
                <w:rFonts w:ascii="Arial" w:hAnsi="Arial" w:cs="Arial"/>
                <w:b/>
                <w:bCs/>
                <w:color w:val="000000" w:themeColor="text1"/>
              </w:rPr>
              <w:t>,</w:t>
            </w:r>
            <w:r>
              <w:rPr>
                <w:rFonts w:ascii="Arial" w:hAnsi="Arial" w:cs="Arial"/>
                <w:b/>
                <w:bCs/>
                <w:color w:val="000000" w:themeColor="text1"/>
              </w:rPr>
              <w:t>5</w:t>
            </w:r>
            <w:r w:rsidR="00F3717B">
              <w:rPr>
                <w:rFonts w:ascii="Arial" w:hAnsi="Arial" w:cs="Arial"/>
                <w:b/>
                <w:bCs/>
                <w:color w:val="000000" w:themeColor="text1"/>
              </w:rPr>
              <w:t>0</w:t>
            </w:r>
            <w:r w:rsidR="0000072A">
              <w:rPr>
                <w:rFonts w:ascii="Arial" w:hAnsi="Arial" w:cs="Arial"/>
                <w:b/>
                <w:bCs/>
                <w:color w:val="000000" w:themeColor="text1"/>
              </w:rPr>
              <w:t>%</w:t>
            </w:r>
          </w:p>
        </w:tc>
      </w:tr>
    </w:tbl>
    <w:p w14:paraId="79F9E503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02D3AAE4" w14:textId="04B1B68C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7" w:name="_Toc208306301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TAXA DE MORTALIDADE OPERATÓRIA</w:t>
      </w:r>
      <w:bookmarkEnd w:id="87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7372"/>
        <w:gridCol w:w="3402"/>
      </w:tblGrid>
      <w:tr w:rsidR="00D67AA9" w:rsidRPr="00CD4EB2" w14:paraId="3E3A530B" w14:textId="77777777" w:rsidTr="00CD4EB2">
        <w:trPr>
          <w:trHeight w:val="163"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55FF4D03" w14:textId="4DF34A16" w:rsidR="00D67AA9" w:rsidRPr="00CD4EB2" w:rsidRDefault="001D0FF3" w:rsidP="001D0FF3">
            <w:pPr>
              <w:keepNext/>
              <w:spacing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89090C" w:rsidRPr="00CD4EB2" w14:paraId="20475CBC" w14:textId="77777777" w:rsidTr="00062DFD">
        <w:trPr>
          <w:trHeight w:val="611"/>
        </w:trPr>
        <w:tc>
          <w:tcPr>
            <w:tcW w:w="7372" w:type="dxa"/>
            <w:shd w:val="clear" w:color="auto" w:fill="FFFFFF" w:themeFill="background1"/>
            <w:vAlign w:val="center"/>
          </w:tcPr>
          <w:p w14:paraId="5E909680" w14:textId="77777777" w:rsidR="0089090C" w:rsidRPr="00CD4EB2" w:rsidRDefault="0089090C" w:rsidP="0089090C">
            <w:pPr>
              <w:spacing w:line="360" w:lineRule="auto"/>
              <w:ind w:right="33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Mortalidade Operatória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EA8D9B" w14:textId="5A4F2E7C" w:rsidR="0089090C" w:rsidRPr="00696A8A" w:rsidRDefault="0089090C" w:rsidP="0089090C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8C7247">
              <w:rPr>
                <w:rFonts w:ascii="Arial" w:hAnsi="Arial" w:cs="Arial"/>
                <w:b/>
                <w:spacing w:val="-2"/>
                <w:sz w:val="24"/>
                <w:szCs w:val="24"/>
              </w:rPr>
              <w:t>1,</w:t>
            </w:r>
            <w:r w:rsidR="00F3717B">
              <w:rPr>
                <w:rFonts w:ascii="Arial" w:hAnsi="Arial" w:cs="Arial"/>
                <w:b/>
                <w:spacing w:val="-2"/>
                <w:sz w:val="24"/>
                <w:szCs w:val="24"/>
              </w:rPr>
              <w:t>34</w:t>
            </w:r>
            <w:r w:rsidRPr="008C7247">
              <w:rPr>
                <w:rFonts w:ascii="Arial" w:hAnsi="Arial" w:cs="Arial"/>
                <w:b/>
                <w:spacing w:val="-2"/>
                <w:sz w:val="24"/>
                <w:szCs w:val="24"/>
              </w:rPr>
              <w:t>%</w:t>
            </w:r>
          </w:p>
        </w:tc>
      </w:tr>
      <w:tr w:rsidR="0089090C" w:rsidRPr="00CD4EB2" w14:paraId="2671018F" w14:textId="77777777" w:rsidTr="00062DFD">
        <w:trPr>
          <w:trHeight w:val="648"/>
        </w:trPr>
        <w:tc>
          <w:tcPr>
            <w:tcW w:w="7372" w:type="dxa"/>
            <w:shd w:val="clear" w:color="auto" w:fill="FFFFFF" w:themeFill="background1"/>
            <w:vAlign w:val="center"/>
          </w:tcPr>
          <w:p w14:paraId="6CBD61A6" w14:textId="77777777" w:rsidR="0089090C" w:rsidRPr="00CD4EB2" w:rsidRDefault="0089090C" w:rsidP="0089090C">
            <w:pPr>
              <w:spacing w:line="360" w:lineRule="auto"/>
              <w:ind w:right="33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Mortalidade Institucional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5816D7" w14:textId="5CDA443D" w:rsidR="0089090C" w:rsidRPr="00696A8A" w:rsidRDefault="00F3717B" w:rsidP="0089090C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spacing w:val="-2"/>
                <w:sz w:val="24"/>
                <w:szCs w:val="24"/>
              </w:rPr>
              <w:t>4,51</w:t>
            </w:r>
            <w:r w:rsidR="0089090C" w:rsidRPr="008C7247">
              <w:rPr>
                <w:rFonts w:ascii="Arial" w:hAnsi="Arial" w:cs="Arial"/>
                <w:b/>
                <w:spacing w:val="-2"/>
                <w:sz w:val="24"/>
                <w:szCs w:val="24"/>
              </w:rPr>
              <w:t>%</w:t>
            </w:r>
          </w:p>
        </w:tc>
      </w:tr>
      <w:tr w:rsidR="0089090C" w:rsidRPr="00CD4EB2" w14:paraId="6E117465" w14:textId="77777777" w:rsidTr="00062DFD">
        <w:trPr>
          <w:trHeight w:val="557"/>
        </w:trPr>
        <w:tc>
          <w:tcPr>
            <w:tcW w:w="7372" w:type="dxa"/>
            <w:shd w:val="clear" w:color="auto" w:fill="FFFFFF" w:themeFill="background1"/>
            <w:vAlign w:val="center"/>
          </w:tcPr>
          <w:p w14:paraId="5855A16A" w14:textId="77777777" w:rsidR="0089090C" w:rsidRPr="00CD4EB2" w:rsidRDefault="0089090C" w:rsidP="0089090C">
            <w:pPr>
              <w:spacing w:line="360" w:lineRule="auto"/>
              <w:ind w:right="33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Taxa de Cirurgia de Urgência/Emergência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1E50DF" w14:textId="316B6FD2" w:rsidR="0089090C" w:rsidRPr="00696A8A" w:rsidRDefault="00F3717B" w:rsidP="0089090C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spacing w:val="-2"/>
                <w:sz w:val="24"/>
                <w:szCs w:val="24"/>
              </w:rPr>
              <w:t>16,58</w:t>
            </w:r>
            <w:r w:rsidR="0089090C" w:rsidRPr="008C7247">
              <w:rPr>
                <w:rFonts w:ascii="Arial" w:hAnsi="Arial" w:cs="Arial"/>
                <w:b/>
                <w:spacing w:val="-2"/>
                <w:sz w:val="24"/>
                <w:szCs w:val="24"/>
              </w:rPr>
              <w:t>%</w:t>
            </w:r>
          </w:p>
        </w:tc>
      </w:tr>
    </w:tbl>
    <w:p w14:paraId="0D4F979E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41783103" w14:textId="34536173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8" w:name="_Toc208306302"/>
      <w:r w:rsidRPr="00CD4EB2">
        <w:rPr>
          <w:rFonts w:ascii="Arial" w:hAnsi="Arial" w:cs="Arial"/>
          <w:color w:val="000000" w:themeColor="text1"/>
          <w:sz w:val="22"/>
          <w:szCs w:val="22"/>
        </w:rPr>
        <w:t>ATENDIMENTO DE URGÊNCIA/EMERGÊNCIA</w:t>
      </w:r>
      <w:bookmarkEnd w:id="88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7372"/>
        <w:gridCol w:w="3402"/>
      </w:tblGrid>
      <w:tr w:rsidR="00D67AA9" w:rsidRPr="00CD4EB2" w14:paraId="1C623CD5" w14:textId="77777777" w:rsidTr="00CD4EB2">
        <w:trPr>
          <w:trHeight w:val="444"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33E6128B" w14:textId="4025C295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122EB1" w:rsidRPr="00CD4EB2" w14:paraId="5CE05185" w14:textId="77777777" w:rsidTr="00122EB1">
        <w:trPr>
          <w:trHeight w:val="414"/>
        </w:trPr>
        <w:tc>
          <w:tcPr>
            <w:tcW w:w="7372" w:type="dxa"/>
            <w:shd w:val="clear" w:color="auto" w:fill="FFFFFF" w:themeFill="background1"/>
            <w:vAlign w:val="center"/>
          </w:tcPr>
          <w:p w14:paraId="7FC48527" w14:textId="77777777" w:rsidR="00122EB1" w:rsidRPr="00CD4EB2" w:rsidRDefault="00122EB1" w:rsidP="00122EB1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Atendimentos Realizados</w:t>
            </w:r>
          </w:p>
        </w:tc>
        <w:tc>
          <w:tcPr>
            <w:tcW w:w="3402" w:type="dxa"/>
            <w:vAlign w:val="center"/>
          </w:tcPr>
          <w:p w14:paraId="313517D7" w14:textId="359F6478" w:rsidR="00122EB1" w:rsidRPr="00122EB1" w:rsidRDefault="0089090C" w:rsidP="00122EB1">
            <w:pPr>
              <w:keepNext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4</w:t>
            </w:r>
            <w:r w:rsidR="00F3717B">
              <w:rPr>
                <w:rFonts w:ascii="Arial" w:hAnsi="Arial" w:cs="Arial"/>
                <w:color w:val="000000"/>
              </w:rPr>
              <w:t>45</w:t>
            </w:r>
          </w:p>
        </w:tc>
      </w:tr>
      <w:tr w:rsidR="00122EB1" w:rsidRPr="00CD4EB2" w14:paraId="6807C21D" w14:textId="77777777" w:rsidTr="00122EB1">
        <w:trPr>
          <w:trHeight w:val="405"/>
        </w:trPr>
        <w:tc>
          <w:tcPr>
            <w:tcW w:w="7372" w:type="dxa"/>
            <w:shd w:val="clear" w:color="auto" w:fill="FFFFFF" w:themeFill="background1"/>
            <w:vAlign w:val="center"/>
          </w:tcPr>
          <w:p w14:paraId="24A440EC" w14:textId="77777777" w:rsidR="00122EB1" w:rsidRPr="00CD4EB2" w:rsidRDefault="00122EB1" w:rsidP="00122EB1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 xml:space="preserve">Interconsultas </w:t>
            </w:r>
          </w:p>
        </w:tc>
        <w:tc>
          <w:tcPr>
            <w:tcW w:w="3402" w:type="dxa"/>
            <w:vAlign w:val="center"/>
          </w:tcPr>
          <w:p w14:paraId="4C5B5CE6" w14:textId="6D183312" w:rsidR="00122EB1" w:rsidRPr="00122EB1" w:rsidRDefault="00F3717B" w:rsidP="00122EB1">
            <w:pPr>
              <w:keepNext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3</w:t>
            </w:r>
          </w:p>
        </w:tc>
      </w:tr>
      <w:tr w:rsidR="00122EB1" w:rsidRPr="00CD4EB2" w14:paraId="1051935A" w14:textId="77777777" w:rsidTr="00122EB1">
        <w:trPr>
          <w:trHeight w:val="405"/>
        </w:trPr>
        <w:tc>
          <w:tcPr>
            <w:tcW w:w="7372" w:type="dxa"/>
            <w:shd w:val="clear" w:color="auto" w:fill="00344C"/>
            <w:vAlign w:val="center"/>
          </w:tcPr>
          <w:p w14:paraId="0CAEB538" w14:textId="77777777" w:rsidR="00122EB1" w:rsidRPr="00CD4EB2" w:rsidRDefault="00122EB1" w:rsidP="00122EB1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  <w:shd w:val="clear" w:color="auto" w:fill="00344C"/>
              </w:rPr>
              <w:t>Total</w:t>
            </w:r>
            <w:r w:rsidRPr="00CD4EB2">
              <w:rPr>
                <w:rFonts w:ascii="Heavitas" w:hAnsi="Heavitas" w:cs="Arial"/>
              </w:rPr>
              <w:t>:</w:t>
            </w:r>
          </w:p>
        </w:tc>
        <w:tc>
          <w:tcPr>
            <w:tcW w:w="3402" w:type="dxa"/>
            <w:vAlign w:val="center"/>
          </w:tcPr>
          <w:p w14:paraId="256AE14A" w14:textId="5BBC8F24" w:rsidR="00122EB1" w:rsidRPr="00122EB1" w:rsidRDefault="00F3717B" w:rsidP="00122EB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448</w:t>
            </w:r>
          </w:p>
        </w:tc>
      </w:tr>
    </w:tbl>
    <w:p w14:paraId="3AFD1BCB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75EBB6E7" w14:textId="77777777" w:rsidR="00E131AD" w:rsidRDefault="00E131AD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9" w:name="_Toc208306303"/>
      <w:r>
        <w:rPr>
          <w:rFonts w:ascii="Arial" w:hAnsi="Arial" w:cs="Arial"/>
          <w:color w:val="000000" w:themeColor="text1"/>
          <w:sz w:val="22"/>
          <w:szCs w:val="22"/>
        </w:rPr>
        <w:t>PROCEDIMENTOS PROGRAMADOS AMBULATORIAIS</w:t>
      </w:r>
      <w:bookmarkEnd w:id="89"/>
    </w:p>
    <w:p w14:paraId="6D4196D5" w14:textId="6ED4A38B" w:rsidR="00E131AD" w:rsidRDefault="00E131AD" w:rsidP="00E131AD">
      <w:pPr>
        <w:pStyle w:val="Ttulo3"/>
        <w:numPr>
          <w:ilvl w:val="0"/>
          <w:numId w:val="0"/>
        </w:numPr>
        <w:spacing w:line="360" w:lineRule="auto"/>
        <w:ind w:left="-993" w:right="-1136"/>
        <w:jc w:val="both"/>
        <w:rPr>
          <w:rFonts w:ascii="Arial" w:hAnsi="Arial" w:cs="Arial"/>
          <w:color w:val="000000" w:themeColor="text1"/>
          <w:sz w:val="22"/>
          <w:szCs w:val="22"/>
        </w:rPr>
      </w:pPr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246"/>
        <w:gridCol w:w="2268"/>
        <w:gridCol w:w="3260"/>
      </w:tblGrid>
      <w:tr w:rsidR="00E131AD" w:rsidRPr="00CD4EB2" w14:paraId="0F5BEC79" w14:textId="77777777" w:rsidTr="00BC0F66">
        <w:trPr>
          <w:trHeight w:val="432"/>
        </w:trPr>
        <w:tc>
          <w:tcPr>
            <w:tcW w:w="5246" w:type="dxa"/>
            <w:shd w:val="clear" w:color="auto" w:fill="00344C"/>
            <w:vAlign w:val="center"/>
          </w:tcPr>
          <w:p w14:paraId="08444DF0" w14:textId="77777777" w:rsidR="00E131AD" w:rsidRPr="00CD4EB2" w:rsidRDefault="00E131AD" w:rsidP="00BC0F66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QUANTIDADE DE CIRURGIAS</w:t>
            </w:r>
          </w:p>
        </w:tc>
        <w:tc>
          <w:tcPr>
            <w:tcW w:w="2268" w:type="dxa"/>
            <w:shd w:val="clear" w:color="auto" w:fill="00344C"/>
            <w:vAlign w:val="center"/>
          </w:tcPr>
          <w:p w14:paraId="3F6E9AAC" w14:textId="77777777" w:rsidR="00E131AD" w:rsidRPr="00CD4EB2" w:rsidRDefault="00E131AD" w:rsidP="00BC0F66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3260" w:type="dxa"/>
            <w:shd w:val="clear" w:color="auto" w:fill="00344C"/>
            <w:vAlign w:val="center"/>
          </w:tcPr>
          <w:p w14:paraId="113091F4" w14:textId="77777777" w:rsidR="00E131AD" w:rsidRPr="00CD4EB2" w:rsidRDefault="00E131AD" w:rsidP="00BC0F66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E131AD" w:rsidRPr="00CD4EB2" w14:paraId="10331151" w14:textId="77777777" w:rsidTr="00E131AD">
        <w:trPr>
          <w:trHeight w:val="538"/>
        </w:trPr>
        <w:tc>
          <w:tcPr>
            <w:tcW w:w="5246" w:type="dxa"/>
            <w:vAlign w:val="center"/>
          </w:tcPr>
          <w:p w14:paraId="548BA596" w14:textId="180048DE" w:rsidR="00E131AD" w:rsidRPr="00E131AD" w:rsidRDefault="00E131AD" w:rsidP="00E131AD">
            <w:pPr>
              <w:spacing w:before="40" w:line="360" w:lineRule="auto"/>
              <w:ind w:right="34"/>
              <w:jc w:val="center"/>
              <w:rPr>
                <w:rFonts w:ascii="Arial" w:hAnsi="Arial" w:cs="Arial"/>
                <w:bCs/>
                <w:color w:val="000000" w:themeColor="text1"/>
              </w:rPr>
            </w:pPr>
            <w:r w:rsidRPr="00E131AD">
              <w:rPr>
                <w:rFonts w:ascii="Arial" w:hAnsi="Arial" w:cs="Arial"/>
                <w:bCs/>
                <w:spacing w:val="-2"/>
              </w:rPr>
              <w:t>Pequenos Procedimentos Ambulatoriais</w:t>
            </w:r>
          </w:p>
        </w:tc>
        <w:tc>
          <w:tcPr>
            <w:tcW w:w="2268" w:type="dxa"/>
            <w:shd w:val="clear" w:color="auto" w:fill="FFFFFF" w:themeFill="background1"/>
          </w:tcPr>
          <w:p w14:paraId="0C5C5E36" w14:textId="453AAA96" w:rsidR="00E131AD" w:rsidRPr="00E131AD" w:rsidRDefault="00E131AD" w:rsidP="00BC0F66">
            <w:pPr>
              <w:spacing w:before="40" w:line="360" w:lineRule="auto"/>
              <w:ind w:left="-993" w:right="-1136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 w:rsidRPr="00E131AD">
              <w:rPr>
                <w:rFonts w:ascii="Arial" w:hAnsi="Arial" w:cs="Arial"/>
                <w:b/>
                <w:spacing w:val="-5"/>
              </w:rPr>
              <w:t>40</w:t>
            </w:r>
          </w:p>
        </w:tc>
        <w:tc>
          <w:tcPr>
            <w:tcW w:w="3260" w:type="dxa"/>
            <w:shd w:val="clear" w:color="auto" w:fill="FFFFFF" w:themeFill="background1"/>
          </w:tcPr>
          <w:p w14:paraId="4E96F49D" w14:textId="1780A98F" w:rsidR="00E131AD" w:rsidRPr="00E131AD" w:rsidRDefault="00E131AD" w:rsidP="00BC0F66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Cs/>
                <w:color w:val="000000" w:themeColor="text1"/>
              </w:rPr>
            </w:pPr>
            <w:r w:rsidRPr="00E131AD">
              <w:rPr>
                <w:rFonts w:ascii="Arial" w:hAnsi="Arial" w:cs="Arial"/>
              </w:rPr>
              <w:t>2</w:t>
            </w:r>
            <w:r w:rsidR="00F3717B">
              <w:rPr>
                <w:rFonts w:ascii="Arial" w:hAnsi="Arial" w:cs="Arial"/>
              </w:rPr>
              <w:t>1</w:t>
            </w:r>
          </w:p>
        </w:tc>
      </w:tr>
    </w:tbl>
    <w:p w14:paraId="6369E360" w14:textId="46275055" w:rsidR="00E131AD" w:rsidRDefault="00E131AD" w:rsidP="00E131AD">
      <w:pPr>
        <w:pStyle w:val="Ttulo3"/>
        <w:numPr>
          <w:ilvl w:val="0"/>
          <w:numId w:val="0"/>
        </w:numPr>
        <w:spacing w:line="360" w:lineRule="auto"/>
        <w:ind w:left="-993" w:right="-1136"/>
        <w:jc w:val="both"/>
        <w:rPr>
          <w:rFonts w:ascii="Arial" w:hAnsi="Arial" w:cs="Arial"/>
          <w:color w:val="000000" w:themeColor="text1"/>
          <w:sz w:val="22"/>
          <w:szCs w:val="22"/>
        </w:rPr>
      </w:pPr>
    </w:p>
    <w:p w14:paraId="1B2011E4" w14:textId="71EE70CA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0" w:name="_Toc208306304"/>
      <w:r w:rsidRPr="00CD4EB2">
        <w:rPr>
          <w:rFonts w:ascii="Arial" w:hAnsi="Arial" w:cs="Arial"/>
          <w:color w:val="000000" w:themeColor="text1"/>
          <w:sz w:val="22"/>
          <w:szCs w:val="22"/>
        </w:rPr>
        <w:t>CIRURGIAS REALIZADAS</w:t>
      </w:r>
      <w:bookmarkEnd w:id="90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7372"/>
        <w:gridCol w:w="3402"/>
      </w:tblGrid>
      <w:tr w:rsidR="00D67AA9" w:rsidRPr="00CD4EB2" w14:paraId="2AA6275A" w14:textId="77777777" w:rsidTr="00CD4EB2">
        <w:trPr>
          <w:trHeight w:val="339"/>
        </w:trPr>
        <w:tc>
          <w:tcPr>
            <w:tcW w:w="7372" w:type="dxa"/>
            <w:shd w:val="clear" w:color="auto" w:fill="00344C"/>
            <w:vAlign w:val="center"/>
          </w:tcPr>
          <w:p w14:paraId="375A30DE" w14:textId="711989CF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  <w:tc>
          <w:tcPr>
            <w:tcW w:w="3402" w:type="dxa"/>
            <w:shd w:val="clear" w:color="auto" w:fill="FFFFFF" w:themeFill="background1"/>
            <w:vAlign w:val="center"/>
          </w:tcPr>
          <w:p w14:paraId="1A117444" w14:textId="616CA968" w:rsidR="00D67AA9" w:rsidRPr="00CD4EB2" w:rsidRDefault="00F3717B" w:rsidP="000F4F0B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374</w:t>
            </w:r>
          </w:p>
        </w:tc>
      </w:tr>
    </w:tbl>
    <w:p w14:paraId="385B14D2" w14:textId="77777777" w:rsidR="00D67AA9" w:rsidRPr="00CD4EB2" w:rsidRDefault="00D67AA9" w:rsidP="00D67AA9">
      <w:pPr>
        <w:ind w:left="-993" w:right="-1136"/>
      </w:pPr>
    </w:p>
    <w:p w14:paraId="193A9096" w14:textId="48926A46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1" w:name="_Toc208306305"/>
      <w:r w:rsidRPr="00CD4EB2">
        <w:rPr>
          <w:rFonts w:ascii="Arial" w:hAnsi="Arial" w:cs="Arial"/>
          <w:color w:val="000000" w:themeColor="text1"/>
          <w:sz w:val="22"/>
          <w:szCs w:val="22"/>
        </w:rPr>
        <w:t>CIRURGIAS PROGRAMADAS (Eletivas NIR)</w:t>
      </w:r>
      <w:bookmarkEnd w:id="91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246"/>
        <w:gridCol w:w="2268"/>
        <w:gridCol w:w="3260"/>
      </w:tblGrid>
      <w:tr w:rsidR="00D67AA9" w:rsidRPr="00CD4EB2" w14:paraId="633BFFB8" w14:textId="77777777" w:rsidTr="00CD4EB2">
        <w:trPr>
          <w:trHeight w:val="432"/>
        </w:trPr>
        <w:tc>
          <w:tcPr>
            <w:tcW w:w="5246" w:type="dxa"/>
            <w:shd w:val="clear" w:color="auto" w:fill="00344C"/>
            <w:vAlign w:val="center"/>
          </w:tcPr>
          <w:p w14:paraId="2DF45027" w14:textId="1183BB64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QUANTIDADE DE CIRURGIAS</w:t>
            </w:r>
          </w:p>
        </w:tc>
        <w:tc>
          <w:tcPr>
            <w:tcW w:w="2268" w:type="dxa"/>
            <w:shd w:val="clear" w:color="auto" w:fill="00344C"/>
            <w:vAlign w:val="center"/>
          </w:tcPr>
          <w:p w14:paraId="10B3B62C" w14:textId="7DF61186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3260" w:type="dxa"/>
            <w:shd w:val="clear" w:color="auto" w:fill="00344C"/>
            <w:vAlign w:val="center"/>
          </w:tcPr>
          <w:p w14:paraId="59606CD5" w14:textId="1D28013B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F3717B" w:rsidRPr="00CD4EB2" w14:paraId="222F1773" w14:textId="77777777" w:rsidTr="006B7143">
        <w:trPr>
          <w:trHeight w:val="538"/>
        </w:trPr>
        <w:tc>
          <w:tcPr>
            <w:tcW w:w="5246" w:type="dxa"/>
          </w:tcPr>
          <w:p w14:paraId="3D29E0DA" w14:textId="5E799B4F" w:rsidR="00F3717B" w:rsidRPr="00CD4EB2" w:rsidRDefault="00F3717B" w:rsidP="00F3717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Alto Giro</w:t>
            </w:r>
          </w:p>
        </w:tc>
        <w:tc>
          <w:tcPr>
            <w:tcW w:w="2268" w:type="dxa"/>
            <w:shd w:val="clear" w:color="auto" w:fill="FFFFFF" w:themeFill="background1"/>
          </w:tcPr>
          <w:p w14:paraId="0AA3D4EE" w14:textId="7A48156A" w:rsidR="00F3717B" w:rsidRPr="00CD4EB2" w:rsidRDefault="00F3717B" w:rsidP="00F3717B">
            <w:pPr>
              <w:spacing w:before="40" w:line="360" w:lineRule="auto"/>
              <w:ind w:left="-993" w:right="-1136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b/>
                <w:spacing w:val="-5"/>
                <w:sz w:val="24"/>
                <w:szCs w:val="24"/>
              </w:rPr>
              <w:t>100</w:t>
            </w:r>
          </w:p>
        </w:tc>
        <w:tc>
          <w:tcPr>
            <w:tcW w:w="3260" w:type="dxa"/>
            <w:shd w:val="clear" w:color="auto" w:fill="FFFFFF" w:themeFill="background1"/>
          </w:tcPr>
          <w:p w14:paraId="4A2C57BF" w14:textId="19F81A30" w:rsidR="00F3717B" w:rsidRPr="00F3717B" w:rsidRDefault="00F3717B" w:rsidP="00F3717B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Cs/>
                <w:color w:val="000000" w:themeColor="text1"/>
              </w:rPr>
            </w:pPr>
            <w:r w:rsidRPr="00F3717B">
              <w:rPr>
                <w:rFonts w:ascii="Arial" w:hAnsi="Arial" w:cs="Arial"/>
                <w:b/>
              </w:rPr>
              <w:t>124</w:t>
            </w:r>
          </w:p>
        </w:tc>
      </w:tr>
      <w:tr w:rsidR="00F3717B" w:rsidRPr="00CD4EB2" w14:paraId="31ACC7DC" w14:textId="77777777" w:rsidTr="006B7143">
        <w:trPr>
          <w:trHeight w:val="538"/>
        </w:trPr>
        <w:tc>
          <w:tcPr>
            <w:tcW w:w="5246" w:type="dxa"/>
          </w:tcPr>
          <w:p w14:paraId="2B2B54EB" w14:textId="224BDA73" w:rsidR="00F3717B" w:rsidRPr="00CD4EB2" w:rsidRDefault="00F3717B" w:rsidP="00F3717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Média ou Alta Complexidade</w:t>
            </w:r>
          </w:p>
        </w:tc>
        <w:tc>
          <w:tcPr>
            <w:tcW w:w="2268" w:type="dxa"/>
            <w:shd w:val="clear" w:color="auto" w:fill="FFFFFF" w:themeFill="background1"/>
          </w:tcPr>
          <w:p w14:paraId="386583AD" w14:textId="5308443E" w:rsidR="00F3717B" w:rsidRPr="00CD4EB2" w:rsidRDefault="00F3717B" w:rsidP="00F3717B">
            <w:pPr>
              <w:spacing w:before="40" w:line="360" w:lineRule="auto"/>
              <w:ind w:left="-993" w:right="-1136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b/>
                <w:spacing w:val="-5"/>
                <w:sz w:val="24"/>
                <w:szCs w:val="24"/>
              </w:rPr>
              <w:t>80</w:t>
            </w:r>
          </w:p>
        </w:tc>
        <w:tc>
          <w:tcPr>
            <w:tcW w:w="3260" w:type="dxa"/>
            <w:shd w:val="clear" w:color="auto" w:fill="FFFFFF" w:themeFill="background1"/>
          </w:tcPr>
          <w:p w14:paraId="2979688E" w14:textId="5E0E94D6" w:rsidR="00F3717B" w:rsidRPr="00F3717B" w:rsidRDefault="00F3717B" w:rsidP="00F3717B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Cs/>
                <w:color w:val="000000" w:themeColor="text1"/>
              </w:rPr>
            </w:pPr>
            <w:r w:rsidRPr="00F3717B">
              <w:rPr>
                <w:rFonts w:ascii="Arial" w:hAnsi="Arial" w:cs="Arial"/>
                <w:b/>
              </w:rPr>
              <w:t>80</w:t>
            </w:r>
          </w:p>
        </w:tc>
      </w:tr>
      <w:tr w:rsidR="00F3717B" w:rsidRPr="00CD4EB2" w14:paraId="193958E0" w14:textId="77777777" w:rsidTr="006B7143">
        <w:trPr>
          <w:trHeight w:val="538"/>
        </w:trPr>
        <w:tc>
          <w:tcPr>
            <w:tcW w:w="5246" w:type="dxa"/>
          </w:tcPr>
          <w:p w14:paraId="4310D660" w14:textId="46B5D0D9" w:rsidR="00F3717B" w:rsidRPr="00CD4EB2" w:rsidRDefault="00F3717B" w:rsidP="00F3717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Alto Custo</w:t>
            </w:r>
          </w:p>
        </w:tc>
        <w:tc>
          <w:tcPr>
            <w:tcW w:w="2268" w:type="dxa"/>
            <w:shd w:val="clear" w:color="auto" w:fill="FFFFFF" w:themeFill="background1"/>
          </w:tcPr>
          <w:p w14:paraId="77FD04D4" w14:textId="4819F890" w:rsidR="00F3717B" w:rsidRPr="00CD4EB2" w:rsidRDefault="00F3717B" w:rsidP="00F3717B">
            <w:pPr>
              <w:spacing w:before="40" w:line="360" w:lineRule="auto"/>
              <w:ind w:left="-993" w:right="-1136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b/>
                <w:spacing w:val="-5"/>
                <w:sz w:val="24"/>
                <w:szCs w:val="24"/>
              </w:rPr>
              <w:t>30</w:t>
            </w:r>
          </w:p>
        </w:tc>
        <w:tc>
          <w:tcPr>
            <w:tcW w:w="3260" w:type="dxa"/>
            <w:shd w:val="clear" w:color="auto" w:fill="FFFFFF" w:themeFill="background1"/>
          </w:tcPr>
          <w:p w14:paraId="40AF1EB2" w14:textId="3156F2E9" w:rsidR="00F3717B" w:rsidRPr="00F3717B" w:rsidRDefault="00F3717B" w:rsidP="00F3717B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Cs/>
                <w:color w:val="000000" w:themeColor="text1"/>
              </w:rPr>
            </w:pPr>
            <w:r w:rsidRPr="00F3717B">
              <w:rPr>
                <w:rFonts w:ascii="Arial" w:hAnsi="Arial" w:cs="Arial"/>
                <w:b/>
              </w:rPr>
              <w:t>0</w:t>
            </w:r>
          </w:p>
        </w:tc>
      </w:tr>
      <w:tr w:rsidR="00F3717B" w:rsidRPr="00CD4EB2" w14:paraId="2494EC47" w14:textId="77777777" w:rsidTr="00E84E32">
        <w:trPr>
          <w:trHeight w:val="538"/>
        </w:trPr>
        <w:tc>
          <w:tcPr>
            <w:tcW w:w="5246" w:type="dxa"/>
            <w:shd w:val="clear" w:color="auto" w:fill="00384C"/>
            <w:vAlign w:val="center"/>
          </w:tcPr>
          <w:p w14:paraId="277AAAAC" w14:textId="70F2FAEC" w:rsidR="00F3717B" w:rsidRPr="00CD4EB2" w:rsidRDefault="00F3717B" w:rsidP="00F3717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2268" w:type="dxa"/>
            <w:shd w:val="clear" w:color="auto" w:fill="FFFFFF" w:themeFill="background1"/>
            <w:vAlign w:val="center"/>
          </w:tcPr>
          <w:p w14:paraId="27F262DA" w14:textId="6246B9F6" w:rsidR="00F3717B" w:rsidRPr="00CD4EB2" w:rsidRDefault="00F3717B" w:rsidP="00F3717B">
            <w:pPr>
              <w:spacing w:before="40" w:line="360" w:lineRule="auto"/>
              <w:ind w:left="-993" w:right="-1136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210</w:t>
            </w:r>
          </w:p>
        </w:tc>
        <w:tc>
          <w:tcPr>
            <w:tcW w:w="3260" w:type="dxa"/>
            <w:shd w:val="clear" w:color="auto" w:fill="FFFFFF" w:themeFill="background1"/>
          </w:tcPr>
          <w:p w14:paraId="18C6FAEC" w14:textId="0BB6BCCC" w:rsidR="00F3717B" w:rsidRPr="00F3717B" w:rsidRDefault="00F3717B" w:rsidP="00F3717B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F3717B">
              <w:rPr>
                <w:rFonts w:ascii="Arial" w:hAnsi="Arial" w:cs="Arial"/>
                <w:b/>
              </w:rPr>
              <w:t>204</w:t>
            </w:r>
          </w:p>
        </w:tc>
      </w:tr>
    </w:tbl>
    <w:p w14:paraId="7A4EEFCC" w14:textId="77777777" w:rsidR="00795656" w:rsidRDefault="00795656" w:rsidP="00795656"/>
    <w:p w14:paraId="2CEF2DE0" w14:textId="46530761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2" w:name="_Toc208306306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CIRURGIAS POR ESPECIALIDADES</w:t>
      </w:r>
      <w:bookmarkEnd w:id="92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380"/>
        <w:gridCol w:w="4394"/>
      </w:tblGrid>
      <w:tr w:rsidR="00D67AA9" w:rsidRPr="00CD4EB2" w14:paraId="44387B29" w14:textId="77777777" w:rsidTr="00122EB1">
        <w:trPr>
          <w:trHeight w:val="414"/>
          <w:tblHeader/>
        </w:trPr>
        <w:tc>
          <w:tcPr>
            <w:tcW w:w="6380" w:type="dxa"/>
            <w:shd w:val="clear" w:color="auto" w:fill="00344C"/>
            <w:vAlign w:val="center"/>
          </w:tcPr>
          <w:p w14:paraId="0AA56FFB" w14:textId="74149E2F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ESPECIALIDADE</w:t>
            </w:r>
          </w:p>
        </w:tc>
        <w:tc>
          <w:tcPr>
            <w:tcW w:w="4394" w:type="dxa"/>
            <w:shd w:val="clear" w:color="auto" w:fill="00344C"/>
            <w:vAlign w:val="center"/>
          </w:tcPr>
          <w:p w14:paraId="07C5A430" w14:textId="29AF445A" w:rsidR="00D67AA9" w:rsidRPr="00CD4EB2" w:rsidRDefault="001D0FF3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F3717B" w:rsidRPr="00CD4EB2" w14:paraId="4D8DCE41" w14:textId="77777777" w:rsidTr="00860454">
        <w:trPr>
          <w:trHeight w:val="405"/>
        </w:trPr>
        <w:tc>
          <w:tcPr>
            <w:tcW w:w="6380" w:type="dxa"/>
            <w:shd w:val="clear" w:color="auto" w:fill="FFFFFF" w:themeFill="background1"/>
          </w:tcPr>
          <w:p w14:paraId="45D9B6CD" w14:textId="6BE6E879" w:rsidR="00F3717B" w:rsidRPr="00CD4EB2" w:rsidRDefault="00F3717B" w:rsidP="00F3717B">
            <w:pPr>
              <w:spacing w:line="360" w:lineRule="auto"/>
              <w:ind w:left="41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proofErr w:type="spellStart"/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Buco-maxilo</w:t>
            </w:r>
            <w:proofErr w:type="spellEnd"/>
          </w:p>
        </w:tc>
        <w:tc>
          <w:tcPr>
            <w:tcW w:w="4394" w:type="dxa"/>
          </w:tcPr>
          <w:p w14:paraId="4C46A752" w14:textId="37D33C85" w:rsidR="00F3717B" w:rsidRPr="00F3717B" w:rsidRDefault="00F3717B" w:rsidP="00F3717B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3717B">
              <w:rPr>
                <w:rFonts w:ascii="Arial" w:hAnsi="Arial" w:cs="Arial"/>
              </w:rPr>
              <w:t>2</w:t>
            </w:r>
          </w:p>
        </w:tc>
      </w:tr>
      <w:tr w:rsidR="00F3717B" w:rsidRPr="00CD4EB2" w14:paraId="6D957BBA" w14:textId="77777777" w:rsidTr="00860454">
        <w:trPr>
          <w:trHeight w:val="405"/>
        </w:trPr>
        <w:tc>
          <w:tcPr>
            <w:tcW w:w="6380" w:type="dxa"/>
            <w:shd w:val="clear" w:color="auto" w:fill="FFFFFF" w:themeFill="background1"/>
          </w:tcPr>
          <w:p w14:paraId="542E68CE" w14:textId="59545EC5" w:rsidR="00F3717B" w:rsidRPr="00CD4EB2" w:rsidRDefault="00F3717B" w:rsidP="00F3717B">
            <w:pPr>
              <w:spacing w:line="360" w:lineRule="auto"/>
              <w:ind w:left="41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Cirurgia</w:t>
            </w:r>
            <w:r w:rsidRPr="006E48B2">
              <w:rPr>
                <w:rFonts w:ascii="Arial" w:hAnsi="Arial" w:cs="Arial"/>
                <w:spacing w:val="-10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Geral</w:t>
            </w:r>
          </w:p>
        </w:tc>
        <w:tc>
          <w:tcPr>
            <w:tcW w:w="4394" w:type="dxa"/>
          </w:tcPr>
          <w:p w14:paraId="137794D5" w14:textId="5EC6403B" w:rsidR="00F3717B" w:rsidRPr="00F3717B" w:rsidRDefault="00F3717B" w:rsidP="00F3717B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3717B">
              <w:rPr>
                <w:rFonts w:ascii="Arial" w:hAnsi="Arial" w:cs="Arial"/>
              </w:rPr>
              <w:t>168</w:t>
            </w:r>
          </w:p>
        </w:tc>
      </w:tr>
      <w:tr w:rsidR="00F3717B" w:rsidRPr="00CD4EB2" w14:paraId="34D204F0" w14:textId="77777777" w:rsidTr="00860454">
        <w:trPr>
          <w:trHeight w:val="405"/>
        </w:trPr>
        <w:tc>
          <w:tcPr>
            <w:tcW w:w="6380" w:type="dxa"/>
            <w:shd w:val="clear" w:color="auto" w:fill="FFFFFF" w:themeFill="background1"/>
          </w:tcPr>
          <w:p w14:paraId="1AB8924C" w14:textId="39B91F9C" w:rsidR="00F3717B" w:rsidRPr="00CD4EB2" w:rsidRDefault="00F3717B" w:rsidP="00F3717B">
            <w:pPr>
              <w:spacing w:line="360" w:lineRule="auto"/>
              <w:ind w:left="41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Cirurgia</w:t>
            </w:r>
            <w:r w:rsidRPr="006E48B2">
              <w:rPr>
                <w:rFonts w:ascii="Arial" w:hAnsi="Arial" w:cs="Arial"/>
                <w:spacing w:val="-10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Vascular</w:t>
            </w:r>
          </w:p>
        </w:tc>
        <w:tc>
          <w:tcPr>
            <w:tcW w:w="4394" w:type="dxa"/>
          </w:tcPr>
          <w:p w14:paraId="35D12DAD" w14:textId="31073D86" w:rsidR="00F3717B" w:rsidRPr="00F3717B" w:rsidRDefault="00F3717B" w:rsidP="00F3717B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3717B">
              <w:rPr>
                <w:rFonts w:ascii="Arial" w:hAnsi="Arial" w:cs="Arial"/>
              </w:rPr>
              <w:t>8</w:t>
            </w:r>
          </w:p>
        </w:tc>
      </w:tr>
      <w:tr w:rsidR="00F3717B" w:rsidRPr="00CD4EB2" w14:paraId="4BAD81A6" w14:textId="77777777" w:rsidTr="00860454">
        <w:trPr>
          <w:trHeight w:val="405"/>
        </w:trPr>
        <w:tc>
          <w:tcPr>
            <w:tcW w:w="6380" w:type="dxa"/>
            <w:shd w:val="clear" w:color="auto" w:fill="FFFFFF" w:themeFill="background1"/>
          </w:tcPr>
          <w:p w14:paraId="781442C7" w14:textId="736F067A" w:rsidR="00F3717B" w:rsidRPr="00CD4EB2" w:rsidRDefault="00F3717B" w:rsidP="00F3717B">
            <w:pPr>
              <w:spacing w:line="360" w:lineRule="auto"/>
              <w:ind w:left="41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Neurocirurgia</w:t>
            </w:r>
          </w:p>
        </w:tc>
        <w:tc>
          <w:tcPr>
            <w:tcW w:w="4394" w:type="dxa"/>
          </w:tcPr>
          <w:p w14:paraId="3C52B318" w14:textId="34200F9C" w:rsidR="00F3717B" w:rsidRPr="00F3717B" w:rsidRDefault="00F3717B" w:rsidP="00F3717B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3717B">
              <w:rPr>
                <w:rFonts w:ascii="Arial" w:hAnsi="Arial" w:cs="Arial"/>
              </w:rPr>
              <w:t>9</w:t>
            </w:r>
          </w:p>
        </w:tc>
      </w:tr>
      <w:tr w:rsidR="00F3717B" w:rsidRPr="00CD4EB2" w14:paraId="2097294B" w14:textId="77777777" w:rsidTr="00860454">
        <w:trPr>
          <w:trHeight w:val="405"/>
        </w:trPr>
        <w:tc>
          <w:tcPr>
            <w:tcW w:w="6380" w:type="dxa"/>
            <w:shd w:val="clear" w:color="auto" w:fill="FFFFFF" w:themeFill="background1"/>
          </w:tcPr>
          <w:p w14:paraId="5A53A6A7" w14:textId="58C5580D" w:rsidR="00F3717B" w:rsidRPr="00CD4EB2" w:rsidRDefault="00F3717B" w:rsidP="00F3717B">
            <w:pPr>
              <w:spacing w:line="360" w:lineRule="auto"/>
              <w:ind w:left="41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Ortopedia</w:t>
            </w:r>
          </w:p>
        </w:tc>
        <w:tc>
          <w:tcPr>
            <w:tcW w:w="4394" w:type="dxa"/>
          </w:tcPr>
          <w:p w14:paraId="562D3D57" w14:textId="1E7DEAC9" w:rsidR="00F3717B" w:rsidRPr="00F3717B" w:rsidRDefault="00F3717B" w:rsidP="00F3717B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3717B">
              <w:rPr>
                <w:rFonts w:ascii="Arial" w:hAnsi="Arial" w:cs="Arial"/>
              </w:rPr>
              <w:t>187</w:t>
            </w:r>
          </w:p>
        </w:tc>
      </w:tr>
      <w:tr w:rsidR="00F3717B" w:rsidRPr="00CD4EB2" w14:paraId="7E1EDAEA" w14:textId="77777777" w:rsidTr="00122EB1">
        <w:trPr>
          <w:trHeight w:val="405"/>
        </w:trPr>
        <w:tc>
          <w:tcPr>
            <w:tcW w:w="6380" w:type="dxa"/>
            <w:shd w:val="clear" w:color="auto" w:fill="00344C"/>
            <w:vAlign w:val="center"/>
          </w:tcPr>
          <w:p w14:paraId="70CB3AD4" w14:textId="77777777" w:rsidR="00F3717B" w:rsidRPr="00CD4EB2" w:rsidRDefault="00F3717B" w:rsidP="00F3717B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394" w:type="dxa"/>
            <w:vAlign w:val="center"/>
          </w:tcPr>
          <w:p w14:paraId="3F9CD186" w14:textId="536D074E" w:rsidR="00F3717B" w:rsidRPr="00F3717B" w:rsidRDefault="00F3717B" w:rsidP="00F3717B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 w:rsidRPr="00F3717B">
              <w:rPr>
                <w:rFonts w:ascii="Arial" w:hAnsi="Arial" w:cs="Arial"/>
                <w:b/>
                <w:bCs/>
                <w:sz w:val="24"/>
                <w:szCs w:val="24"/>
              </w:rPr>
              <w:t>374</w:t>
            </w:r>
          </w:p>
        </w:tc>
      </w:tr>
    </w:tbl>
    <w:p w14:paraId="3E76B4C9" w14:textId="77777777" w:rsidR="00CD4EB2" w:rsidRDefault="00CD4EB2" w:rsidP="00CD4EB2"/>
    <w:p w14:paraId="4DB4C534" w14:textId="50E363C1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3" w:name="_Toc208306307"/>
      <w:r w:rsidRPr="00CD4EB2">
        <w:rPr>
          <w:rFonts w:ascii="Arial" w:hAnsi="Arial" w:cs="Arial"/>
          <w:color w:val="000000" w:themeColor="text1"/>
          <w:sz w:val="22"/>
          <w:szCs w:val="22"/>
        </w:rPr>
        <w:t>CIRURGIAS POR TIPO</w:t>
      </w:r>
      <w:bookmarkEnd w:id="93"/>
    </w:p>
    <w:tbl>
      <w:tblPr>
        <w:tblStyle w:val="Tabelacomgrade"/>
        <w:tblW w:w="10786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84"/>
        <w:gridCol w:w="6"/>
      </w:tblGrid>
      <w:tr w:rsidR="00D67AA9" w:rsidRPr="00CD4EB2" w14:paraId="21F4EB5C" w14:textId="77777777" w:rsidTr="001D0FF3">
        <w:trPr>
          <w:trHeight w:val="397"/>
        </w:trPr>
        <w:tc>
          <w:tcPr>
            <w:tcW w:w="10786" w:type="dxa"/>
            <w:gridSpan w:val="3"/>
            <w:shd w:val="clear" w:color="auto" w:fill="00344C"/>
            <w:vAlign w:val="center"/>
          </w:tcPr>
          <w:p w14:paraId="0EFD2EB1" w14:textId="20D0B6F0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F3717B" w:rsidRPr="00CD4EB2" w14:paraId="0DB7E687" w14:textId="77777777" w:rsidTr="00860454">
        <w:trPr>
          <w:gridAfter w:val="1"/>
          <w:wAfter w:w="6" w:type="dxa"/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4BF5DE98" w14:textId="77777777" w:rsidR="00F3717B" w:rsidRPr="00CD4EB2" w:rsidRDefault="00F3717B" w:rsidP="00F3717B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Urgência</w:t>
            </w:r>
          </w:p>
        </w:tc>
        <w:tc>
          <w:tcPr>
            <w:tcW w:w="4684" w:type="dxa"/>
          </w:tcPr>
          <w:p w14:paraId="32695392" w14:textId="7929BC94" w:rsidR="00F3717B" w:rsidRPr="00F3717B" w:rsidRDefault="00F3717B" w:rsidP="00F3717B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3717B">
              <w:rPr>
                <w:rFonts w:ascii="Arial" w:hAnsi="Arial" w:cs="Arial"/>
                <w:spacing w:val="-5"/>
              </w:rPr>
              <w:t>62</w:t>
            </w:r>
          </w:p>
        </w:tc>
      </w:tr>
      <w:tr w:rsidR="00F3717B" w:rsidRPr="00CD4EB2" w14:paraId="482AD991" w14:textId="77777777" w:rsidTr="00860454">
        <w:trPr>
          <w:gridAfter w:val="1"/>
          <w:wAfter w:w="6" w:type="dxa"/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3137E64" w14:textId="77777777" w:rsidR="00F3717B" w:rsidRPr="00CD4EB2" w:rsidRDefault="00F3717B" w:rsidP="00F3717B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Eletivas</w:t>
            </w:r>
          </w:p>
        </w:tc>
        <w:tc>
          <w:tcPr>
            <w:tcW w:w="4684" w:type="dxa"/>
          </w:tcPr>
          <w:p w14:paraId="7DE4A8C0" w14:textId="62C26D16" w:rsidR="00F3717B" w:rsidRPr="00F3717B" w:rsidRDefault="00F3717B" w:rsidP="00F3717B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3717B">
              <w:rPr>
                <w:rFonts w:ascii="Arial" w:hAnsi="Arial" w:cs="Arial"/>
              </w:rPr>
              <w:t>312</w:t>
            </w:r>
          </w:p>
        </w:tc>
      </w:tr>
      <w:tr w:rsidR="00F3717B" w:rsidRPr="00CD4EB2" w14:paraId="3BC74494" w14:textId="77777777" w:rsidTr="00D82DBC">
        <w:trPr>
          <w:gridAfter w:val="1"/>
          <w:wAfter w:w="6" w:type="dxa"/>
          <w:trHeight w:val="405"/>
        </w:trPr>
        <w:tc>
          <w:tcPr>
            <w:tcW w:w="6096" w:type="dxa"/>
            <w:shd w:val="clear" w:color="auto" w:fill="00344C"/>
            <w:vAlign w:val="center"/>
          </w:tcPr>
          <w:p w14:paraId="2EE9676B" w14:textId="7B988B75" w:rsidR="00F3717B" w:rsidRPr="00CD4EB2" w:rsidRDefault="00F3717B" w:rsidP="00F3717B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684" w:type="dxa"/>
          </w:tcPr>
          <w:p w14:paraId="4B31423F" w14:textId="409CC10A" w:rsidR="00F3717B" w:rsidRPr="00F3717B" w:rsidRDefault="00F3717B" w:rsidP="00F3717B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F3717B">
              <w:rPr>
                <w:rFonts w:ascii="Arial" w:hAnsi="Arial" w:cs="Arial"/>
                <w:b/>
              </w:rPr>
              <w:t>374</w:t>
            </w:r>
          </w:p>
        </w:tc>
      </w:tr>
    </w:tbl>
    <w:p w14:paraId="2AFE4085" w14:textId="77777777" w:rsidR="00D67AA9" w:rsidRPr="00CD4EB2" w:rsidRDefault="00D67AA9" w:rsidP="00B1141C">
      <w:pPr>
        <w:spacing w:line="360" w:lineRule="auto"/>
        <w:ind w:right="-1136"/>
        <w:jc w:val="both"/>
        <w:rPr>
          <w:rFonts w:ascii="Arial" w:hAnsi="Arial" w:cs="Arial"/>
        </w:rPr>
      </w:pPr>
    </w:p>
    <w:p w14:paraId="76FE05FB" w14:textId="5D0C929D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4" w:name="_Toc208306308"/>
      <w:r w:rsidRPr="00CD4EB2">
        <w:rPr>
          <w:rFonts w:ascii="Arial" w:hAnsi="Arial" w:cs="Arial"/>
          <w:color w:val="000000" w:themeColor="text1"/>
          <w:sz w:val="22"/>
          <w:szCs w:val="22"/>
        </w:rPr>
        <w:t>CIRURGIAS POR PORTE</w:t>
      </w:r>
      <w:bookmarkEnd w:id="94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5357DCD0" w14:textId="77777777" w:rsidTr="00CD4EB2">
        <w:trPr>
          <w:trHeight w:val="414"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08919042" w14:textId="081DD52B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F3717B" w:rsidRPr="00CD4EB2" w14:paraId="03FEE427" w14:textId="77777777" w:rsidTr="00860454">
        <w:trPr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CBEF12D" w14:textId="77777777" w:rsidR="00F3717B" w:rsidRPr="00CD4EB2" w:rsidRDefault="00F3717B" w:rsidP="00F3717B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Pequenas</w:t>
            </w:r>
          </w:p>
        </w:tc>
        <w:tc>
          <w:tcPr>
            <w:tcW w:w="4678" w:type="dxa"/>
          </w:tcPr>
          <w:p w14:paraId="74372E7A" w14:textId="248D8C7B" w:rsidR="00F3717B" w:rsidRPr="00F3717B" w:rsidRDefault="00F3717B" w:rsidP="00F3717B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3717B">
              <w:rPr>
                <w:rFonts w:ascii="Arial" w:hAnsi="Arial" w:cs="Arial"/>
              </w:rPr>
              <w:t>328</w:t>
            </w:r>
          </w:p>
        </w:tc>
      </w:tr>
      <w:tr w:rsidR="00F3717B" w:rsidRPr="00CD4EB2" w14:paraId="16CB06BD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48359F2" w14:textId="77777777" w:rsidR="00F3717B" w:rsidRPr="00CD4EB2" w:rsidRDefault="00F3717B" w:rsidP="00F3717B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Médias</w:t>
            </w:r>
          </w:p>
        </w:tc>
        <w:tc>
          <w:tcPr>
            <w:tcW w:w="4678" w:type="dxa"/>
          </w:tcPr>
          <w:p w14:paraId="1E1E9872" w14:textId="3D434D2D" w:rsidR="00F3717B" w:rsidRPr="00F3717B" w:rsidRDefault="00F3717B" w:rsidP="00F3717B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3717B">
              <w:rPr>
                <w:rFonts w:ascii="Arial" w:hAnsi="Arial" w:cs="Arial"/>
              </w:rPr>
              <w:t>32</w:t>
            </w:r>
          </w:p>
        </w:tc>
      </w:tr>
      <w:tr w:rsidR="00F3717B" w:rsidRPr="00CD4EB2" w14:paraId="4E02CFDE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05CE326B" w14:textId="77777777" w:rsidR="00F3717B" w:rsidRPr="00CD4EB2" w:rsidRDefault="00F3717B" w:rsidP="00F3717B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Grandes</w:t>
            </w:r>
          </w:p>
        </w:tc>
        <w:tc>
          <w:tcPr>
            <w:tcW w:w="4678" w:type="dxa"/>
          </w:tcPr>
          <w:p w14:paraId="5270D75C" w14:textId="17A08288" w:rsidR="00F3717B" w:rsidRPr="00F3717B" w:rsidRDefault="00F3717B" w:rsidP="00F3717B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3717B">
              <w:rPr>
                <w:rFonts w:ascii="Arial" w:hAnsi="Arial" w:cs="Arial"/>
              </w:rPr>
              <w:t>14</w:t>
            </w:r>
          </w:p>
        </w:tc>
      </w:tr>
      <w:tr w:rsidR="00F3717B" w:rsidRPr="00CD4EB2" w14:paraId="7D25EA8E" w14:textId="77777777" w:rsidTr="007D0744">
        <w:trPr>
          <w:trHeight w:val="85"/>
        </w:trPr>
        <w:tc>
          <w:tcPr>
            <w:tcW w:w="6096" w:type="dxa"/>
            <w:shd w:val="clear" w:color="auto" w:fill="00344C"/>
            <w:vAlign w:val="center"/>
          </w:tcPr>
          <w:p w14:paraId="5CED639E" w14:textId="1C922058" w:rsidR="00F3717B" w:rsidRPr="00CD4EB2" w:rsidRDefault="00F3717B" w:rsidP="00F3717B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678" w:type="dxa"/>
          </w:tcPr>
          <w:p w14:paraId="1A139ACA" w14:textId="6E3E76D3" w:rsidR="00F3717B" w:rsidRPr="00F3717B" w:rsidRDefault="00F3717B" w:rsidP="00F3717B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 w:rsidRPr="00F3717B">
              <w:rPr>
                <w:rFonts w:ascii="Arial" w:hAnsi="Arial" w:cs="Arial"/>
                <w:b/>
                <w:bCs/>
              </w:rPr>
              <w:t>374</w:t>
            </w:r>
          </w:p>
        </w:tc>
      </w:tr>
    </w:tbl>
    <w:p w14:paraId="0A385BF5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3B552EBF" w14:textId="1EB3D594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5" w:name="_Toc208306309"/>
      <w:r w:rsidRPr="00CD4EB2">
        <w:rPr>
          <w:rFonts w:ascii="Arial" w:hAnsi="Arial" w:cs="Arial"/>
          <w:color w:val="000000" w:themeColor="text1"/>
          <w:sz w:val="22"/>
          <w:szCs w:val="22"/>
        </w:rPr>
        <w:t>CIRURGIAS POR GRAU DE CONTAMINAÇÃO</w:t>
      </w:r>
      <w:bookmarkEnd w:id="95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50050B97" w14:textId="77777777" w:rsidTr="00CD4EB2">
        <w:trPr>
          <w:trHeight w:val="414"/>
          <w:tblHeader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62D63D93" w14:textId="3B47F97F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F3717B" w:rsidRPr="00CD4EB2" w14:paraId="6ABE8289" w14:textId="77777777" w:rsidTr="00860454">
        <w:trPr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C9A7BDD" w14:textId="77777777" w:rsidR="00F3717B" w:rsidRPr="00CD4EB2" w:rsidRDefault="00F3717B" w:rsidP="00F3717B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Limpa</w:t>
            </w:r>
          </w:p>
        </w:tc>
        <w:tc>
          <w:tcPr>
            <w:tcW w:w="4678" w:type="dxa"/>
          </w:tcPr>
          <w:p w14:paraId="7D8ECF95" w14:textId="1EF14417" w:rsidR="00F3717B" w:rsidRPr="00F3717B" w:rsidRDefault="00F3717B" w:rsidP="00F3717B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3717B">
              <w:rPr>
                <w:rFonts w:ascii="Arial" w:hAnsi="Arial" w:cs="Arial"/>
              </w:rPr>
              <w:t>269</w:t>
            </w:r>
          </w:p>
        </w:tc>
      </w:tr>
      <w:tr w:rsidR="00F3717B" w:rsidRPr="00CD4EB2" w14:paraId="67E1A52C" w14:textId="77777777" w:rsidTr="00860454">
        <w:trPr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29A2A1E7" w14:textId="77777777" w:rsidR="00F3717B" w:rsidRPr="00CD4EB2" w:rsidRDefault="00F3717B" w:rsidP="00F3717B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Contaminada</w:t>
            </w:r>
          </w:p>
        </w:tc>
        <w:tc>
          <w:tcPr>
            <w:tcW w:w="4678" w:type="dxa"/>
          </w:tcPr>
          <w:p w14:paraId="5F29F67B" w14:textId="00BC7D6B" w:rsidR="00F3717B" w:rsidRPr="00F3717B" w:rsidRDefault="00F3717B" w:rsidP="00F3717B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3717B">
              <w:rPr>
                <w:rFonts w:ascii="Arial" w:hAnsi="Arial" w:cs="Arial"/>
              </w:rPr>
              <w:t>22</w:t>
            </w:r>
          </w:p>
        </w:tc>
      </w:tr>
      <w:tr w:rsidR="00F3717B" w:rsidRPr="00CD4EB2" w14:paraId="74C28891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568A76AE" w14:textId="56315F30" w:rsidR="00F3717B" w:rsidRPr="00CD4EB2" w:rsidRDefault="00F3717B" w:rsidP="00F3717B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Potencialmente Contaminada</w:t>
            </w:r>
          </w:p>
        </w:tc>
        <w:tc>
          <w:tcPr>
            <w:tcW w:w="4678" w:type="dxa"/>
          </w:tcPr>
          <w:p w14:paraId="18F7C80E" w14:textId="3943674A" w:rsidR="00F3717B" w:rsidRPr="00F3717B" w:rsidRDefault="00F3717B" w:rsidP="00F3717B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3717B">
              <w:rPr>
                <w:rFonts w:ascii="Arial" w:hAnsi="Arial" w:cs="Arial"/>
              </w:rPr>
              <w:t>74</w:t>
            </w:r>
          </w:p>
        </w:tc>
      </w:tr>
      <w:tr w:rsidR="00F3717B" w:rsidRPr="00CD4EB2" w14:paraId="4C54886C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5FE0774" w14:textId="77777777" w:rsidR="00F3717B" w:rsidRPr="00CD4EB2" w:rsidRDefault="00F3717B" w:rsidP="00F3717B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Infectada</w:t>
            </w:r>
          </w:p>
        </w:tc>
        <w:tc>
          <w:tcPr>
            <w:tcW w:w="4678" w:type="dxa"/>
          </w:tcPr>
          <w:p w14:paraId="5D70D2D1" w14:textId="0FF93655" w:rsidR="00F3717B" w:rsidRPr="00F3717B" w:rsidRDefault="00F3717B" w:rsidP="00F3717B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3717B">
              <w:rPr>
                <w:rFonts w:ascii="Arial" w:hAnsi="Arial" w:cs="Arial"/>
              </w:rPr>
              <w:t>9</w:t>
            </w:r>
          </w:p>
        </w:tc>
      </w:tr>
      <w:tr w:rsidR="00F3717B" w:rsidRPr="00CD4EB2" w14:paraId="459AAAEB" w14:textId="77777777" w:rsidTr="006B2780">
        <w:trPr>
          <w:trHeight w:val="405"/>
        </w:trPr>
        <w:tc>
          <w:tcPr>
            <w:tcW w:w="6096" w:type="dxa"/>
            <w:shd w:val="clear" w:color="auto" w:fill="00344C"/>
            <w:vAlign w:val="center"/>
          </w:tcPr>
          <w:p w14:paraId="620271AC" w14:textId="5EB01B16" w:rsidR="00F3717B" w:rsidRPr="00CD4EB2" w:rsidRDefault="00F3717B" w:rsidP="00F3717B">
            <w:pPr>
              <w:spacing w:line="360" w:lineRule="auto"/>
              <w:ind w:left="-993" w:right="3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678" w:type="dxa"/>
          </w:tcPr>
          <w:p w14:paraId="12CFB68B" w14:textId="0F13A19C" w:rsidR="00F3717B" w:rsidRPr="00F3717B" w:rsidRDefault="00F3717B" w:rsidP="00F3717B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 w:rsidRPr="00F3717B">
              <w:rPr>
                <w:rFonts w:ascii="Arial" w:hAnsi="Arial" w:cs="Arial"/>
                <w:b/>
                <w:bCs/>
              </w:rPr>
              <w:t>374</w:t>
            </w:r>
          </w:p>
        </w:tc>
      </w:tr>
    </w:tbl>
    <w:p w14:paraId="58D86E5F" w14:textId="591BE074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6" w:name="_Toc208306310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PROCEDIMENTOS CIRÚRGICOS POR ESPECIALIDADE</w:t>
      </w:r>
      <w:bookmarkEnd w:id="96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49F4F9C8" w14:textId="77777777" w:rsidTr="00CD4EB2">
        <w:trPr>
          <w:trHeight w:val="414"/>
          <w:tblHeader/>
        </w:trPr>
        <w:tc>
          <w:tcPr>
            <w:tcW w:w="6096" w:type="dxa"/>
            <w:shd w:val="clear" w:color="auto" w:fill="00344C"/>
            <w:vAlign w:val="center"/>
          </w:tcPr>
          <w:p w14:paraId="56730BAF" w14:textId="1292BA45" w:rsidR="00D67AA9" w:rsidRPr="00CD4EB2" w:rsidRDefault="00CD4EB2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ESPECIALIDADE</w:t>
            </w:r>
          </w:p>
        </w:tc>
        <w:tc>
          <w:tcPr>
            <w:tcW w:w="4678" w:type="dxa"/>
            <w:shd w:val="clear" w:color="auto" w:fill="00344C"/>
            <w:vAlign w:val="center"/>
          </w:tcPr>
          <w:p w14:paraId="169414F7" w14:textId="0E094095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F3717B" w:rsidRPr="00CD4EB2" w14:paraId="763C97C8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561F5462" w14:textId="1B96DC9E" w:rsidR="00F3717B" w:rsidRPr="00CD4EB2" w:rsidRDefault="00F3717B" w:rsidP="00F3717B">
            <w:pPr>
              <w:spacing w:line="360" w:lineRule="auto"/>
              <w:ind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proofErr w:type="spellStart"/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Buco-maxilo</w:t>
            </w:r>
            <w:proofErr w:type="spellEnd"/>
          </w:p>
        </w:tc>
        <w:tc>
          <w:tcPr>
            <w:tcW w:w="4678" w:type="dxa"/>
          </w:tcPr>
          <w:p w14:paraId="0AF50E91" w14:textId="49745D3E" w:rsidR="00F3717B" w:rsidRPr="00F3717B" w:rsidRDefault="00F3717B" w:rsidP="00F3717B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3717B">
              <w:rPr>
                <w:rFonts w:ascii="Arial" w:hAnsi="Arial" w:cs="Arial"/>
              </w:rPr>
              <w:t>2</w:t>
            </w:r>
          </w:p>
        </w:tc>
      </w:tr>
      <w:tr w:rsidR="00F3717B" w:rsidRPr="00CD4EB2" w14:paraId="0CD95D7D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0D97BBF6" w14:textId="7155B57C" w:rsidR="00F3717B" w:rsidRPr="00CD4EB2" w:rsidRDefault="00F3717B" w:rsidP="00F3717B">
            <w:pPr>
              <w:spacing w:line="360" w:lineRule="auto"/>
              <w:ind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Cirurgia</w:t>
            </w:r>
            <w:r w:rsidRPr="006E48B2">
              <w:rPr>
                <w:rFonts w:ascii="Arial" w:hAnsi="Arial" w:cs="Arial"/>
                <w:spacing w:val="-10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Geral</w:t>
            </w:r>
          </w:p>
        </w:tc>
        <w:tc>
          <w:tcPr>
            <w:tcW w:w="4678" w:type="dxa"/>
          </w:tcPr>
          <w:p w14:paraId="111279DA" w14:textId="353E868B" w:rsidR="00F3717B" w:rsidRPr="00F3717B" w:rsidRDefault="00F3717B" w:rsidP="00F3717B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3717B">
              <w:rPr>
                <w:rFonts w:ascii="Arial" w:hAnsi="Arial" w:cs="Arial"/>
              </w:rPr>
              <w:t>181</w:t>
            </w:r>
          </w:p>
        </w:tc>
      </w:tr>
      <w:tr w:rsidR="00F3717B" w:rsidRPr="00CD4EB2" w14:paraId="169B4886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09E44E38" w14:textId="49A27685" w:rsidR="00F3717B" w:rsidRPr="00CD4EB2" w:rsidRDefault="00F3717B" w:rsidP="00F3717B">
            <w:pPr>
              <w:spacing w:line="360" w:lineRule="auto"/>
              <w:ind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Cirurgia</w:t>
            </w:r>
            <w:r w:rsidRPr="006E48B2">
              <w:rPr>
                <w:rFonts w:ascii="Arial" w:hAnsi="Arial" w:cs="Arial"/>
                <w:spacing w:val="-10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Vascular</w:t>
            </w:r>
          </w:p>
        </w:tc>
        <w:tc>
          <w:tcPr>
            <w:tcW w:w="4678" w:type="dxa"/>
          </w:tcPr>
          <w:p w14:paraId="16996A9A" w14:textId="63FEC5A4" w:rsidR="00F3717B" w:rsidRPr="00F3717B" w:rsidRDefault="00F3717B" w:rsidP="00F3717B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3717B">
              <w:rPr>
                <w:rFonts w:ascii="Arial" w:hAnsi="Arial" w:cs="Arial"/>
              </w:rPr>
              <w:t>8</w:t>
            </w:r>
          </w:p>
        </w:tc>
      </w:tr>
      <w:tr w:rsidR="00F3717B" w:rsidRPr="00CD4EB2" w14:paraId="05024848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5E3A0775" w14:textId="29758C72" w:rsidR="00F3717B" w:rsidRPr="00CD4EB2" w:rsidRDefault="00F3717B" w:rsidP="00F3717B">
            <w:pPr>
              <w:spacing w:line="360" w:lineRule="auto"/>
              <w:ind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Neurocirurgia</w:t>
            </w:r>
          </w:p>
        </w:tc>
        <w:tc>
          <w:tcPr>
            <w:tcW w:w="4678" w:type="dxa"/>
          </w:tcPr>
          <w:p w14:paraId="733CF7FB" w14:textId="1E373FB2" w:rsidR="00F3717B" w:rsidRPr="00F3717B" w:rsidRDefault="00F3717B" w:rsidP="00F3717B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3717B">
              <w:rPr>
                <w:rFonts w:ascii="Arial" w:hAnsi="Arial" w:cs="Arial"/>
              </w:rPr>
              <w:t>10</w:t>
            </w:r>
          </w:p>
        </w:tc>
      </w:tr>
      <w:tr w:rsidR="00F3717B" w:rsidRPr="00CD4EB2" w14:paraId="7CC7F1F0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439B9B71" w14:textId="44871DE6" w:rsidR="00F3717B" w:rsidRPr="00CD4EB2" w:rsidRDefault="00F3717B" w:rsidP="00F3717B">
            <w:pPr>
              <w:spacing w:line="360" w:lineRule="auto"/>
              <w:ind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Ortopedia</w:t>
            </w:r>
          </w:p>
        </w:tc>
        <w:tc>
          <w:tcPr>
            <w:tcW w:w="4678" w:type="dxa"/>
          </w:tcPr>
          <w:p w14:paraId="43A71B1D" w14:textId="588E5F31" w:rsidR="00F3717B" w:rsidRPr="00F3717B" w:rsidRDefault="00F3717B" w:rsidP="00F3717B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3717B">
              <w:rPr>
                <w:rFonts w:ascii="Arial" w:hAnsi="Arial" w:cs="Arial"/>
              </w:rPr>
              <w:t>203</w:t>
            </w:r>
          </w:p>
        </w:tc>
      </w:tr>
      <w:tr w:rsidR="00F3717B" w:rsidRPr="00CD4EB2" w14:paraId="08A6A1E2" w14:textId="77777777" w:rsidTr="007A2655">
        <w:trPr>
          <w:trHeight w:val="405"/>
        </w:trPr>
        <w:tc>
          <w:tcPr>
            <w:tcW w:w="6096" w:type="dxa"/>
            <w:shd w:val="clear" w:color="auto" w:fill="00344C"/>
            <w:vAlign w:val="center"/>
          </w:tcPr>
          <w:p w14:paraId="7EBDC00E" w14:textId="53111552" w:rsidR="00F3717B" w:rsidRPr="00CD4EB2" w:rsidRDefault="00F3717B" w:rsidP="00F3717B">
            <w:pPr>
              <w:spacing w:line="360" w:lineRule="auto"/>
              <w:ind w:left="-993"/>
              <w:jc w:val="right"/>
              <w:rPr>
                <w:rFonts w:ascii="Heavitas" w:hAnsi="Heavitas" w:cs="Arial"/>
                <w:b/>
                <w:bCs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</w:t>
            </w:r>
            <w:r w:rsidRPr="00CD4EB2">
              <w:rPr>
                <w:rFonts w:ascii="Heavitas" w:hAnsi="Heavitas" w:cs="Arial"/>
                <w:b/>
                <w:bCs/>
                <w:color w:val="FFFFFF" w:themeColor="background1"/>
              </w:rPr>
              <w:t>:</w:t>
            </w:r>
          </w:p>
        </w:tc>
        <w:tc>
          <w:tcPr>
            <w:tcW w:w="4678" w:type="dxa"/>
            <w:shd w:val="clear" w:color="auto" w:fill="FFFFFF" w:themeFill="background1"/>
          </w:tcPr>
          <w:p w14:paraId="507DE428" w14:textId="777E744C" w:rsidR="00F3717B" w:rsidRPr="00F3717B" w:rsidRDefault="00F3717B" w:rsidP="00F3717B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 w:rsidRPr="00F3717B">
              <w:rPr>
                <w:rFonts w:ascii="Arial" w:hAnsi="Arial" w:cs="Arial"/>
                <w:b/>
                <w:bCs/>
              </w:rPr>
              <w:t>404</w:t>
            </w:r>
          </w:p>
        </w:tc>
      </w:tr>
    </w:tbl>
    <w:p w14:paraId="76528FC6" w14:textId="15BB93AB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7" w:name="_Toc208306311"/>
      <w:r w:rsidRPr="00CD4EB2">
        <w:rPr>
          <w:rFonts w:ascii="Arial" w:hAnsi="Arial" w:cs="Arial"/>
          <w:color w:val="000000" w:themeColor="text1"/>
          <w:sz w:val="22"/>
          <w:szCs w:val="22"/>
        </w:rPr>
        <w:t>PROCEDIMENTOS CIRÚRGICOS POR PORTE</w:t>
      </w:r>
      <w:bookmarkEnd w:id="97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5CE5B2C4" w14:textId="77777777" w:rsidTr="00CD4EB2">
        <w:trPr>
          <w:trHeight w:val="414"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78CFF48D" w14:textId="73CA0A6A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F3717B" w:rsidRPr="00CD4EB2" w14:paraId="2511102C" w14:textId="77777777" w:rsidTr="00860454">
        <w:trPr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7307F89E" w14:textId="77777777" w:rsidR="00F3717B" w:rsidRPr="00CD4EB2" w:rsidRDefault="00F3717B" w:rsidP="00F3717B">
            <w:pPr>
              <w:spacing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Pequenas</w:t>
            </w:r>
          </w:p>
        </w:tc>
        <w:tc>
          <w:tcPr>
            <w:tcW w:w="4678" w:type="dxa"/>
          </w:tcPr>
          <w:p w14:paraId="13D9C96D" w14:textId="484CE530" w:rsidR="00F3717B" w:rsidRPr="00F3717B" w:rsidRDefault="00F3717B" w:rsidP="00F3717B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3717B">
              <w:rPr>
                <w:rFonts w:ascii="Arial" w:hAnsi="Arial" w:cs="Arial"/>
              </w:rPr>
              <w:t>347</w:t>
            </w:r>
          </w:p>
        </w:tc>
      </w:tr>
      <w:tr w:rsidR="00F3717B" w:rsidRPr="00CD4EB2" w14:paraId="3C831FA6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1AA63CF5" w14:textId="77777777" w:rsidR="00F3717B" w:rsidRPr="00CD4EB2" w:rsidRDefault="00F3717B" w:rsidP="00F3717B">
            <w:pPr>
              <w:spacing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Médias</w:t>
            </w:r>
          </w:p>
        </w:tc>
        <w:tc>
          <w:tcPr>
            <w:tcW w:w="4678" w:type="dxa"/>
          </w:tcPr>
          <w:p w14:paraId="767D35BA" w14:textId="4D1C5C5D" w:rsidR="00F3717B" w:rsidRPr="00F3717B" w:rsidRDefault="00F3717B" w:rsidP="00F3717B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3717B">
              <w:rPr>
                <w:rFonts w:ascii="Arial" w:hAnsi="Arial" w:cs="Arial"/>
              </w:rPr>
              <w:t>40</w:t>
            </w:r>
          </w:p>
        </w:tc>
      </w:tr>
      <w:tr w:rsidR="00F3717B" w:rsidRPr="00CD4EB2" w14:paraId="1010DC6E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0D61FF8B" w14:textId="77777777" w:rsidR="00F3717B" w:rsidRPr="00CD4EB2" w:rsidRDefault="00F3717B" w:rsidP="00F3717B">
            <w:pPr>
              <w:spacing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Grandes</w:t>
            </w:r>
          </w:p>
        </w:tc>
        <w:tc>
          <w:tcPr>
            <w:tcW w:w="4678" w:type="dxa"/>
          </w:tcPr>
          <w:p w14:paraId="039541FB" w14:textId="0ECEB6D1" w:rsidR="00F3717B" w:rsidRPr="00F3717B" w:rsidRDefault="00F3717B" w:rsidP="00F3717B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3717B">
              <w:rPr>
                <w:rFonts w:ascii="Arial" w:hAnsi="Arial" w:cs="Arial"/>
              </w:rPr>
              <w:t>17</w:t>
            </w:r>
          </w:p>
        </w:tc>
      </w:tr>
      <w:tr w:rsidR="00F3717B" w:rsidRPr="00CD4EB2" w14:paraId="37E8D957" w14:textId="77777777" w:rsidTr="00AC27CE">
        <w:trPr>
          <w:trHeight w:val="166"/>
        </w:trPr>
        <w:tc>
          <w:tcPr>
            <w:tcW w:w="6096" w:type="dxa"/>
            <w:shd w:val="clear" w:color="auto" w:fill="00344C"/>
            <w:vAlign w:val="center"/>
          </w:tcPr>
          <w:p w14:paraId="71E51BCF" w14:textId="77777777" w:rsidR="00F3717B" w:rsidRPr="003D790D" w:rsidRDefault="00F3717B" w:rsidP="00F3717B">
            <w:pPr>
              <w:spacing w:before="40" w:line="360" w:lineRule="auto"/>
              <w:ind w:left="-993" w:right="33"/>
              <w:jc w:val="right"/>
              <w:rPr>
                <w:rFonts w:ascii="Arial" w:hAnsi="Arial" w:cs="Arial"/>
                <w:b/>
                <w:bCs/>
                <w:color w:val="FFFFFF" w:themeColor="background1"/>
              </w:rPr>
            </w:pPr>
            <w:r w:rsidRPr="003D790D">
              <w:rPr>
                <w:rFonts w:ascii="Arial" w:hAnsi="Arial" w:cs="Arial"/>
                <w:color w:val="FFFFFF" w:themeColor="background1"/>
              </w:rPr>
              <w:t>Total Realizado:</w:t>
            </w:r>
          </w:p>
        </w:tc>
        <w:tc>
          <w:tcPr>
            <w:tcW w:w="4678" w:type="dxa"/>
          </w:tcPr>
          <w:p w14:paraId="7D68C8B6" w14:textId="07F08A33" w:rsidR="00F3717B" w:rsidRPr="00F3717B" w:rsidRDefault="00F3717B" w:rsidP="00F3717B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 w:rsidRPr="00F3717B">
              <w:rPr>
                <w:rFonts w:ascii="Arial" w:hAnsi="Arial" w:cs="Arial"/>
                <w:b/>
                <w:bCs/>
              </w:rPr>
              <w:t>404</w:t>
            </w:r>
          </w:p>
        </w:tc>
      </w:tr>
    </w:tbl>
    <w:p w14:paraId="58629A1C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59BF15B0" w14:textId="247CFEED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8" w:name="_Toc208306312"/>
      <w:r w:rsidRPr="00CD4EB2">
        <w:rPr>
          <w:rFonts w:ascii="Arial" w:hAnsi="Arial" w:cs="Arial"/>
          <w:color w:val="000000" w:themeColor="text1"/>
          <w:sz w:val="22"/>
          <w:szCs w:val="22"/>
        </w:rPr>
        <w:t>ANESTESIAS POR UNIDADE</w:t>
      </w:r>
      <w:bookmarkEnd w:id="98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6FBFA479" w14:textId="77777777" w:rsidTr="004962EC">
        <w:trPr>
          <w:trHeight w:val="414"/>
          <w:tblHeader/>
        </w:trPr>
        <w:tc>
          <w:tcPr>
            <w:tcW w:w="6096" w:type="dxa"/>
            <w:shd w:val="clear" w:color="auto" w:fill="00344C"/>
            <w:vAlign w:val="center"/>
          </w:tcPr>
          <w:p w14:paraId="32214441" w14:textId="0A266925" w:rsidR="00D67AA9" w:rsidRPr="004962EC" w:rsidRDefault="004962EC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ESPECIALIDADE</w:t>
            </w:r>
          </w:p>
        </w:tc>
        <w:tc>
          <w:tcPr>
            <w:tcW w:w="4678" w:type="dxa"/>
            <w:shd w:val="clear" w:color="auto" w:fill="00344C"/>
            <w:vAlign w:val="center"/>
          </w:tcPr>
          <w:p w14:paraId="41442EAE" w14:textId="52C8A7FD" w:rsidR="00D67AA9" w:rsidRPr="004962EC" w:rsidRDefault="004962EC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F3717B" w:rsidRPr="00CD4EB2" w14:paraId="7AB16693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261598F0" w14:textId="4394D709" w:rsidR="00F3717B" w:rsidRPr="00CD4EB2" w:rsidRDefault="00F3717B" w:rsidP="00F3717B">
            <w:pPr>
              <w:spacing w:line="360" w:lineRule="auto"/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Clínica</w:t>
            </w:r>
            <w:r w:rsidRPr="006E48B2">
              <w:rPr>
                <w:rFonts w:ascii="Arial" w:hAnsi="Arial" w:cs="Arial"/>
                <w:spacing w:val="-5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Médica</w:t>
            </w:r>
            <w:r w:rsidRPr="006E48B2">
              <w:rPr>
                <w:rFonts w:ascii="Arial" w:hAnsi="Arial" w:cs="Arial"/>
                <w:spacing w:val="-7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Adulto</w:t>
            </w:r>
          </w:p>
        </w:tc>
        <w:tc>
          <w:tcPr>
            <w:tcW w:w="4678" w:type="dxa"/>
            <w:shd w:val="clear" w:color="auto" w:fill="FFFFFF" w:themeFill="background1"/>
          </w:tcPr>
          <w:p w14:paraId="25990715" w14:textId="6FE924E4" w:rsidR="00F3717B" w:rsidRPr="00F3717B" w:rsidRDefault="00F3717B" w:rsidP="00F3717B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3717B">
              <w:rPr>
                <w:rFonts w:ascii="Arial" w:hAnsi="Arial" w:cs="Arial"/>
              </w:rPr>
              <w:t>40</w:t>
            </w:r>
          </w:p>
        </w:tc>
      </w:tr>
      <w:tr w:rsidR="00F3717B" w:rsidRPr="00CD4EB2" w14:paraId="04F37EB2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02B90D37" w14:textId="34BFEFF0" w:rsidR="00F3717B" w:rsidRPr="00CD4EB2" w:rsidRDefault="00F3717B" w:rsidP="00F3717B">
            <w:pPr>
              <w:spacing w:line="360" w:lineRule="auto"/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Clínica</w:t>
            </w:r>
            <w:r w:rsidRPr="006E48B2">
              <w:rPr>
                <w:rFonts w:ascii="Arial" w:hAnsi="Arial" w:cs="Arial"/>
                <w:spacing w:val="-7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Cirúrgica</w:t>
            </w:r>
          </w:p>
        </w:tc>
        <w:tc>
          <w:tcPr>
            <w:tcW w:w="4678" w:type="dxa"/>
            <w:shd w:val="clear" w:color="auto" w:fill="FFFFFF" w:themeFill="background1"/>
          </w:tcPr>
          <w:p w14:paraId="103CBB8B" w14:textId="55FFFE8B" w:rsidR="00F3717B" w:rsidRPr="00F3717B" w:rsidRDefault="00F3717B" w:rsidP="00F3717B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3717B">
              <w:rPr>
                <w:rFonts w:ascii="Arial" w:hAnsi="Arial" w:cs="Arial"/>
              </w:rPr>
              <w:t>156</w:t>
            </w:r>
          </w:p>
        </w:tc>
      </w:tr>
      <w:tr w:rsidR="00F3717B" w:rsidRPr="00CD4EB2" w14:paraId="714157C7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0C5029D1" w14:textId="430D2879" w:rsidR="00F3717B" w:rsidRPr="00CD4EB2" w:rsidRDefault="00F3717B" w:rsidP="00F3717B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Clínica</w:t>
            </w:r>
            <w:r w:rsidRPr="006E48B2">
              <w:rPr>
                <w:rFonts w:ascii="Arial" w:hAnsi="Arial" w:cs="Arial"/>
                <w:spacing w:val="-9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Cirúrgica</w:t>
            </w:r>
            <w:r w:rsidRPr="006E48B2">
              <w:rPr>
                <w:rFonts w:ascii="Arial" w:hAnsi="Arial" w:cs="Arial"/>
                <w:spacing w:val="-8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Ortopédica</w:t>
            </w:r>
          </w:p>
        </w:tc>
        <w:tc>
          <w:tcPr>
            <w:tcW w:w="4678" w:type="dxa"/>
            <w:shd w:val="clear" w:color="auto" w:fill="FFFFFF" w:themeFill="background1"/>
          </w:tcPr>
          <w:p w14:paraId="7A60DE69" w14:textId="00D8C8F0" w:rsidR="00F3717B" w:rsidRPr="00F3717B" w:rsidRDefault="00F3717B" w:rsidP="00F3717B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3717B">
              <w:rPr>
                <w:rFonts w:ascii="Arial" w:hAnsi="Arial" w:cs="Arial"/>
              </w:rPr>
              <w:t>291</w:t>
            </w:r>
          </w:p>
        </w:tc>
      </w:tr>
      <w:tr w:rsidR="00F3717B" w:rsidRPr="00CD4EB2" w14:paraId="2FA6CA8C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0332B380" w14:textId="0306807D" w:rsidR="00F3717B" w:rsidRPr="00CD4EB2" w:rsidRDefault="00F3717B" w:rsidP="00F3717B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UTI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Adulto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1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</w:p>
        </w:tc>
        <w:tc>
          <w:tcPr>
            <w:tcW w:w="4678" w:type="dxa"/>
            <w:shd w:val="clear" w:color="auto" w:fill="FFFFFF" w:themeFill="background1"/>
          </w:tcPr>
          <w:p w14:paraId="4B1CEC6C" w14:textId="23B36C82" w:rsidR="00F3717B" w:rsidRPr="00F3717B" w:rsidRDefault="00F3717B" w:rsidP="00F3717B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3717B">
              <w:rPr>
                <w:rFonts w:ascii="Arial" w:hAnsi="Arial" w:cs="Arial"/>
              </w:rPr>
              <w:t>28</w:t>
            </w:r>
          </w:p>
        </w:tc>
      </w:tr>
      <w:tr w:rsidR="00F3717B" w:rsidRPr="00CD4EB2" w14:paraId="1042C836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2CB52923" w14:textId="46D709C7" w:rsidR="00F3717B" w:rsidRPr="00CD4EB2" w:rsidRDefault="00F3717B" w:rsidP="00F3717B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UTI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Adulto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10"/>
                <w:sz w:val="24"/>
                <w:szCs w:val="24"/>
              </w:rPr>
              <w:t>2</w:t>
            </w:r>
          </w:p>
        </w:tc>
        <w:tc>
          <w:tcPr>
            <w:tcW w:w="4678" w:type="dxa"/>
            <w:shd w:val="clear" w:color="auto" w:fill="FFFFFF" w:themeFill="background1"/>
          </w:tcPr>
          <w:p w14:paraId="3CF7FA1C" w14:textId="5451830F" w:rsidR="00F3717B" w:rsidRPr="00F3717B" w:rsidRDefault="00F3717B" w:rsidP="00F3717B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3717B">
              <w:rPr>
                <w:rFonts w:ascii="Arial" w:hAnsi="Arial" w:cs="Arial"/>
              </w:rPr>
              <w:t>27</w:t>
            </w:r>
          </w:p>
        </w:tc>
      </w:tr>
      <w:tr w:rsidR="00F3717B" w:rsidRPr="00CD4EB2" w14:paraId="45A7BECE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6D077065" w14:textId="44FF8AFF" w:rsidR="00F3717B" w:rsidRPr="00CD4EB2" w:rsidRDefault="00F3717B" w:rsidP="00F3717B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Sala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Vermelha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e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 xml:space="preserve"> Amarela</w:t>
            </w:r>
          </w:p>
        </w:tc>
        <w:tc>
          <w:tcPr>
            <w:tcW w:w="4678" w:type="dxa"/>
            <w:shd w:val="clear" w:color="auto" w:fill="FFFFFF" w:themeFill="background1"/>
          </w:tcPr>
          <w:p w14:paraId="516FB60C" w14:textId="4DC87405" w:rsidR="00F3717B" w:rsidRPr="00F3717B" w:rsidRDefault="00F3717B" w:rsidP="00F3717B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3717B">
              <w:rPr>
                <w:rFonts w:ascii="Arial" w:hAnsi="Arial" w:cs="Arial"/>
              </w:rPr>
              <w:t>60</w:t>
            </w:r>
          </w:p>
        </w:tc>
      </w:tr>
      <w:tr w:rsidR="00F3717B" w:rsidRPr="00CD4EB2" w14:paraId="2514D8EA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2D650F27" w14:textId="7353DF80" w:rsidR="00F3717B" w:rsidRPr="00CD4EB2" w:rsidRDefault="00F3717B" w:rsidP="00F3717B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Observação</w:t>
            </w:r>
          </w:p>
        </w:tc>
        <w:tc>
          <w:tcPr>
            <w:tcW w:w="4678" w:type="dxa"/>
            <w:shd w:val="clear" w:color="auto" w:fill="FFFFFF" w:themeFill="background1"/>
          </w:tcPr>
          <w:p w14:paraId="19030CF5" w14:textId="0F15F03E" w:rsidR="00F3717B" w:rsidRPr="00F3717B" w:rsidRDefault="00F3717B" w:rsidP="00F3717B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3717B">
              <w:rPr>
                <w:rFonts w:ascii="Arial" w:hAnsi="Arial" w:cs="Arial"/>
              </w:rPr>
              <w:t>10</w:t>
            </w:r>
          </w:p>
        </w:tc>
      </w:tr>
      <w:tr w:rsidR="00F3717B" w:rsidRPr="00CD4EB2" w14:paraId="465B5116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2B2C4CFB" w14:textId="0ABF9C42" w:rsidR="00F3717B" w:rsidRPr="00CD4EB2" w:rsidRDefault="00F3717B" w:rsidP="00F3717B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Leito</w:t>
            </w:r>
            <w:r w:rsidRPr="006E48B2">
              <w:rPr>
                <w:rFonts w:ascii="Arial" w:hAnsi="Arial" w:cs="Arial"/>
                <w:spacing w:val="-6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5"/>
                <w:sz w:val="24"/>
                <w:szCs w:val="24"/>
              </w:rPr>
              <w:t>dia</w:t>
            </w:r>
          </w:p>
        </w:tc>
        <w:tc>
          <w:tcPr>
            <w:tcW w:w="4678" w:type="dxa"/>
            <w:shd w:val="clear" w:color="auto" w:fill="FFFFFF" w:themeFill="background1"/>
          </w:tcPr>
          <w:p w14:paraId="5D920875" w14:textId="509A8280" w:rsidR="00F3717B" w:rsidRPr="00F3717B" w:rsidRDefault="00F3717B" w:rsidP="00F3717B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3717B">
              <w:rPr>
                <w:rFonts w:ascii="Arial" w:hAnsi="Arial" w:cs="Arial"/>
              </w:rPr>
              <w:t>28</w:t>
            </w:r>
          </w:p>
        </w:tc>
      </w:tr>
      <w:tr w:rsidR="00F3717B" w:rsidRPr="00CD4EB2" w14:paraId="0A5492A7" w14:textId="77777777" w:rsidTr="000D2B45">
        <w:trPr>
          <w:trHeight w:val="331"/>
        </w:trPr>
        <w:tc>
          <w:tcPr>
            <w:tcW w:w="6096" w:type="dxa"/>
            <w:shd w:val="clear" w:color="auto" w:fill="00344C"/>
            <w:vAlign w:val="center"/>
          </w:tcPr>
          <w:p w14:paraId="6C9CCA2A" w14:textId="7CEEBC2D" w:rsidR="00F3717B" w:rsidRPr="004962EC" w:rsidRDefault="00F3717B" w:rsidP="00F3717B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678" w:type="dxa"/>
          </w:tcPr>
          <w:p w14:paraId="56049EFF" w14:textId="0E70A9B7" w:rsidR="00F3717B" w:rsidRPr="00F3717B" w:rsidRDefault="00F3717B" w:rsidP="00F3717B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F3717B">
              <w:rPr>
                <w:rFonts w:ascii="Arial" w:hAnsi="Arial" w:cs="Arial"/>
                <w:b/>
                <w:bCs/>
              </w:rPr>
              <w:t>640</w:t>
            </w:r>
          </w:p>
        </w:tc>
      </w:tr>
    </w:tbl>
    <w:p w14:paraId="3A90A019" w14:textId="77777777" w:rsidR="00D92AEF" w:rsidRDefault="00D92AEF" w:rsidP="00B1141C">
      <w:pPr>
        <w:ind w:right="-1136"/>
      </w:pPr>
    </w:p>
    <w:p w14:paraId="3E983EE9" w14:textId="77777777" w:rsidR="00E131AD" w:rsidRDefault="00E131AD" w:rsidP="00B1141C">
      <w:pPr>
        <w:ind w:right="-1136"/>
      </w:pPr>
    </w:p>
    <w:p w14:paraId="61E5B170" w14:textId="77777777" w:rsidR="00E131AD" w:rsidRPr="00CD4EB2" w:rsidRDefault="00E131AD" w:rsidP="00B1141C">
      <w:pPr>
        <w:ind w:right="-1136"/>
      </w:pPr>
    </w:p>
    <w:p w14:paraId="6604CA37" w14:textId="3761F8A1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9" w:name="_Toc208306313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ANESTESIAS POR TIPO</w:t>
      </w:r>
      <w:bookmarkEnd w:id="99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805"/>
        <w:gridCol w:w="3969"/>
      </w:tblGrid>
      <w:tr w:rsidR="00D67AA9" w:rsidRPr="00CD4EB2" w14:paraId="29F5E7FF" w14:textId="77777777" w:rsidTr="004962EC">
        <w:trPr>
          <w:trHeight w:val="414"/>
          <w:tblHeader/>
        </w:trPr>
        <w:tc>
          <w:tcPr>
            <w:tcW w:w="6805" w:type="dxa"/>
            <w:shd w:val="clear" w:color="auto" w:fill="00344C"/>
            <w:vAlign w:val="center"/>
          </w:tcPr>
          <w:p w14:paraId="6BB3AAA8" w14:textId="594A0A9A" w:rsidR="00D67AA9" w:rsidRPr="004962EC" w:rsidRDefault="004962EC" w:rsidP="00A9354A">
            <w:pPr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ESPECIALIDADE</w:t>
            </w:r>
          </w:p>
        </w:tc>
        <w:tc>
          <w:tcPr>
            <w:tcW w:w="3969" w:type="dxa"/>
            <w:shd w:val="clear" w:color="auto" w:fill="00344C"/>
            <w:vAlign w:val="center"/>
          </w:tcPr>
          <w:p w14:paraId="66A6D994" w14:textId="096AE6DB" w:rsidR="00D67AA9" w:rsidRPr="004962EC" w:rsidRDefault="004962EC" w:rsidP="00A9354A">
            <w:pPr>
              <w:keepNext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6A4832" w:rsidRPr="00CD4EB2" w14:paraId="49644173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59D1E452" w14:textId="77777777" w:rsidR="006A4832" w:rsidRPr="00CD4EB2" w:rsidRDefault="006A4832" w:rsidP="006A4832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Analgesia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3110F4" w14:textId="365C866B" w:rsidR="006A4832" w:rsidRPr="006A4832" w:rsidRDefault="006A4832" w:rsidP="006A4832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A4832">
              <w:rPr>
                <w:rFonts w:ascii="Arial" w:hAnsi="Arial" w:cs="Arial"/>
              </w:rPr>
              <w:t>40</w:t>
            </w:r>
          </w:p>
        </w:tc>
      </w:tr>
      <w:tr w:rsidR="006A4832" w:rsidRPr="00CD4EB2" w14:paraId="3CEC9ADC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262FA654" w14:textId="77777777" w:rsidR="006A4832" w:rsidRPr="00CD4EB2" w:rsidRDefault="006A4832" w:rsidP="006A4832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Local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0CBE48" w14:textId="351EAF4A" w:rsidR="006A4832" w:rsidRPr="006A4832" w:rsidRDefault="006A4832" w:rsidP="006A4832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A4832">
              <w:rPr>
                <w:rFonts w:ascii="Arial" w:hAnsi="Arial" w:cs="Arial"/>
              </w:rPr>
              <w:t>156</w:t>
            </w:r>
          </w:p>
        </w:tc>
      </w:tr>
      <w:tr w:rsidR="006A4832" w:rsidRPr="00CD4EB2" w14:paraId="62917C9F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5BFDC76E" w14:textId="5D0B32B6" w:rsidR="006A4832" w:rsidRPr="00CD4EB2" w:rsidRDefault="006A4832" w:rsidP="006A4832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Geral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D8BB2D" w14:textId="6F071364" w:rsidR="006A4832" w:rsidRPr="006A4832" w:rsidRDefault="006A4832" w:rsidP="006A4832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A4832">
              <w:rPr>
                <w:rFonts w:ascii="Arial" w:hAnsi="Arial" w:cs="Arial"/>
              </w:rPr>
              <w:t>291</w:t>
            </w:r>
          </w:p>
        </w:tc>
      </w:tr>
      <w:tr w:rsidR="006A4832" w:rsidRPr="00CD4EB2" w14:paraId="502A32F3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0266C059" w14:textId="77777777" w:rsidR="006A4832" w:rsidRPr="00CD4EB2" w:rsidRDefault="006A4832" w:rsidP="006A4832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Peridural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EDCEFA" w14:textId="2E0F2CBE" w:rsidR="006A4832" w:rsidRPr="006A4832" w:rsidRDefault="006A4832" w:rsidP="006A4832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A4832">
              <w:rPr>
                <w:rFonts w:ascii="Arial" w:hAnsi="Arial" w:cs="Arial"/>
              </w:rPr>
              <w:t>28</w:t>
            </w:r>
          </w:p>
        </w:tc>
      </w:tr>
      <w:tr w:rsidR="006A4832" w:rsidRPr="00CD4EB2" w14:paraId="79D36296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7DF174DB" w14:textId="77777777" w:rsidR="006A4832" w:rsidRPr="00CD4EB2" w:rsidRDefault="006A4832" w:rsidP="006A4832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Raquidiana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1CFAEF" w14:textId="48D9F2F6" w:rsidR="006A4832" w:rsidRPr="006A4832" w:rsidRDefault="006A4832" w:rsidP="006A4832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A4832">
              <w:rPr>
                <w:rFonts w:ascii="Arial" w:hAnsi="Arial" w:cs="Arial"/>
              </w:rPr>
              <w:t>27</w:t>
            </w:r>
          </w:p>
        </w:tc>
      </w:tr>
      <w:tr w:rsidR="006A4832" w:rsidRPr="00CD4EB2" w14:paraId="2D1A341A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3D7A0470" w14:textId="77777777" w:rsidR="006A4832" w:rsidRPr="00CD4EB2" w:rsidRDefault="006A4832" w:rsidP="006A4832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Bloqueio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08FE8E" w14:textId="0839675C" w:rsidR="006A4832" w:rsidRPr="006A4832" w:rsidRDefault="006A4832" w:rsidP="006A4832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A4832">
              <w:rPr>
                <w:rFonts w:ascii="Arial" w:hAnsi="Arial" w:cs="Arial"/>
              </w:rPr>
              <w:t>60</w:t>
            </w:r>
          </w:p>
        </w:tc>
      </w:tr>
      <w:tr w:rsidR="006A4832" w:rsidRPr="00CD4EB2" w14:paraId="6022CDD5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614D8ADB" w14:textId="77777777" w:rsidR="006A4832" w:rsidRPr="00CD4EB2" w:rsidRDefault="006A4832" w:rsidP="006A4832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Sedação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D4E359" w14:textId="0EE6502A" w:rsidR="006A4832" w:rsidRPr="006A4832" w:rsidRDefault="006A4832" w:rsidP="006A4832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A4832">
              <w:rPr>
                <w:rFonts w:ascii="Arial" w:hAnsi="Arial" w:cs="Arial"/>
              </w:rPr>
              <w:t>10</w:t>
            </w:r>
          </w:p>
        </w:tc>
      </w:tr>
      <w:tr w:rsidR="006A4832" w:rsidRPr="00CD4EB2" w14:paraId="36D0F1FB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323F5200" w14:textId="77777777" w:rsidR="006A4832" w:rsidRPr="00CD4EB2" w:rsidRDefault="006A4832" w:rsidP="006A4832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Outras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3999E0" w14:textId="2FC1C74C" w:rsidR="006A4832" w:rsidRPr="006A4832" w:rsidRDefault="006A4832" w:rsidP="006A4832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A4832">
              <w:rPr>
                <w:rFonts w:ascii="Arial" w:hAnsi="Arial" w:cs="Arial"/>
              </w:rPr>
              <w:t>28</w:t>
            </w:r>
          </w:p>
        </w:tc>
      </w:tr>
      <w:tr w:rsidR="006A4832" w:rsidRPr="00CD4EB2" w14:paraId="7F1EAE25" w14:textId="77777777" w:rsidTr="00241D27">
        <w:trPr>
          <w:trHeight w:val="405"/>
        </w:trPr>
        <w:tc>
          <w:tcPr>
            <w:tcW w:w="6805" w:type="dxa"/>
            <w:shd w:val="clear" w:color="auto" w:fill="00344C"/>
            <w:vAlign w:val="center"/>
          </w:tcPr>
          <w:p w14:paraId="08DFE83A" w14:textId="641271B4" w:rsidR="006A4832" w:rsidRPr="004962EC" w:rsidRDefault="006A4832" w:rsidP="006A4832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3969" w:type="dxa"/>
          </w:tcPr>
          <w:p w14:paraId="10DCBBD6" w14:textId="10F11925" w:rsidR="006A4832" w:rsidRPr="006A4832" w:rsidRDefault="006A4832" w:rsidP="006A4832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 w:rsidRPr="006A4832">
              <w:rPr>
                <w:rFonts w:ascii="Arial" w:hAnsi="Arial" w:cs="Arial"/>
                <w:b/>
                <w:bCs/>
              </w:rPr>
              <w:t>640</w:t>
            </w:r>
          </w:p>
        </w:tc>
      </w:tr>
    </w:tbl>
    <w:p w14:paraId="2A755080" w14:textId="77777777" w:rsidR="004962EC" w:rsidRDefault="004962EC" w:rsidP="004962EC"/>
    <w:p w14:paraId="5C8B5E70" w14:textId="1408A381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100" w:name="_Toc208306314"/>
      <w:r w:rsidRPr="00CD4EB2">
        <w:rPr>
          <w:rFonts w:ascii="Arial" w:hAnsi="Arial" w:cs="Arial"/>
          <w:color w:val="000000" w:themeColor="text1"/>
          <w:sz w:val="22"/>
          <w:szCs w:val="22"/>
        </w:rPr>
        <w:t>TAXA DE CIRURGIAS DE URGÊNCIA REALIZADAS</w:t>
      </w:r>
      <w:bookmarkEnd w:id="100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805"/>
        <w:gridCol w:w="3963"/>
        <w:gridCol w:w="6"/>
      </w:tblGrid>
      <w:tr w:rsidR="00D67AA9" w:rsidRPr="00CD4EB2" w14:paraId="369F5497" w14:textId="77777777" w:rsidTr="004962EC">
        <w:trPr>
          <w:trHeight w:val="414"/>
          <w:tblHeader/>
        </w:trPr>
        <w:tc>
          <w:tcPr>
            <w:tcW w:w="10774" w:type="dxa"/>
            <w:gridSpan w:val="3"/>
            <w:shd w:val="clear" w:color="auto" w:fill="00344C"/>
            <w:vAlign w:val="center"/>
          </w:tcPr>
          <w:p w14:paraId="33C20DFC" w14:textId="5FE116E1" w:rsidR="00D67AA9" w:rsidRPr="004962EC" w:rsidRDefault="004962EC" w:rsidP="00A9354A">
            <w:pPr>
              <w:keepNext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6A4832" w:rsidRPr="00CD4EB2" w14:paraId="6B38BEAA" w14:textId="77777777" w:rsidTr="00371605">
        <w:trPr>
          <w:gridAfter w:val="1"/>
          <w:wAfter w:w="6" w:type="dxa"/>
          <w:trHeight w:val="414"/>
        </w:trPr>
        <w:tc>
          <w:tcPr>
            <w:tcW w:w="6805" w:type="dxa"/>
            <w:shd w:val="clear" w:color="auto" w:fill="FFFFFF" w:themeFill="background1"/>
            <w:vAlign w:val="center"/>
          </w:tcPr>
          <w:p w14:paraId="197CE8BE" w14:textId="77777777" w:rsidR="006A4832" w:rsidRPr="00CD4EB2" w:rsidRDefault="006A4832" w:rsidP="006A4832">
            <w:pPr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N° de Cirurgias</w:t>
            </w:r>
          </w:p>
        </w:tc>
        <w:tc>
          <w:tcPr>
            <w:tcW w:w="3963" w:type="dxa"/>
          </w:tcPr>
          <w:p w14:paraId="67F98A3A" w14:textId="7E2599F0" w:rsidR="006A4832" w:rsidRPr="00FE1658" w:rsidRDefault="006A4832" w:rsidP="006A4832">
            <w:pPr>
              <w:keepNext/>
              <w:ind w:left="-993" w:right="-1136"/>
              <w:jc w:val="center"/>
              <w:rPr>
                <w:rFonts w:ascii="Arial" w:hAnsi="Arial" w:cs="Arial"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color w:val="000000" w:themeColor="text1"/>
                <w:sz w:val="24"/>
                <w:szCs w:val="24"/>
              </w:rPr>
              <w:t>374</w:t>
            </w:r>
          </w:p>
        </w:tc>
      </w:tr>
      <w:tr w:rsidR="006A4832" w:rsidRPr="00CD4EB2" w14:paraId="3312C427" w14:textId="77777777" w:rsidTr="00371605">
        <w:trPr>
          <w:gridAfter w:val="1"/>
          <w:wAfter w:w="6" w:type="dxa"/>
          <w:trHeight w:val="414"/>
        </w:trPr>
        <w:tc>
          <w:tcPr>
            <w:tcW w:w="6805" w:type="dxa"/>
            <w:shd w:val="clear" w:color="auto" w:fill="FFFFFF" w:themeFill="background1"/>
            <w:vAlign w:val="center"/>
          </w:tcPr>
          <w:p w14:paraId="7AF779AA" w14:textId="77777777" w:rsidR="006A4832" w:rsidRPr="00CD4EB2" w:rsidRDefault="006A4832" w:rsidP="006A4832">
            <w:pPr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Cirurgias de Urgência</w:t>
            </w:r>
          </w:p>
        </w:tc>
        <w:tc>
          <w:tcPr>
            <w:tcW w:w="3963" w:type="dxa"/>
          </w:tcPr>
          <w:p w14:paraId="03035CFB" w14:textId="35FB1F36" w:rsidR="006A4832" w:rsidRPr="00FE1658" w:rsidRDefault="006A4832" w:rsidP="006A4832">
            <w:pPr>
              <w:keepNext/>
              <w:ind w:left="-993" w:right="-1136"/>
              <w:jc w:val="center"/>
              <w:rPr>
                <w:rFonts w:ascii="Arial" w:hAnsi="Arial" w:cs="Arial"/>
                <w:bCs/>
                <w:color w:val="000000" w:themeColor="text1"/>
              </w:rPr>
            </w:pPr>
            <w:r w:rsidRPr="002B79EC">
              <w:rPr>
                <w:rFonts w:ascii="Arial" w:hAnsi="Arial" w:cs="Arial"/>
                <w:b/>
                <w:color w:val="000000" w:themeColor="text1"/>
                <w:sz w:val="24"/>
                <w:szCs w:val="24"/>
              </w:rPr>
              <w:t>62</w:t>
            </w:r>
          </w:p>
        </w:tc>
      </w:tr>
      <w:tr w:rsidR="006A4832" w:rsidRPr="00CD4EB2" w14:paraId="317BBF7A" w14:textId="77777777" w:rsidTr="00371605">
        <w:trPr>
          <w:gridAfter w:val="1"/>
          <w:wAfter w:w="6" w:type="dxa"/>
          <w:trHeight w:val="501"/>
        </w:trPr>
        <w:tc>
          <w:tcPr>
            <w:tcW w:w="6805" w:type="dxa"/>
            <w:shd w:val="clear" w:color="auto" w:fill="00344C"/>
            <w:vAlign w:val="center"/>
          </w:tcPr>
          <w:p w14:paraId="71FBE422" w14:textId="6EB83792" w:rsidR="006A4832" w:rsidRPr="004962EC" w:rsidRDefault="006A4832" w:rsidP="006A4832">
            <w:pPr>
              <w:ind w:left="-993" w:right="30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TAXA DE CIRURGIAS DE URGÊNCIA:</w:t>
            </w:r>
          </w:p>
        </w:tc>
        <w:tc>
          <w:tcPr>
            <w:tcW w:w="3963" w:type="dxa"/>
          </w:tcPr>
          <w:p w14:paraId="676BE6A2" w14:textId="7765D479" w:rsidR="006A4832" w:rsidRPr="00FE1658" w:rsidRDefault="006A4832" w:rsidP="006A4832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2B79EC">
              <w:rPr>
                <w:rFonts w:ascii="Arial" w:hAnsi="Arial" w:cs="Arial"/>
                <w:b/>
                <w:color w:val="000000" w:themeColor="text1"/>
                <w:sz w:val="24"/>
                <w:szCs w:val="24"/>
              </w:rPr>
              <w:t>16,58%</w:t>
            </w:r>
          </w:p>
        </w:tc>
      </w:tr>
    </w:tbl>
    <w:p w14:paraId="7183BD5F" w14:textId="77777777" w:rsidR="00D67AA9" w:rsidRPr="00CD4EB2" w:rsidRDefault="00D67AA9" w:rsidP="00D67AA9">
      <w:pPr>
        <w:ind w:left="-993" w:right="-1136"/>
      </w:pPr>
    </w:p>
    <w:p w14:paraId="4D0ACBF8" w14:textId="1BEBB253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101" w:name="_Toc208306315"/>
      <w:r w:rsidRPr="00CD4EB2">
        <w:rPr>
          <w:rFonts w:ascii="Arial" w:hAnsi="Arial" w:cs="Arial"/>
          <w:color w:val="000000" w:themeColor="text1"/>
          <w:sz w:val="22"/>
          <w:szCs w:val="22"/>
        </w:rPr>
        <w:t>MOTIVOS DE OCORRÊNCIAS CIRÚRGICAS</w:t>
      </w:r>
      <w:bookmarkEnd w:id="101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805"/>
        <w:gridCol w:w="3969"/>
      </w:tblGrid>
      <w:tr w:rsidR="00D67AA9" w:rsidRPr="00CD4EB2" w14:paraId="08BBAA25" w14:textId="77777777" w:rsidTr="004962EC">
        <w:trPr>
          <w:trHeight w:val="414"/>
          <w:tblHeader/>
        </w:trPr>
        <w:tc>
          <w:tcPr>
            <w:tcW w:w="6805" w:type="dxa"/>
            <w:shd w:val="clear" w:color="auto" w:fill="00344C"/>
            <w:vAlign w:val="center"/>
          </w:tcPr>
          <w:p w14:paraId="4F9F1E7E" w14:textId="291C7131" w:rsidR="00D67AA9" w:rsidRPr="004962EC" w:rsidRDefault="004962EC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MOTIVOS</w:t>
            </w:r>
          </w:p>
        </w:tc>
        <w:tc>
          <w:tcPr>
            <w:tcW w:w="3969" w:type="dxa"/>
            <w:shd w:val="clear" w:color="auto" w:fill="00344C"/>
            <w:vAlign w:val="center"/>
          </w:tcPr>
          <w:p w14:paraId="266195C7" w14:textId="02D415AC" w:rsidR="00D67AA9" w:rsidRPr="004962EC" w:rsidRDefault="004962EC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REALIZADOS</w:t>
            </w:r>
          </w:p>
        </w:tc>
      </w:tr>
      <w:tr w:rsidR="006A4832" w:rsidRPr="00CD4EB2" w14:paraId="60EA7E92" w14:textId="77777777" w:rsidTr="000F309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7AFF6C" w14:textId="2747F7BC" w:rsidR="006A4832" w:rsidRPr="00E131AD" w:rsidRDefault="006A4832" w:rsidP="006A4832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E131AD">
              <w:rPr>
                <w:rFonts w:ascii="Arial" w:hAnsi="Arial" w:cs="Arial"/>
              </w:rPr>
              <w:t>Acidente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</w:rPr>
              <w:t>de</w:t>
            </w:r>
            <w:r w:rsidRPr="00E131AD">
              <w:rPr>
                <w:rFonts w:ascii="Arial" w:hAnsi="Arial" w:cs="Arial"/>
                <w:spacing w:val="-2"/>
              </w:rPr>
              <w:t xml:space="preserve"> Trabalho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3A58BA1" w14:textId="18EA1803" w:rsidR="006A4832" w:rsidRPr="006A4832" w:rsidRDefault="006A4832" w:rsidP="006A4832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A4832">
              <w:rPr>
                <w:rFonts w:ascii="Arial" w:hAnsi="Arial" w:cs="Arial"/>
              </w:rPr>
              <w:t>12</w:t>
            </w:r>
          </w:p>
        </w:tc>
      </w:tr>
      <w:tr w:rsidR="006A4832" w:rsidRPr="00CD4EB2" w14:paraId="40A5286F" w14:textId="77777777" w:rsidTr="000F309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069423" w14:textId="016AB252" w:rsidR="006A4832" w:rsidRPr="00E131AD" w:rsidRDefault="006A4832" w:rsidP="006A4832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E131AD">
              <w:rPr>
                <w:rFonts w:ascii="Arial" w:hAnsi="Arial" w:cs="Arial"/>
              </w:rPr>
              <w:t>Ac.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</w:rPr>
              <w:t>De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</w:rPr>
              <w:t>Trânsito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</w:rPr>
              <w:t>(não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  <w:spacing w:val="-2"/>
              </w:rPr>
              <w:t>especificado)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A6DC82C" w14:textId="31D52706" w:rsidR="006A4832" w:rsidRPr="006A4832" w:rsidRDefault="006A4832" w:rsidP="006A4832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A4832">
              <w:rPr>
                <w:rFonts w:ascii="Arial" w:hAnsi="Arial" w:cs="Arial"/>
              </w:rPr>
              <w:t>1</w:t>
            </w:r>
          </w:p>
        </w:tc>
      </w:tr>
      <w:tr w:rsidR="006A4832" w:rsidRPr="00CD4EB2" w14:paraId="459DAC43" w14:textId="77777777" w:rsidTr="000F309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0D0C1C" w14:textId="17A91347" w:rsidR="006A4832" w:rsidRPr="00E131AD" w:rsidRDefault="006A4832" w:rsidP="006A4832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Ac.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</w:rPr>
              <w:t>De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</w:rPr>
              <w:t>Trânsito</w:t>
            </w:r>
            <w:r w:rsidRPr="00E131AD">
              <w:rPr>
                <w:rFonts w:ascii="Arial" w:hAnsi="Arial" w:cs="Arial"/>
                <w:spacing w:val="-1"/>
              </w:rPr>
              <w:t xml:space="preserve"> </w:t>
            </w:r>
            <w:r w:rsidRPr="00E131AD">
              <w:rPr>
                <w:rFonts w:ascii="Arial" w:hAnsi="Arial" w:cs="Arial"/>
                <w:spacing w:val="-2"/>
              </w:rPr>
              <w:t>(bicicleta)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E964338" w14:textId="10B5D05D" w:rsidR="006A4832" w:rsidRPr="006A4832" w:rsidRDefault="006A4832" w:rsidP="006A4832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A4832">
              <w:rPr>
                <w:rFonts w:ascii="Arial" w:hAnsi="Arial" w:cs="Arial"/>
              </w:rPr>
              <w:t>5</w:t>
            </w:r>
          </w:p>
        </w:tc>
      </w:tr>
      <w:tr w:rsidR="006A4832" w:rsidRPr="00CD4EB2" w14:paraId="705B5BF8" w14:textId="77777777" w:rsidTr="000F309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E655EA" w14:textId="637AB908" w:rsidR="006A4832" w:rsidRPr="00E131AD" w:rsidRDefault="006A4832" w:rsidP="006A4832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Ac.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</w:rPr>
              <w:t>De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</w:rPr>
              <w:t>Trânsito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  <w:spacing w:val="-2"/>
              </w:rPr>
              <w:t>(carro)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B7AC81A" w14:textId="70970AE6" w:rsidR="006A4832" w:rsidRPr="006A4832" w:rsidRDefault="006A4832" w:rsidP="006A4832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A4832">
              <w:rPr>
                <w:rFonts w:ascii="Arial" w:hAnsi="Arial" w:cs="Arial"/>
              </w:rPr>
              <w:t>6</w:t>
            </w:r>
          </w:p>
        </w:tc>
      </w:tr>
      <w:tr w:rsidR="006A4832" w:rsidRPr="00CD4EB2" w14:paraId="0BD1D95B" w14:textId="77777777" w:rsidTr="000F309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E420B7" w14:textId="065943EE" w:rsidR="006A4832" w:rsidRPr="00E131AD" w:rsidRDefault="006A4832" w:rsidP="006A4832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Ac.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</w:rPr>
              <w:t>De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</w:rPr>
              <w:t>Trânsito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  <w:spacing w:val="-2"/>
              </w:rPr>
              <w:t>(moto)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9C814C6" w14:textId="6367778A" w:rsidR="006A4832" w:rsidRPr="006A4832" w:rsidRDefault="006A4832" w:rsidP="006A4832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A4832">
              <w:rPr>
                <w:rFonts w:ascii="Arial" w:hAnsi="Arial" w:cs="Arial"/>
              </w:rPr>
              <w:t>71</w:t>
            </w:r>
          </w:p>
        </w:tc>
      </w:tr>
      <w:tr w:rsidR="006A4832" w:rsidRPr="00CD4EB2" w14:paraId="1C8EA884" w14:textId="77777777" w:rsidTr="000F309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8C416B" w14:textId="625CCDFB" w:rsidR="006A4832" w:rsidRPr="00E131AD" w:rsidRDefault="006A4832" w:rsidP="006A4832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Ac.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</w:rPr>
              <w:t>De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</w:rPr>
              <w:t>Trânsito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  <w:spacing w:val="-2"/>
              </w:rPr>
              <w:t>(caminhão)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BB652AD" w14:textId="29DA8C9D" w:rsidR="006A4832" w:rsidRPr="006A4832" w:rsidRDefault="006A4832" w:rsidP="006A4832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A4832">
              <w:rPr>
                <w:rFonts w:ascii="Arial" w:hAnsi="Arial" w:cs="Arial"/>
              </w:rPr>
              <w:t>7</w:t>
            </w:r>
          </w:p>
        </w:tc>
      </w:tr>
      <w:tr w:rsidR="006A4832" w:rsidRPr="00CD4EB2" w14:paraId="4E219968" w14:textId="77777777" w:rsidTr="000F309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E3988F" w14:textId="42D3C78D" w:rsidR="006A4832" w:rsidRPr="00E131AD" w:rsidRDefault="006A4832" w:rsidP="006A4832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Acidente</w:t>
            </w:r>
            <w:r w:rsidRPr="00E131AD">
              <w:rPr>
                <w:rFonts w:ascii="Arial" w:hAnsi="Arial" w:cs="Arial"/>
                <w:spacing w:val="-4"/>
              </w:rPr>
              <w:t xml:space="preserve"> </w:t>
            </w:r>
            <w:r w:rsidRPr="00E131AD">
              <w:rPr>
                <w:rFonts w:ascii="Arial" w:hAnsi="Arial" w:cs="Arial"/>
                <w:spacing w:val="-2"/>
              </w:rPr>
              <w:t>Domiciliar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1608029" w14:textId="02692ACD" w:rsidR="006A4832" w:rsidRPr="006A4832" w:rsidRDefault="006A4832" w:rsidP="006A4832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A4832">
              <w:rPr>
                <w:rFonts w:ascii="Arial" w:hAnsi="Arial" w:cs="Arial"/>
              </w:rPr>
              <w:t>3</w:t>
            </w:r>
          </w:p>
        </w:tc>
      </w:tr>
      <w:tr w:rsidR="006A4832" w:rsidRPr="00CD4EB2" w14:paraId="62EB1D88" w14:textId="77777777" w:rsidTr="000F309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0715ED" w14:textId="380A5924" w:rsidR="006A4832" w:rsidRPr="00E131AD" w:rsidRDefault="006A4832" w:rsidP="006A4832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Agressão</w:t>
            </w:r>
            <w:r w:rsidRPr="00E131AD">
              <w:rPr>
                <w:rFonts w:ascii="Arial" w:hAnsi="Arial" w:cs="Arial"/>
                <w:spacing w:val="-6"/>
              </w:rPr>
              <w:t xml:space="preserve"> </w:t>
            </w:r>
            <w:r w:rsidRPr="00E131AD">
              <w:rPr>
                <w:rFonts w:ascii="Arial" w:hAnsi="Arial" w:cs="Arial"/>
                <w:spacing w:val="-2"/>
              </w:rPr>
              <w:t>Física/Espancamento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CE11B8E" w14:textId="4839AE4D" w:rsidR="006A4832" w:rsidRPr="006A4832" w:rsidRDefault="006A4832" w:rsidP="006A4832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A4832">
              <w:rPr>
                <w:rFonts w:ascii="Arial" w:hAnsi="Arial" w:cs="Arial"/>
              </w:rPr>
              <w:t>1</w:t>
            </w:r>
          </w:p>
        </w:tc>
      </w:tr>
      <w:tr w:rsidR="006A4832" w:rsidRPr="00CD4EB2" w14:paraId="462B19AF" w14:textId="77777777" w:rsidTr="000F309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D8C97D" w14:textId="3C5290EB" w:rsidR="006A4832" w:rsidRPr="00E131AD" w:rsidRDefault="006A4832" w:rsidP="006A4832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  <w:spacing w:val="-2"/>
              </w:rPr>
              <w:t>Atropelamento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7B6AD81" w14:textId="2C6B89E7" w:rsidR="006A4832" w:rsidRPr="006A4832" w:rsidRDefault="006A4832" w:rsidP="006A4832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A4832">
              <w:rPr>
                <w:rFonts w:ascii="Arial" w:hAnsi="Arial" w:cs="Arial"/>
              </w:rPr>
              <w:t>4</w:t>
            </w:r>
          </w:p>
        </w:tc>
      </w:tr>
      <w:tr w:rsidR="006A4832" w:rsidRPr="00CD4EB2" w14:paraId="33F032DB" w14:textId="77777777" w:rsidTr="000F309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853705" w14:textId="5DA00586" w:rsidR="006A4832" w:rsidRPr="00E131AD" w:rsidRDefault="006A4832" w:rsidP="006A4832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Clínicos</w:t>
            </w:r>
            <w:r w:rsidRPr="00E131AD">
              <w:rPr>
                <w:rFonts w:ascii="Arial" w:hAnsi="Arial" w:cs="Arial"/>
                <w:spacing w:val="-5"/>
              </w:rPr>
              <w:t xml:space="preserve"> </w:t>
            </w:r>
            <w:r w:rsidRPr="00E131AD">
              <w:rPr>
                <w:rFonts w:ascii="Arial" w:hAnsi="Arial" w:cs="Arial"/>
                <w:spacing w:val="-2"/>
              </w:rPr>
              <w:t>Eletivos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79CC2F6" w14:textId="009D6790" w:rsidR="006A4832" w:rsidRPr="006A4832" w:rsidRDefault="006A4832" w:rsidP="006A4832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A4832">
              <w:rPr>
                <w:rFonts w:ascii="Arial" w:hAnsi="Arial" w:cs="Arial"/>
              </w:rPr>
              <w:t>146</w:t>
            </w:r>
          </w:p>
        </w:tc>
      </w:tr>
      <w:tr w:rsidR="006A4832" w:rsidRPr="00CD4EB2" w14:paraId="538D7E18" w14:textId="77777777" w:rsidTr="000F309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DBCD15" w14:textId="109E034E" w:rsidR="006A4832" w:rsidRPr="00E131AD" w:rsidRDefault="006A4832" w:rsidP="006A4832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Ferimento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</w:rPr>
              <w:t>(Arma</w:t>
            </w:r>
            <w:r w:rsidRPr="00E131AD">
              <w:rPr>
                <w:rFonts w:ascii="Arial" w:hAnsi="Arial" w:cs="Arial"/>
                <w:spacing w:val="-2"/>
              </w:rPr>
              <w:t xml:space="preserve"> </w:t>
            </w:r>
            <w:r w:rsidRPr="00E131AD">
              <w:rPr>
                <w:rFonts w:ascii="Arial" w:hAnsi="Arial" w:cs="Arial"/>
              </w:rPr>
              <w:t>de</w:t>
            </w:r>
            <w:r w:rsidRPr="00E131AD">
              <w:rPr>
                <w:rFonts w:ascii="Arial" w:hAnsi="Arial" w:cs="Arial"/>
                <w:spacing w:val="-2"/>
              </w:rPr>
              <w:t xml:space="preserve"> Fogo)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B576A15" w14:textId="138546B1" w:rsidR="006A4832" w:rsidRPr="006A4832" w:rsidRDefault="006A4832" w:rsidP="006A4832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A4832">
              <w:rPr>
                <w:rFonts w:ascii="Arial" w:hAnsi="Arial" w:cs="Arial"/>
              </w:rPr>
              <w:t>1</w:t>
            </w:r>
          </w:p>
        </w:tc>
      </w:tr>
      <w:tr w:rsidR="006A4832" w:rsidRPr="00CD4EB2" w14:paraId="469469D2" w14:textId="77777777" w:rsidTr="000F309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2B5015" w14:textId="05902341" w:rsidR="006A4832" w:rsidRPr="00E131AD" w:rsidRDefault="006A4832" w:rsidP="006A4832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lastRenderedPageBreak/>
              <w:t>Ferimento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</w:rPr>
              <w:t>(Arma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  <w:spacing w:val="-2"/>
              </w:rPr>
              <w:t>Branca)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6AC2F02" w14:textId="2136F1CF" w:rsidR="006A4832" w:rsidRPr="00E131AD" w:rsidRDefault="006A4832" w:rsidP="006A4832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3F3105">
              <w:rPr>
                <w:rFonts w:ascii="Arial" w:hAnsi="Arial" w:cs="Arial"/>
                <w:sz w:val="24"/>
                <w:szCs w:val="24"/>
              </w:rPr>
              <w:t>0</w:t>
            </w:r>
          </w:p>
        </w:tc>
      </w:tr>
      <w:tr w:rsidR="006A4832" w:rsidRPr="00CD4EB2" w14:paraId="7CCECFE7" w14:textId="77777777" w:rsidTr="000F309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AC6E23" w14:textId="20120D07" w:rsidR="006A4832" w:rsidRPr="00E131AD" w:rsidRDefault="006A4832" w:rsidP="006A4832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Queda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</w:rPr>
              <w:t>da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</w:rPr>
              <w:t>própria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  <w:spacing w:val="-2"/>
              </w:rPr>
              <w:t>altura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00A0E2D" w14:textId="6E3463CE" w:rsidR="006A4832" w:rsidRPr="00E131AD" w:rsidRDefault="006A4832" w:rsidP="006A4832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3F3105">
              <w:rPr>
                <w:rFonts w:ascii="Arial" w:hAnsi="Arial" w:cs="Arial"/>
                <w:sz w:val="24"/>
                <w:szCs w:val="24"/>
              </w:rPr>
              <w:t>50</w:t>
            </w:r>
          </w:p>
        </w:tc>
      </w:tr>
      <w:tr w:rsidR="006A4832" w:rsidRPr="00CD4EB2" w14:paraId="5C011DC8" w14:textId="77777777" w:rsidTr="000F309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0ABEEA" w14:textId="260016EE" w:rsidR="006A4832" w:rsidRPr="00E131AD" w:rsidRDefault="006A4832" w:rsidP="006A4832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  <w:spacing w:val="-2"/>
              </w:rPr>
              <w:t>Outros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84AE35D" w14:textId="0C79A498" w:rsidR="006A4832" w:rsidRPr="00E131AD" w:rsidRDefault="006A4832" w:rsidP="006A4832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3F3105">
              <w:rPr>
                <w:rFonts w:ascii="Arial" w:hAnsi="Arial" w:cs="Arial"/>
                <w:sz w:val="24"/>
                <w:szCs w:val="24"/>
              </w:rPr>
              <w:t>67</w:t>
            </w:r>
          </w:p>
        </w:tc>
      </w:tr>
      <w:tr w:rsidR="0034739E" w:rsidRPr="00CD4EB2" w14:paraId="62F2D070" w14:textId="77777777" w:rsidTr="00122EB1">
        <w:trPr>
          <w:trHeight w:val="405"/>
        </w:trPr>
        <w:tc>
          <w:tcPr>
            <w:tcW w:w="6805" w:type="dxa"/>
            <w:shd w:val="clear" w:color="auto" w:fill="00344C"/>
            <w:vAlign w:val="center"/>
          </w:tcPr>
          <w:p w14:paraId="31E067EF" w14:textId="786F2752" w:rsidR="0034739E" w:rsidRPr="004962EC" w:rsidRDefault="0034739E" w:rsidP="0034739E">
            <w:pPr>
              <w:spacing w:line="360" w:lineRule="auto"/>
              <w:ind w:left="-993" w:right="30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3969" w:type="dxa"/>
            <w:vAlign w:val="center"/>
          </w:tcPr>
          <w:p w14:paraId="09001358" w14:textId="58480DE6" w:rsidR="0034739E" w:rsidRPr="00122EB1" w:rsidRDefault="006A4832" w:rsidP="0034739E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374</w:t>
            </w:r>
          </w:p>
        </w:tc>
      </w:tr>
    </w:tbl>
    <w:p w14:paraId="6C271625" w14:textId="77777777" w:rsidR="00D67AA9" w:rsidRPr="00CD4EB2" w:rsidRDefault="00D67AA9" w:rsidP="00D67AA9">
      <w:pPr>
        <w:ind w:left="-993" w:right="-1136"/>
      </w:pPr>
    </w:p>
    <w:p w14:paraId="6F2C10B8" w14:textId="31B4477B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102" w:name="_Toc208306316"/>
      <w:r w:rsidRPr="00CD4EB2">
        <w:rPr>
          <w:rFonts w:ascii="Arial" w:hAnsi="Arial" w:cs="Arial"/>
          <w:color w:val="000000" w:themeColor="text1"/>
          <w:sz w:val="22"/>
          <w:szCs w:val="22"/>
        </w:rPr>
        <w:t>SADT INTERNO</w:t>
      </w:r>
      <w:bookmarkEnd w:id="102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805"/>
        <w:gridCol w:w="3969"/>
      </w:tblGrid>
      <w:tr w:rsidR="00D67AA9" w:rsidRPr="00CD4EB2" w14:paraId="4BB9C09A" w14:textId="77777777" w:rsidTr="004962EC">
        <w:trPr>
          <w:trHeight w:val="414"/>
          <w:tblHeader/>
        </w:trPr>
        <w:tc>
          <w:tcPr>
            <w:tcW w:w="6805" w:type="dxa"/>
            <w:shd w:val="clear" w:color="auto" w:fill="00344C"/>
            <w:vAlign w:val="center"/>
          </w:tcPr>
          <w:p w14:paraId="1B762A68" w14:textId="51788658" w:rsidR="00D67AA9" w:rsidRPr="004962EC" w:rsidRDefault="004962EC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MOTIVOS</w:t>
            </w:r>
          </w:p>
        </w:tc>
        <w:tc>
          <w:tcPr>
            <w:tcW w:w="3969" w:type="dxa"/>
            <w:shd w:val="clear" w:color="auto" w:fill="00344C"/>
            <w:vAlign w:val="center"/>
          </w:tcPr>
          <w:p w14:paraId="1F4596E0" w14:textId="3E32CA1D" w:rsidR="00D67AA9" w:rsidRPr="004962EC" w:rsidRDefault="004962EC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REALIZADOS</w:t>
            </w:r>
          </w:p>
        </w:tc>
      </w:tr>
      <w:tr w:rsidR="006A4832" w:rsidRPr="00CD4EB2" w14:paraId="5FC4F3C6" w14:textId="77777777" w:rsidTr="0099794B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1EBAC0" w14:textId="02618008" w:rsidR="006A4832" w:rsidRPr="00E131AD" w:rsidRDefault="006A4832" w:rsidP="006A4832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E131AD">
              <w:rPr>
                <w:rFonts w:ascii="Arial" w:hAnsi="Arial" w:cs="Arial"/>
              </w:rPr>
              <w:t>Análises</w:t>
            </w:r>
            <w:r w:rsidRPr="00E131AD">
              <w:rPr>
                <w:rFonts w:ascii="Arial" w:hAnsi="Arial" w:cs="Arial"/>
                <w:spacing w:val="-7"/>
              </w:rPr>
              <w:t xml:space="preserve"> </w:t>
            </w:r>
            <w:r w:rsidRPr="00E131AD">
              <w:rPr>
                <w:rFonts w:ascii="Arial" w:hAnsi="Arial" w:cs="Arial"/>
              </w:rPr>
              <w:t>Clínicas</w:t>
            </w:r>
            <w:r w:rsidRPr="00E131AD">
              <w:rPr>
                <w:rFonts w:ascii="Arial" w:hAnsi="Arial" w:cs="Arial"/>
                <w:spacing w:val="-7"/>
              </w:rPr>
              <w:t xml:space="preserve"> </w:t>
            </w:r>
            <w:r w:rsidRPr="00E131AD">
              <w:rPr>
                <w:rFonts w:ascii="Arial" w:hAnsi="Arial" w:cs="Arial"/>
              </w:rPr>
              <w:t>e</w:t>
            </w:r>
            <w:r w:rsidRPr="00E131AD">
              <w:rPr>
                <w:rFonts w:ascii="Arial" w:hAnsi="Arial" w:cs="Arial"/>
                <w:spacing w:val="-8"/>
              </w:rPr>
              <w:t xml:space="preserve"> </w:t>
            </w:r>
            <w:r w:rsidRPr="00E131AD">
              <w:rPr>
                <w:rFonts w:ascii="Arial" w:hAnsi="Arial" w:cs="Arial"/>
                <w:spacing w:val="-2"/>
              </w:rPr>
              <w:t>Sorologias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EF1352" w14:textId="27184125" w:rsidR="006A4832" w:rsidRPr="006A4832" w:rsidRDefault="006A4832" w:rsidP="006A4832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A4832">
              <w:rPr>
                <w:rFonts w:ascii="Arial" w:hAnsi="Arial" w:cs="Arial"/>
              </w:rPr>
              <w:t>13.226</w:t>
            </w:r>
          </w:p>
        </w:tc>
      </w:tr>
      <w:tr w:rsidR="006A4832" w:rsidRPr="00CD4EB2" w14:paraId="061BAAE8" w14:textId="77777777" w:rsidTr="0099794B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C8DB9B" w14:textId="6D08DC61" w:rsidR="006A4832" w:rsidRPr="00E131AD" w:rsidRDefault="006A4832" w:rsidP="006A4832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E131AD">
              <w:rPr>
                <w:rFonts w:ascii="Arial" w:hAnsi="Arial" w:cs="Arial"/>
              </w:rPr>
              <w:t>Anatomia</w:t>
            </w:r>
            <w:r w:rsidRPr="00E131AD">
              <w:rPr>
                <w:rFonts w:ascii="Arial" w:hAnsi="Arial" w:cs="Arial"/>
                <w:spacing w:val="-4"/>
              </w:rPr>
              <w:t xml:space="preserve"> </w:t>
            </w:r>
            <w:r w:rsidRPr="00E131AD">
              <w:rPr>
                <w:rFonts w:ascii="Arial" w:hAnsi="Arial" w:cs="Arial"/>
                <w:spacing w:val="-2"/>
              </w:rPr>
              <w:t>Patológica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9D99A2" w14:textId="434E0707" w:rsidR="006A4832" w:rsidRPr="006A4832" w:rsidRDefault="006A4832" w:rsidP="006A4832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A4832">
              <w:rPr>
                <w:rFonts w:ascii="Arial" w:hAnsi="Arial" w:cs="Arial"/>
              </w:rPr>
              <w:t>76</w:t>
            </w:r>
          </w:p>
        </w:tc>
      </w:tr>
      <w:tr w:rsidR="006A4832" w:rsidRPr="00CD4EB2" w14:paraId="25609C54" w14:textId="77777777" w:rsidTr="0099794B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F425A1" w14:textId="7D986949" w:rsidR="006A4832" w:rsidRPr="00E131AD" w:rsidRDefault="006A4832" w:rsidP="006A4832">
            <w:pPr>
              <w:ind w:left="34" w:right="-1136"/>
              <w:rPr>
                <w:rFonts w:ascii="Arial" w:eastAsia="Calibri" w:hAnsi="Arial" w:cs="Arial"/>
                <w:color w:val="000000" w:themeColor="text1"/>
              </w:rPr>
            </w:pPr>
            <w:r w:rsidRPr="00E131AD">
              <w:rPr>
                <w:rFonts w:ascii="Arial" w:hAnsi="Arial" w:cs="Arial"/>
                <w:spacing w:val="-2"/>
              </w:rPr>
              <w:t>Ecocardiograma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548434" w14:textId="2D4FDC0A" w:rsidR="006A4832" w:rsidRPr="006A4832" w:rsidRDefault="006A4832" w:rsidP="006A4832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A4832">
              <w:rPr>
                <w:rFonts w:ascii="Arial" w:hAnsi="Arial" w:cs="Arial"/>
              </w:rPr>
              <w:t>0</w:t>
            </w:r>
          </w:p>
        </w:tc>
      </w:tr>
      <w:tr w:rsidR="006A4832" w:rsidRPr="00CD4EB2" w14:paraId="4C9FF2EF" w14:textId="77777777" w:rsidTr="0099794B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782B98" w14:textId="1EBC18D4" w:rsidR="006A4832" w:rsidRPr="00E131AD" w:rsidRDefault="006A4832" w:rsidP="006A4832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  <w:spacing w:val="-2"/>
              </w:rPr>
              <w:t>Eletrocardiografia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2D5198" w14:textId="3CC22F1B" w:rsidR="006A4832" w:rsidRPr="006A4832" w:rsidRDefault="006A4832" w:rsidP="006A4832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A4832">
              <w:rPr>
                <w:rFonts w:ascii="Arial" w:hAnsi="Arial" w:cs="Arial"/>
              </w:rPr>
              <w:t>333</w:t>
            </w:r>
          </w:p>
        </w:tc>
      </w:tr>
      <w:tr w:rsidR="006A4832" w:rsidRPr="00CD4EB2" w14:paraId="00BCD07F" w14:textId="77777777" w:rsidTr="0099794B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3795F0" w14:textId="6A730350" w:rsidR="006A4832" w:rsidRPr="00E131AD" w:rsidRDefault="006A4832" w:rsidP="006A4832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  <w:spacing w:val="-2"/>
              </w:rPr>
              <w:t>Endoscopia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7FED3C" w14:textId="12AA9E6A" w:rsidR="006A4832" w:rsidRPr="006A4832" w:rsidRDefault="006A4832" w:rsidP="006A4832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A4832">
              <w:rPr>
                <w:rFonts w:ascii="Arial" w:hAnsi="Arial" w:cs="Arial"/>
              </w:rPr>
              <w:t>5</w:t>
            </w:r>
          </w:p>
        </w:tc>
      </w:tr>
      <w:tr w:rsidR="006A4832" w:rsidRPr="00CD4EB2" w14:paraId="6CC61E9F" w14:textId="77777777" w:rsidTr="0099794B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97465E" w14:textId="11113CD2" w:rsidR="006A4832" w:rsidRPr="00E131AD" w:rsidRDefault="006A4832" w:rsidP="006A4832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  <w:spacing w:val="-2"/>
              </w:rPr>
              <w:t>Hemodiálise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7377C2" w14:textId="3315524F" w:rsidR="006A4832" w:rsidRPr="006A4832" w:rsidRDefault="006A4832" w:rsidP="006A4832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A4832">
              <w:rPr>
                <w:rFonts w:ascii="Arial" w:hAnsi="Arial" w:cs="Arial"/>
              </w:rPr>
              <w:t>32</w:t>
            </w:r>
          </w:p>
        </w:tc>
      </w:tr>
      <w:tr w:rsidR="006A4832" w:rsidRPr="00CD4EB2" w14:paraId="79F7B066" w14:textId="77777777" w:rsidTr="0099794B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91AF1A" w14:textId="7C4539BE" w:rsidR="006A4832" w:rsidRPr="00E131AD" w:rsidRDefault="006A4832" w:rsidP="006A4832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  <w:spacing w:val="-2"/>
              </w:rPr>
              <w:t>Hemoterapia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F73D4D" w14:textId="21BAD1C0" w:rsidR="006A4832" w:rsidRPr="006A4832" w:rsidRDefault="006A4832" w:rsidP="006A4832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A4832">
              <w:rPr>
                <w:rFonts w:ascii="Arial" w:hAnsi="Arial" w:cs="Arial"/>
              </w:rPr>
              <w:t>207</w:t>
            </w:r>
          </w:p>
        </w:tc>
      </w:tr>
      <w:tr w:rsidR="006A4832" w:rsidRPr="00CD4EB2" w14:paraId="689DFFA0" w14:textId="77777777" w:rsidTr="0099794B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373BF5" w14:textId="331F7E6C" w:rsidR="006A4832" w:rsidRPr="00E131AD" w:rsidRDefault="006A4832" w:rsidP="006A4832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  <w:spacing w:val="-2"/>
              </w:rPr>
              <w:t>Radiologia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03E612" w14:textId="7B170E35" w:rsidR="006A4832" w:rsidRPr="006A4832" w:rsidRDefault="006A4832" w:rsidP="006A4832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A4832">
              <w:rPr>
                <w:rFonts w:ascii="Arial" w:hAnsi="Arial" w:cs="Arial"/>
              </w:rPr>
              <w:t>1.642</w:t>
            </w:r>
          </w:p>
        </w:tc>
      </w:tr>
      <w:tr w:rsidR="006A4832" w:rsidRPr="00CD4EB2" w14:paraId="1666AF1C" w14:textId="77777777" w:rsidTr="0099794B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649B15" w14:textId="0DEDB67A" w:rsidR="006A4832" w:rsidRPr="00E131AD" w:rsidRDefault="006A4832" w:rsidP="006A4832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  <w:spacing w:val="-2"/>
              </w:rPr>
              <w:t>Tomografia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9E3510" w14:textId="2BB330E0" w:rsidR="006A4832" w:rsidRPr="006A4832" w:rsidRDefault="006A4832" w:rsidP="006A4832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A4832">
              <w:rPr>
                <w:rFonts w:ascii="Arial" w:hAnsi="Arial" w:cs="Arial"/>
              </w:rPr>
              <w:t>861</w:t>
            </w:r>
          </w:p>
        </w:tc>
      </w:tr>
      <w:tr w:rsidR="006A4832" w:rsidRPr="00CD4EB2" w14:paraId="236DDE9F" w14:textId="77777777" w:rsidTr="0099794B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58883B" w14:textId="7E03E4FD" w:rsidR="006A4832" w:rsidRPr="00E131AD" w:rsidRDefault="006A4832" w:rsidP="006A4832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  <w:spacing w:val="-2"/>
              </w:rPr>
              <w:t>Ultrassonografia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6F2F13" w14:textId="43E9F8B8" w:rsidR="006A4832" w:rsidRPr="006A4832" w:rsidRDefault="006A4832" w:rsidP="006A4832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A4832">
              <w:rPr>
                <w:rFonts w:ascii="Arial" w:hAnsi="Arial" w:cs="Arial"/>
              </w:rPr>
              <w:t>43</w:t>
            </w:r>
          </w:p>
        </w:tc>
      </w:tr>
      <w:tr w:rsidR="006A4832" w:rsidRPr="00CD4EB2" w14:paraId="5ED69638" w14:textId="77777777" w:rsidTr="0099794B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3C9769" w14:textId="06EF27FD" w:rsidR="006A4832" w:rsidRPr="00E131AD" w:rsidRDefault="006A4832" w:rsidP="006A4832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  <w:spacing w:val="-2"/>
              </w:rPr>
              <w:t>Eletroencefalograma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898C42" w14:textId="10EED0A3" w:rsidR="006A4832" w:rsidRPr="006A4832" w:rsidRDefault="006A4832" w:rsidP="006A4832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A4832">
              <w:rPr>
                <w:rFonts w:ascii="Arial" w:hAnsi="Arial" w:cs="Arial"/>
              </w:rPr>
              <w:t>2</w:t>
            </w:r>
          </w:p>
        </w:tc>
      </w:tr>
      <w:tr w:rsidR="006A4832" w:rsidRPr="00CD4EB2" w14:paraId="4CDF4BFC" w14:textId="77777777" w:rsidTr="0099794B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7D7AF3" w14:textId="4EF6F22E" w:rsidR="006A4832" w:rsidRPr="00E131AD" w:rsidRDefault="006A4832" w:rsidP="006A4832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  <w:spacing w:val="-2"/>
              </w:rPr>
              <w:t>Fisioterapia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E2979D" w14:textId="449808EF" w:rsidR="006A4832" w:rsidRPr="006A4832" w:rsidRDefault="006A4832" w:rsidP="006A4832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A4832">
              <w:rPr>
                <w:rFonts w:ascii="Arial" w:hAnsi="Arial" w:cs="Arial"/>
              </w:rPr>
              <w:t>5.539</w:t>
            </w:r>
          </w:p>
        </w:tc>
      </w:tr>
      <w:tr w:rsidR="006A4832" w:rsidRPr="00CD4EB2" w14:paraId="58211443" w14:textId="77777777" w:rsidTr="0099794B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07C292" w14:textId="09101694" w:rsidR="006A4832" w:rsidRPr="00E131AD" w:rsidRDefault="006A4832" w:rsidP="006A4832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  <w:spacing w:val="-2"/>
              </w:rPr>
              <w:t>Fonoaudiologia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C030E8" w14:textId="4678D3E1" w:rsidR="006A4832" w:rsidRPr="006A4832" w:rsidRDefault="006A4832" w:rsidP="006A4832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A4832">
              <w:rPr>
                <w:rFonts w:ascii="Arial" w:hAnsi="Arial" w:cs="Arial"/>
              </w:rPr>
              <w:t>1.508</w:t>
            </w:r>
          </w:p>
        </w:tc>
      </w:tr>
      <w:tr w:rsidR="006A4832" w:rsidRPr="00CD4EB2" w14:paraId="63283A08" w14:textId="77777777" w:rsidTr="0099794B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D96AD6" w14:textId="3B0CAEB5" w:rsidR="006A4832" w:rsidRPr="00E131AD" w:rsidRDefault="006A4832" w:rsidP="006A4832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  <w:spacing w:val="-2"/>
              </w:rPr>
              <w:t>Psicologia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E44B44" w14:textId="587DAB5A" w:rsidR="006A4832" w:rsidRPr="006A4832" w:rsidRDefault="006A4832" w:rsidP="006A4832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A4832">
              <w:rPr>
                <w:rFonts w:ascii="Arial" w:hAnsi="Arial" w:cs="Arial"/>
              </w:rPr>
              <w:t>1.849</w:t>
            </w:r>
          </w:p>
        </w:tc>
      </w:tr>
      <w:tr w:rsidR="006A4832" w:rsidRPr="00CD4EB2" w14:paraId="7C74050D" w14:textId="77777777" w:rsidTr="0099794B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476958" w14:textId="481196F4" w:rsidR="006A4832" w:rsidRPr="00E131AD" w:rsidRDefault="006A4832" w:rsidP="006A4832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Terapia</w:t>
            </w:r>
            <w:r w:rsidRPr="00E131AD">
              <w:rPr>
                <w:rFonts w:ascii="Arial" w:hAnsi="Arial" w:cs="Arial"/>
                <w:spacing w:val="-4"/>
              </w:rPr>
              <w:t xml:space="preserve"> </w:t>
            </w:r>
            <w:r w:rsidRPr="00E131AD">
              <w:rPr>
                <w:rFonts w:ascii="Arial" w:hAnsi="Arial" w:cs="Arial"/>
                <w:spacing w:val="-2"/>
              </w:rPr>
              <w:t>Ocupacional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A120CB" w14:textId="366EB744" w:rsidR="006A4832" w:rsidRPr="006A4832" w:rsidRDefault="006A4832" w:rsidP="006A4832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A4832">
              <w:rPr>
                <w:rFonts w:ascii="Arial" w:hAnsi="Arial" w:cs="Arial"/>
              </w:rPr>
              <w:t>0</w:t>
            </w:r>
          </w:p>
        </w:tc>
      </w:tr>
      <w:tr w:rsidR="006A4832" w:rsidRPr="00CD4EB2" w14:paraId="62A6F585" w14:textId="77777777" w:rsidTr="00E55DBF">
        <w:trPr>
          <w:trHeight w:val="405"/>
        </w:trPr>
        <w:tc>
          <w:tcPr>
            <w:tcW w:w="6805" w:type="dxa"/>
            <w:shd w:val="clear" w:color="auto" w:fill="00344C"/>
            <w:vAlign w:val="center"/>
          </w:tcPr>
          <w:p w14:paraId="490230D5" w14:textId="3006FF31" w:rsidR="006A4832" w:rsidRPr="004962EC" w:rsidRDefault="006A4832" w:rsidP="006A4832">
            <w:pPr>
              <w:ind w:left="-993" w:right="30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3969" w:type="dxa"/>
          </w:tcPr>
          <w:p w14:paraId="7418489F" w14:textId="5FB1C66D" w:rsidR="006A4832" w:rsidRPr="006A4832" w:rsidRDefault="006A4832" w:rsidP="006A4832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 w:rsidRPr="006A4832">
              <w:rPr>
                <w:rFonts w:ascii="Arial" w:hAnsi="Arial" w:cs="Arial"/>
                <w:b/>
                <w:bCs/>
              </w:rPr>
              <w:t>25.323</w:t>
            </w:r>
          </w:p>
        </w:tc>
      </w:tr>
    </w:tbl>
    <w:p w14:paraId="426D5D6E" w14:textId="77777777" w:rsidR="00233B87" w:rsidRDefault="00233B87" w:rsidP="00E75100">
      <w:pPr>
        <w:spacing w:line="360" w:lineRule="auto"/>
        <w:ind w:right="-1136"/>
        <w:jc w:val="both"/>
        <w:rPr>
          <w:rFonts w:ascii="Arial" w:hAnsi="Arial" w:cs="Arial"/>
        </w:rPr>
      </w:pPr>
    </w:p>
    <w:p w14:paraId="1571AD3F" w14:textId="77777777" w:rsidR="00233B87" w:rsidRDefault="00233B87" w:rsidP="00E75100">
      <w:pPr>
        <w:spacing w:line="360" w:lineRule="auto"/>
        <w:ind w:right="-1136"/>
        <w:jc w:val="both"/>
        <w:rPr>
          <w:rFonts w:ascii="Arial" w:hAnsi="Arial" w:cs="Arial"/>
        </w:rPr>
      </w:pPr>
    </w:p>
    <w:p w14:paraId="59AA5294" w14:textId="77777777" w:rsidR="007D7769" w:rsidRDefault="007D7769" w:rsidP="00E75100">
      <w:pPr>
        <w:spacing w:line="360" w:lineRule="auto"/>
        <w:ind w:right="-1136"/>
        <w:jc w:val="both"/>
        <w:rPr>
          <w:rFonts w:ascii="Arial" w:hAnsi="Arial" w:cs="Arial"/>
        </w:rPr>
      </w:pPr>
    </w:p>
    <w:p w14:paraId="7D0C5A66" w14:textId="77777777" w:rsidR="007D7769" w:rsidRDefault="007D7769" w:rsidP="00E75100">
      <w:pPr>
        <w:spacing w:line="360" w:lineRule="auto"/>
        <w:ind w:right="-1136"/>
        <w:jc w:val="both"/>
        <w:rPr>
          <w:rFonts w:ascii="Arial" w:hAnsi="Arial" w:cs="Arial"/>
        </w:rPr>
      </w:pPr>
    </w:p>
    <w:p w14:paraId="1B54D958" w14:textId="77777777" w:rsidR="007D7769" w:rsidRDefault="007D7769" w:rsidP="00E75100">
      <w:pPr>
        <w:spacing w:line="360" w:lineRule="auto"/>
        <w:ind w:right="-1136"/>
        <w:jc w:val="both"/>
        <w:rPr>
          <w:rFonts w:ascii="Arial" w:hAnsi="Arial" w:cs="Arial"/>
        </w:rPr>
      </w:pPr>
    </w:p>
    <w:p w14:paraId="5029AF9F" w14:textId="77777777" w:rsidR="007D7769" w:rsidRDefault="007D7769" w:rsidP="00E75100">
      <w:pPr>
        <w:spacing w:line="360" w:lineRule="auto"/>
        <w:ind w:right="-1136"/>
        <w:jc w:val="both"/>
        <w:rPr>
          <w:rFonts w:ascii="Arial" w:hAnsi="Arial" w:cs="Arial"/>
        </w:rPr>
      </w:pPr>
    </w:p>
    <w:p w14:paraId="3450E03E" w14:textId="77777777" w:rsidR="007D7769" w:rsidRDefault="007D7769" w:rsidP="00E75100">
      <w:pPr>
        <w:spacing w:line="360" w:lineRule="auto"/>
        <w:ind w:right="-1136"/>
        <w:jc w:val="both"/>
        <w:rPr>
          <w:rFonts w:ascii="Arial" w:hAnsi="Arial" w:cs="Arial"/>
        </w:rPr>
      </w:pPr>
    </w:p>
    <w:p w14:paraId="03A4711E" w14:textId="27385956" w:rsidR="00E75100" w:rsidRPr="00CD4EB2" w:rsidRDefault="00D02145" w:rsidP="00D02145">
      <w:pPr>
        <w:spacing w:line="360" w:lineRule="auto"/>
        <w:ind w:left="-993" w:right="-1136"/>
        <w:jc w:val="both"/>
        <w:rPr>
          <w:rFonts w:ascii="Times New Roman" w:hAnsi="Times New Roman" w:cs="Times New Roman"/>
        </w:rPr>
      </w:pPr>
      <w:r w:rsidRPr="00D02145">
        <w:rPr>
          <w:rFonts w:ascii="Arial" w:hAnsi="Arial" w:cs="Arial"/>
        </w:rPr>
        <w:t>Registra-se neste documento a produçã</w:t>
      </w:r>
      <w:r w:rsidR="00D142E2">
        <w:rPr>
          <w:rFonts w:ascii="Arial" w:hAnsi="Arial" w:cs="Arial"/>
        </w:rPr>
        <w:t>o</w:t>
      </w:r>
      <w:r w:rsidR="0034739E">
        <w:rPr>
          <w:rFonts w:ascii="Arial" w:hAnsi="Arial" w:cs="Arial"/>
        </w:rPr>
        <w:t xml:space="preserve"> executada no período de 01 a 3</w:t>
      </w:r>
      <w:r w:rsidR="00AD0680">
        <w:rPr>
          <w:rFonts w:ascii="Arial" w:hAnsi="Arial" w:cs="Arial"/>
        </w:rPr>
        <w:t>0</w:t>
      </w:r>
      <w:r w:rsidR="0034739E">
        <w:rPr>
          <w:rFonts w:ascii="Arial" w:hAnsi="Arial" w:cs="Arial"/>
        </w:rPr>
        <w:t xml:space="preserve"> de </w:t>
      </w:r>
      <w:r w:rsidR="00AD0680">
        <w:rPr>
          <w:rFonts w:ascii="Arial" w:hAnsi="Arial" w:cs="Arial"/>
        </w:rPr>
        <w:t>setembro</w:t>
      </w:r>
      <w:r w:rsidR="0034739E">
        <w:rPr>
          <w:rFonts w:ascii="Arial" w:hAnsi="Arial" w:cs="Arial"/>
        </w:rPr>
        <w:t xml:space="preserve"> </w:t>
      </w:r>
      <w:r w:rsidRPr="00D02145">
        <w:rPr>
          <w:rFonts w:ascii="Arial" w:hAnsi="Arial" w:cs="Arial"/>
        </w:rPr>
        <w:t xml:space="preserve">de 2025, pelo Instituto de Planejamento e Gestão de Serviços Especializados- IPGSE na gestão e administração do Hospital Estadual de Santa Helena de Goiás Dr. </w:t>
      </w:r>
      <w:proofErr w:type="spellStart"/>
      <w:r w:rsidRPr="00D02145">
        <w:rPr>
          <w:rFonts w:ascii="Arial" w:hAnsi="Arial" w:cs="Arial"/>
        </w:rPr>
        <w:t>Albanir</w:t>
      </w:r>
      <w:proofErr w:type="spellEnd"/>
      <w:r w:rsidRPr="00D02145">
        <w:rPr>
          <w:rFonts w:ascii="Arial" w:hAnsi="Arial" w:cs="Arial"/>
        </w:rPr>
        <w:t xml:space="preserve"> Faleiros Machado - HERSO, no cumprimento do Termo de Colaboração n° 101/2024 - SES.</w:t>
      </w:r>
    </w:p>
    <w:p w14:paraId="56943230" w14:textId="77777777" w:rsidR="00E75100" w:rsidRDefault="00E75100" w:rsidP="00E75100">
      <w:pPr>
        <w:spacing w:line="360" w:lineRule="auto"/>
        <w:ind w:left="-993" w:right="-1136"/>
        <w:jc w:val="both"/>
        <w:rPr>
          <w:rFonts w:ascii="Times New Roman" w:hAnsi="Times New Roman" w:cs="Times New Roman"/>
        </w:rPr>
      </w:pPr>
    </w:p>
    <w:p w14:paraId="0E562E50" w14:textId="77777777" w:rsidR="00E75100" w:rsidRPr="00CD4EB2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</w:p>
    <w:p w14:paraId="549D715C" w14:textId="77777777" w:rsidR="00FD7464" w:rsidRDefault="00FD7464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  <w:proofErr w:type="spellStart"/>
      <w:r w:rsidRPr="00FD7464">
        <w:rPr>
          <w:rFonts w:ascii="Arial" w:hAnsi="Arial" w:cs="Arial"/>
        </w:rPr>
        <w:t>Ubyratan</w:t>
      </w:r>
      <w:proofErr w:type="spellEnd"/>
      <w:r w:rsidRPr="00FD7464">
        <w:rPr>
          <w:rFonts w:ascii="Arial" w:hAnsi="Arial" w:cs="Arial"/>
        </w:rPr>
        <w:t xml:space="preserve"> Gonzaga Coelho </w:t>
      </w:r>
    </w:p>
    <w:p w14:paraId="503E54CA" w14:textId="0121614A" w:rsidR="00E75100" w:rsidRPr="00CD4EB2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 xml:space="preserve">DIRETOR </w:t>
      </w:r>
      <w:r w:rsidR="00FD7464">
        <w:rPr>
          <w:rFonts w:ascii="Arial" w:hAnsi="Arial" w:cs="Arial"/>
          <w:b/>
          <w:bCs/>
        </w:rPr>
        <w:t>GERAL</w:t>
      </w:r>
    </w:p>
    <w:p w14:paraId="02479B22" w14:textId="77777777" w:rsidR="00E75100" w:rsidRPr="00CD4EB2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Hospital Estadual de Santa Helena de Goiás Dr. </w:t>
      </w:r>
      <w:proofErr w:type="spellStart"/>
      <w:r>
        <w:rPr>
          <w:rFonts w:ascii="Arial" w:hAnsi="Arial" w:cs="Arial"/>
        </w:rPr>
        <w:t>Albanir</w:t>
      </w:r>
      <w:proofErr w:type="spellEnd"/>
      <w:r>
        <w:rPr>
          <w:rFonts w:ascii="Arial" w:hAnsi="Arial" w:cs="Arial"/>
        </w:rPr>
        <w:t xml:space="preserve"> Faleiros Machado (HERSO)</w:t>
      </w:r>
    </w:p>
    <w:p w14:paraId="10172159" w14:textId="77777777" w:rsidR="00E75100" w:rsidRDefault="00E75100" w:rsidP="00E75100">
      <w:pPr>
        <w:spacing w:line="360" w:lineRule="auto"/>
        <w:ind w:left="-993" w:right="-1136"/>
        <w:jc w:val="both"/>
        <w:rPr>
          <w:rFonts w:ascii="Times New Roman" w:hAnsi="Times New Roman" w:cs="Times New Roman"/>
        </w:rPr>
      </w:pPr>
    </w:p>
    <w:p w14:paraId="62671D70" w14:textId="77777777" w:rsidR="00E75100" w:rsidRDefault="00E75100" w:rsidP="00D57E99">
      <w:pPr>
        <w:spacing w:line="360" w:lineRule="auto"/>
        <w:ind w:right="-1136"/>
        <w:jc w:val="center"/>
        <w:rPr>
          <w:rFonts w:ascii="Times New Roman" w:hAnsi="Times New Roman" w:cs="Times New Roman"/>
        </w:rPr>
      </w:pPr>
    </w:p>
    <w:p w14:paraId="28E134D2" w14:textId="77777777" w:rsidR="00E75100" w:rsidRDefault="00E75100" w:rsidP="00E75100">
      <w:pPr>
        <w:spacing w:line="360" w:lineRule="auto"/>
        <w:ind w:left="-993" w:right="-1136"/>
        <w:jc w:val="both"/>
        <w:rPr>
          <w:rFonts w:ascii="Times New Roman" w:hAnsi="Times New Roman" w:cs="Times New Roman"/>
        </w:rPr>
      </w:pPr>
    </w:p>
    <w:p w14:paraId="62B41BAD" w14:textId="77777777" w:rsidR="00E75100" w:rsidRPr="00CD4EB2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</w:p>
    <w:p w14:paraId="3296AF50" w14:textId="77777777" w:rsidR="00E75100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Ariany</w:t>
      </w:r>
      <w:proofErr w:type="spellEnd"/>
      <w:r>
        <w:rPr>
          <w:rFonts w:ascii="Arial" w:hAnsi="Arial" w:cs="Arial"/>
        </w:rPr>
        <w:t xml:space="preserve"> Cristina Marques Silva</w:t>
      </w:r>
    </w:p>
    <w:p w14:paraId="059EF184" w14:textId="000823F8" w:rsidR="00FD7464" w:rsidRPr="00CD4EB2" w:rsidRDefault="00FD7464" w:rsidP="00FD7464">
      <w:pPr>
        <w:spacing w:after="0" w:line="276" w:lineRule="auto"/>
        <w:ind w:left="-993" w:right="-1136"/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DIRETOR</w:t>
      </w:r>
      <w:r w:rsidR="0034739E">
        <w:rPr>
          <w:rFonts w:ascii="Arial" w:hAnsi="Arial" w:cs="Arial"/>
          <w:b/>
          <w:bCs/>
        </w:rPr>
        <w:t>A</w:t>
      </w:r>
      <w:r>
        <w:rPr>
          <w:rFonts w:ascii="Arial" w:hAnsi="Arial" w:cs="Arial"/>
          <w:b/>
          <w:bCs/>
        </w:rPr>
        <w:t xml:space="preserve"> ADMINISTRATIV</w:t>
      </w:r>
      <w:r w:rsidR="00B1141C">
        <w:rPr>
          <w:rFonts w:ascii="Arial" w:hAnsi="Arial" w:cs="Arial"/>
          <w:b/>
          <w:bCs/>
        </w:rPr>
        <w:t>A</w:t>
      </w:r>
    </w:p>
    <w:p w14:paraId="7A443E5E" w14:textId="6EB5B31B" w:rsidR="00D67AA9" w:rsidRPr="00CD4EB2" w:rsidRDefault="00E75100" w:rsidP="00D67AA9">
      <w:pPr>
        <w:rPr>
          <w:rFonts w:ascii="Arial" w:hAnsi="Arial" w:cs="Arial"/>
          <w:lang w:eastAsia="pt-BR"/>
        </w:rPr>
      </w:pPr>
      <w:r>
        <w:rPr>
          <w:rFonts w:ascii="Arial" w:hAnsi="Arial" w:cs="Arial"/>
        </w:rPr>
        <w:t xml:space="preserve">Hospital Estadual de Santa Helena de Goiás Dr. </w:t>
      </w:r>
      <w:proofErr w:type="spellStart"/>
      <w:r>
        <w:rPr>
          <w:rFonts w:ascii="Arial" w:hAnsi="Arial" w:cs="Arial"/>
        </w:rPr>
        <w:t>Albanir</w:t>
      </w:r>
      <w:proofErr w:type="spellEnd"/>
      <w:r>
        <w:rPr>
          <w:rFonts w:ascii="Arial" w:hAnsi="Arial" w:cs="Arial"/>
        </w:rPr>
        <w:t xml:space="preserve"> Faleiros Machado (HERSO)</w:t>
      </w:r>
    </w:p>
    <w:p w14:paraId="2719971C" w14:textId="77777777" w:rsidR="00D67AA9" w:rsidRPr="00CD4EB2" w:rsidRDefault="00D67AA9" w:rsidP="00D67AA9">
      <w:pPr>
        <w:rPr>
          <w:rFonts w:ascii="Arial" w:hAnsi="Arial" w:cs="Arial"/>
          <w:lang w:eastAsia="pt-BR"/>
        </w:rPr>
      </w:pPr>
    </w:p>
    <w:p w14:paraId="5FD82521" w14:textId="77777777" w:rsidR="00D67AA9" w:rsidRPr="00CD4EB2" w:rsidRDefault="00D67AA9" w:rsidP="00D67AA9">
      <w:pPr>
        <w:rPr>
          <w:rFonts w:ascii="Arial" w:hAnsi="Arial" w:cs="Arial"/>
          <w:lang w:eastAsia="pt-BR"/>
        </w:rPr>
      </w:pPr>
    </w:p>
    <w:p w14:paraId="595E95D4" w14:textId="41D5237A" w:rsidR="00080F84" w:rsidRPr="00CD4EB2" w:rsidRDefault="00D67AA9" w:rsidP="0088422B">
      <w:pPr>
        <w:spacing w:line="360" w:lineRule="auto"/>
        <w:ind w:right="-853" w:firstLine="851"/>
        <w:jc w:val="right"/>
        <w:rPr>
          <w:rFonts w:ascii="Arial" w:hAnsi="Arial" w:cs="Arial"/>
          <w:lang w:eastAsia="pt-BR"/>
        </w:rPr>
      </w:pPr>
      <w:r w:rsidRPr="00CD4EB2">
        <w:rPr>
          <w:rFonts w:ascii="Arial" w:hAnsi="Arial" w:cs="Arial"/>
        </w:rPr>
        <w:t xml:space="preserve">Rio Verde – GO, </w:t>
      </w:r>
      <w:r w:rsidR="007D7769">
        <w:rPr>
          <w:rFonts w:ascii="Arial" w:hAnsi="Arial" w:cs="Arial"/>
        </w:rPr>
        <w:t>10</w:t>
      </w:r>
      <w:r w:rsidR="000300EA">
        <w:rPr>
          <w:rFonts w:ascii="Arial" w:hAnsi="Arial" w:cs="Arial"/>
        </w:rPr>
        <w:t xml:space="preserve"> de </w:t>
      </w:r>
      <w:r w:rsidR="00AD0680">
        <w:rPr>
          <w:rFonts w:ascii="Arial" w:hAnsi="Arial" w:cs="Arial"/>
        </w:rPr>
        <w:t>outubro</w:t>
      </w:r>
      <w:r w:rsidRPr="00CD4EB2">
        <w:rPr>
          <w:rFonts w:ascii="Arial" w:hAnsi="Arial" w:cs="Arial"/>
        </w:rPr>
        <w:t xml:space="preserve"> de 202</w:t>
      </w:r>
      <w:r w:rsidR="00BE6033">
        <w:rPr>
          <w:rFonts w:ascii="Arial" w:hAnsi="Arial" w:cs="Arial"/>
        </w:rPr>
        <w:t>5</w:t>
      </w:r>
      <w:r w:rsidRPr="00CD4EB2">
        <w:rPr>
          <w:rFonts w:ascii="Arial" w:hAnsi="Arial" w:cs="Arial"/>
        </w:rPr>
        <w:t>.</w:t>
      </w:r>
    </w:p>
    <w:sectPr w:rsidR="00080F84" w:rsidRPr="00CD4EB2" w:rsidSect="0094794B">
      <w:footerReference w:type="default" r:id="rId28"/>
      <w:headerReference w:type="first" r:id="rId29"/>
      <w:pgSz w:w="11906" w:h="16838"/>
      <w:pgMar w:top="1701" w:right="1560" w:bottom="1985" w:left="1701" w:header="709" w:footer="595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D5AA369" w14:textId="77777777" w:rsidR="00A50FA5" w:rsidRDefault="00A50FA5" w:rsidP="0051653E">
      <w:pPr>
        <w:spacing w:after="0" w:line="240" w:lineRule="auto"/>
      </w:pPr>
      <w:r>
        <w:separator/>
      </w:r>
    </w:p>
  </w:endnote>
  <w:endnote w:type="continuationSeparator" w:id="0">
    <w:p w14:paraId="08307A55" w14:textId="77777777" w:rsidR="00A50FA5" w:rsidRDefault="00A50FA5" w:rsidP="0051653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Liberation Serif">
    <w:altName w:val="Times New Roman"/>
    <w:panose1 w:val="02020603050405020304"/>
    <w:charset w:val="00"/>
    <w:family w:val="roman"/>
    <w:pitch w:val="variable"/>
    <w:sig w:usb0="E0000AFF" w:usb1="500078FF" w:usb2="00000021" w:usb3="00000000" w:csb0="000001B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MT">
    <w:altName w:val="Arial"/>
    <w:charset w:val="00"/>
    <w:family w:val="roman"/>
    <w:pitch w:val="variable"/>
  </w:font>
  <w:font w:name="Heavitas">
    <w:altName w:val="Calibri"/>
    <w:charset w:val="00"/>
    <w:family w:val="auto"/>
    <w:pitch w:val="variable"/>
    <w:sig w:usb0="00000007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437643929"/>
      <w:docPartObj>
        <w:docPartGallery w:val="Page Numbers (Bottom of Page)"/>
        <w:docPartUnique/>
      </w:docPartObj>
    </w:sdtPr>
    <w:sdtEndPr>
      <w:rPr>
        <w:rFonts w:ascii="Arial" w:hAnsi="Arial" w:cs="Arial"/>
        <w:color w:val="FFFFFF" w:themeColor="background1"/>
      </w:rPr>
    </w:sdtEndPr>
    <w:sdtContent>
      <w:p w14:paraId="2EF36BAB" w14:textId="3136E5BF" w:rsidR="000C56A4" w:rsidRPr="002F0022" w:rsidRDefault="000C56A4" w:rsidP="0094358F">
        <w:pPr>
          <w:pStyle w:val="Rodap"/>
          <w:tabs>
            <w:tab w:val="clear" w:pos="8504"/>
            <w:tab w:val="left" w:pos="13750"/>
          </w:tabs>
          <w:ind w:left="993" w:right="-1701" w:hanging="993"/>
          <w:jc w:val="center"/>
          <w:rPr>
            <w:color w:val="FFFFFF" w:themeColor="background1"/>
          </w:rPr>
        </w:pPr>
        <w:r w:rsidRPr="002F0022">
          <w:rPr>
            <w:color w:val="FFFFFF" w:themeColor="background1"/>
          </w:rPr>
          <w:t xml:space="preserve">                                                                                                                                                                             </w:t>
        </w:r>
        <w:r w:rsidRPr="002F0022">
          <w:rPr>
            <w:rFonts w:ascii="Heavitas" w:hAnsi="Heavitas" w:cs="Times New Roman"/>
            <w:color w:val="FFFFFF" w:themeColor="background1"/>
          </w:rPr>
          <w:fldChar w:fldCharType="begin"/>
        </w:r>
        <w:r w:rsidRPr="002F0022">
          <w:rPr>
            <w:rFonts w:ascii="Heavitas" w:hAnsi="Heavitas" w:cs="Times New Roman"/>
            <w:color w:val="FFFFFF" w:themeColor="background1"/>
          </w:rPr>
          <w:instrText>PAGE   \* MERGEFORMAT</w:instrText>
        </w:r>
        <w:r w:rsidRPr="002F0022">
          <w:rPr>
            <w:rFonts w:ascii="Heavitas" w:hAnsi="Heavitas" w:cs="Times New Roman"/>
            <w:color w:val="FFFFFF" w:themeColor="background1"/>
          </w:rPr>
          <w:fldChar w:fldCharType="separate"/>
        </w:r>
        <w:r w:rsidR="00AB1E2B">
          <w:rPr>
            <w:rFonts w:ascii="Heavitas" w:hAnsi="Heavitas" w:cs="Times New Roman"/>
            <w:noProof/>
            <w:color w:val="FFFFFF" w:themeColor="background1"/>
          </w:rPr>
          <w:t>28</w:t>
        </w:r>
        <w:r w:rsidRPr="002F0022">
          <w:rPr>
            <w:rFonts w:ascii="Heavitas" w:hAnsi="Heavitas" w:cs="Times New Roman"/>
            <w:color w:val="FFFFFF" w:themeColor="background1"/>
          </w:rPr>
          <w:fldChar w:fldCharType="end"/>
        </w:r>
      </w:p>
    </w:sdtContent>
  </w:sdt>
  <w:p w14:paraId="4B763CF0" w14:textId="4C2A2A31" w:rsidR="000C56A4" w:rsidRPr="00C6794D" w:rsidRDefault="000C56A4">
    <w:pPr>
      <w:pStyle w:val="Rodap"/>
      <w:rPr>
        <w:rFonts w:ascii="Times New Roman" w:hAnsi="Times New Roman" w:cs="Times New Roman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2EF045B" w14:textId="77777777" w:rsidR="00A50FA5" w:rsidRDefault="00A50FA5" w:rsidP="0051653E">
      <w:pPr>
        <w:spacing w:after="0" w:line="240" w:lineRule="auto"/>
      </w:pPr>
      <w:r>
        <w:separator/>
      </w:r>
    </w:p>
  </w:footnote>
  <w:footnote w:type="continuationSeparator" w:id="0">
    <w:p w14:paraId="72027728" w14:textId="77777777" w:rsidR="00A50FA5" w:rsidRDefault="00A50FA5" w:rsidP="0051653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BC271C" w14:textId="0F17F45D" w:rsidR="000C56A4" w:rsidRDefault="000C56A4" w:rsidP="004211AE">
    <w:pPr>
      <w:pStyle w:val="Cabealho"/>
      <w:tabs>
        <w:tab w:val="clear" w:pos="4252"/>
        <w:tab w:val="clear" w:pos="8504"/>
        <w:tab w:val="left" w:pos="7800"/>
        <w:tab w:val="right" w:pos="9071"/>
      </w:tabs>
    </w:pPr>
    <w:r>
      <w:rPr>
        <w:noProof/>
        <w:lang w:eastAsia="pt-BR"/>
      </w:rPr>
      <w:drawing>
        <wp:anchor distT="0" distB="0" distL="114300" distR="114300" simplePos="0" relativeHeight="251684864" behindDoc="1" locked="0" layoutInCell="1" allowOverlap="1" wp14:anchorId="25065D71" wp14:editId="7E69212A">
          <wp:simplePos x="0" y="0"/>
          <wp:positionH relativeFrom="column">
            <wp:posOffset>-1072055</wp:posOffset>
          </wp:positionH>
          <wp:positionV relativeFrom="paragraph">
            <wp:posOffset>-442069</wp:posOffset>
          </wp:positionV>
          <wp:extent cx="7534275" cy="10684510"/>
          <wp:effectExtent l="0" t="0" r="9525" b="2540"/>
          <wp:wrapNone/>
          <wp:docPr id="1117993705" name="Imagem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40203023" name="Imagem 1240203023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34275" cy="1068451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tab/>
    </w: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23pt;height:111.6pt;visibility:visible;mso-wrap-style:square" o:bullet="t">
        <v:imagedata r:id="rId1" o:title=""/>
      </v:shape>
    </w:pict>
  </w:numPicBullet>
  <w:abstractNum w:abstractNumId="0" w15:restartNumberingAfterBreak="0">
    <w:nsid w:val="01887CBF"/>
    <w:multiLevelType w:val="hybridMultilevel"/>
    <w:tmpl w:val="E592C2F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FA84553"/>
    <w:multiLevelType w:val="hybridMultilevel"/>
    <w:tmpl w:val="86002BA4"/>
    <w:lvl w:ilvl="0" w:tplc="0416000F">
      <w:start w:val="1"/>
      <w:numFmt w:val="decimal"/>
      <w:lvlText w:val="%1."/>
      <w:lvlJc w:val="left"/>
      <w:pPr>
        <w:ind w:left="-273" w:hanging="360"/>
      </w:pPr>
    </w:lvl>
    <w:lvl w:ilvl="1" w:tplc="04160019" w:tentative="1">
      <w:start w:val="1"/>
      <w:numFmt w:val="lowerLetter"/>
      <w:lvlText w:val="%2."/>
      <w:lvlJc w:val="left"/>
      <w:pPr>
        <w:ind w:left="447" w:hanging="360"/>
      </w:pPr>
    </w:lvl>
    <w:lvl w:ilvl="2" w:tplc="0416001B" w:tentative="1">
      <w:start w:val="1"/>
      <w:numFmt w:val="lowerRoman"/>
      <w:lvlText w:val="%3."/>
      <w:lvlJc w:val="right"/>
      <w:pPr>
        <w:ind w:left="1167" w:hanging="180"/>
      </w:pPr>
    </w:lvl>
    <w:lvl w:ilvl="3" w:tplc="0416000F" w:tentative="1">
      <w:start w:val="1"/>
      <w:numFmt w:val="decimal"/>
      <w:lvlText w:val="%4."/>
      <w:lvlJc w:val="left"/>
      <w:pPr>
        <w:ind w:left="1887" w:hanging="360"/>
      </w:pPr>
    </w:lvl>
    <w:lvl w:ilvl="4" w:tplc="04160019" w:tentative="1">
      <w:start w:val="1"/>
      <w:numFmt w:val="lowerLetter"/>
      <w:lvlText w:val="%5."/>
      <w:lvlJc w:val="left"/>
      <w:pPr>
        <w:ind w:left="2607" w:hanging="360"/>
      </w:pPr>
    </w:lvl>
    <w:lvl w:ilvl="5" w:tplc="0416001B" w:tentative="1">
      <w:start w:val="1"/>
      <w:numFmt w:val="lowerRoman"/>
      <w:lvlText w:val="%6."/>
      <w:lvlJc w:val="right"/>
      <w:pPr>
        <w:ind w:left="3327" w:hanging="180"/>
      </w:pPr>
    </w:lvl>
    <w:lvl w:ilvl="6" w:tplc="0416000F" w:tentative="1">
      <w:start w:val="1"/>
      <w:numFmt w:val="decimal"/>
      <w:lvlText w:val="%7."/>
      <w:lvlJc w:val="left"/>
      <w:pPr>
        <w:ind w:left="4047" w:hanging="360"/>
      </w:pPr>
    </w:lvl>
    <w:lvl w:ilvl="7" w:tplc="04160019" w:tentative="1">
      <w:start w:val="1"/>
      <w:numFmt w:val="lowerLetter"/>
      <w:lvlText w:val="%8."/>
      <w:lvlJc w:val="left"/>
      <w:pPr>
        <w:ind w:left="4767" w:hanging="360"/>
      </w:pPr>
    </w:lvl>
    <w:lvl w:ilvl="8" w:tplc="0416001B" w:tentative="1">
      <w:start w:val="1"/>
      <w:numFmt w:val="lowerRoman"/>
      <w:lvlText w:val="%9."/>
      <w:lvlJc w:val="right"/>
      <w:pPr>
        <w:ind w:left="5487" w:hanging="180"/>
      </w:pPr>
    </w:lvl>
  </w:abstractNum>
  <w:abstractNum w:abstractNumId="2" w15:restartNumberingAfterBreak="0">
    <w:nsid w:val="11EF3F0B"/>
    <w:multiLevelType w:val="hybridMultilevel"/>
    <w:tmpl w:val="917EFF4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39901CA"/>
    <w:multiLevelType w:val="hybridMultilevel"/>
    <w:tmpl w:val="A5985CCE"/>
    <w:lvl w:ilvl="0" w:tplc="FFFFFFFF">
      <w:start w:val="3"/>
      <w:numFmt w:val="bullet"/>
      <w:lvlText w:val="•"/>
      <w:lvlJc w:val="left"/>
      <w:pPr>
        <w:ind w:left="1080" w:hanging="360"/>
      </w:pPr>
      <w:rPr>
        <w:rFonts w:ascii="Times New Roman" w:eastAsia="Times New Roman" w:hAnsi="Times New Roman" w:cs="Times New Roman" w:hint="default"/>
        <w:b/>
      </w:rPr>
    </w:lvl>
    <w:lvl w:ilvl="1" w:tplc="A11C48EC">
      <w:start w:val="3"/>
      <w:numFmt w:val="bullet"/>
      <w:lvlText w:val="•"/>
      <w:lvlJc w:val="left"/>
      <w:pPr>
        <w:ind w:left="1800" w:hanging="360"/>
      </w:pPr>
      <w:rPr>
        <w:rFonts w:ascii="Times New Roman" w:eastAsia="Times New Roman" w:hAnsi="Times New Roman" w:cs="Times New Roman" w:hint="default"/>
        <w:b/>
      </w:rPr>
    </w:lvl>
    <w:lvl w:ilvl="2" w:tplc="FFFFFFFF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27C60046"/>
    <w:multiLevelType w:val="hybridMultilevel"/>
    <w:tmpl w:val="6672A5AC"/>
    <w:lvl w:ilvl="0" w:tplc="A11C48EC">
      <w:start w:val="3"/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81C6FDC"/>
    <w:multiLevelType w:val="hybridMultilevel"/>
    <w:tmpl w:val="3D52F5A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8F02749"/>
    <w:multiLevelType w:val="hybridMultilevel"/>
    <w:tmpl w:val="886642EC"/>
    <w:lvl w:ilvl="0" w:tplc="A11C48EC">
      <w:start w:val="3"/>
      <w:numFmt w:val="bullet"/>
      <w:lvlText w:val="•"/>
      <w:lvlJc w:val="left"/>
      <w:pPr>
        <w:ind w:left="1080" w:hanging="360"/>
      </w:pPr>
      <w:rPr>
        <w:rFonts w:ascii="Times New Roman" w:eastAsia="Times New Roman" w:hAnsi="Times New Roman" w:cs="Times New Roman" w:hint="default"/>
        <w:b/>
      </w:rPr>
    </w:lvl>
    <w:lvl w:ilvl="1" w:tplc="ACB4152A">
      <w:start w:val="3"/>
      <w:numFmt w:val="bullet"/>
      <w:lvlText w:val=""/>
      <w:lvlJc w:val="left"/>
      <w:pPr>
        <w:ind w:left="1800" w:hanging="360"/>
      </w:pPr>
      <w:rPr>
        <w:rFonts w:ascii="Symbol" w:eastAsiaTheme="minorHAnsi" w:hAnsi="Symbol" w:cs="Times New Roman" w:hint="default"/>
      </w:rPr>
    </w:lvl>
    <w:lvl w:ilvl="2" w:tplc="04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29695770"/>
    <w:multiLevelType w:val="hybridMultilevel"/>
    <w:tmpl w:val="720491C4"/>
    <w:lvl w:ilvl="0" w:tplc="04160001">
      <w:start w:val="1"/>
      <w:numFmt w:val="bullet"/>
      <w:lvlText w:val=""/>
      <w:lvlJc w:val="left"/>
      <w:pPr>
        <w:ind w:left="-273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447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167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1887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2607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327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047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4767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5487" w:hanging="360"/>
      </w:pPr>
      <w:rPr>
        <w:rFonts w:ascii="Wingdings" w:hAnsi="Wingdings" w:hint="default"/>
      </w:rPr>
    </w:lvl>
  </w:abstractNum>
  <w:abstractNum w:abstractNumId="8" w15:restartNumberingAfterBreak="0">
    <w:nsid w:val="2C7C39E7"/>
    <w:multiLevelType w:val="hybridMultilevel"/>
    <w:tmpl w:val="197C3188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6D12770"/>
    <w:multiLevelType w:val="hybridMultilevel"/>
    <w:tmpl w:val="78A263D8"/>
    <w:lvl w:ilvl="0" w:tplc="A11C48EC">
      <w:start w:val="3"/>
      <w:numFmt w:val="bullet"/>
      <w:lvlText w:val="•"/>
      <w:lvlJc w:val="left"/>
      <w:pPr>
        <w:ind w:left="1440" w:hanging="360"/>
      </w:pPr>
      <w:rPr>
        <w:rFonts w:ascii="Times New Roman" w:eastAsia="Times New Roman" w:hAnsi="Times New Roman" w:cs="Times New Roman" w:hint="default"/>
        <w:b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84144A1"/>
    <w:multiLevelType w:val="hybridMultilevel"/>
    <w:tmpl w:val="1F6A747A"/>
    <w:lvl w:ilvl="0" w:tplc="0416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1" w15:restartNumberingAfterBreak="0">
    <w:nsid w:val="39146ECB"/>
    <w:multiLevelType w:val="hybridMultilevel"/>
    <w:tmpl w:val="7E38A81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A83044F"/>
    <w:multiLevelType w:val="hybridMultilevel"/>
    <w:tmpl w:val="3DA8C37A"/>
    <w:lvl w:ilvl="0" w:tplc="D92AA8B4">
      <w:start w:val="1"/>
      <w:numFmt w:val="decimal"/>
      <w:pStyle w:val="Ttulo2"/>
      <w:lvlText w:val="%1."/>
      <w:lvlJc w:val="left"/>
      <w:pPr>
        <w:ind w:left="720" w:hanging="360"/>
      </w:pPr>
      <w:rPr>
        <w:rFonts w:ascii="Arial" w:hAnsi="Arial" w:cs="Arial" w:hint="default"/>
        <w:b/>
        <w:bCs/>
        <w:color w:val="000000" w:themeColor="text1"/>
        <w:sz w:val="22"/>
        <w:szCs w:val="22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80F3544"/>
    <w:multiLevelType w:val="multilevel"/>
    <w:tmpl w:val="4B8248BC"/>
    <w:lvl w:ilvl="0">
      <w:start w:val="1"/>
      <w:numFmt w:val="decimal"/>
      <w:lvlText w:val="%1."/>
      <w:lvlJc w:val="left"/>
      <w:pPr>
        <w:ind w:left="1068" w:hanging="360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1">
      <w:numFmt w:val="decimal"/>
      <w:isLgl/>
      <w:lvlText w:val="%1.%2"/>
      <w:lvlJc w:val="left"/>
      <w:pPr>
        <w:ind w:left="1839" w:hanging="705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2">
      <w:start w:val="1"/>
      <w:numFmt w:val="decimal"/>
      <w:lvlText w:val="%3."/>
      <w:lvlJc w:val="left"/>
      <w:pPr>
        <w:ind w:left="1068" w:hanging="360"/>
      </w:pPr>
      <w:rPr>
        <w:rFonts w:hint="default"/>
        <w:color w:val="000000" w:themeColor="text1"/>
      </w:rPr>
    </w:lvl>
    <w:lvl w:ilvl="3">
      <w:start w:val="1"/>
      <w:numFmt w:val="decimal"/>
      <w:isLgl/>
      <w:lvlText w:val="%1.%2.%3.%4"/>
      <w:lvlJc w:val="left"/>
      <w:pPr>
        <w:ind w:left="1428" w:hanging="720"/>
      </w:pPr>
      <w:rPr>
        <w:rFonts w:hint="default"/>
        <w:b w:val="0"/>
        <w:bCs/>
      </w:rPr>
    </w:lvl>
    <w:lvl w:ilvl="4">
      <w:start w:val="1"/>
      <w:numFmt w:val="decimal"/>
      <w:isLgl/>
      <w:lvlText w:val="%1.%2.%3.%4.%5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88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48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48" w:hanging="1440"/>
      </w:pPr>
      <w:rPr>
        <w:rFonts w:hint="default"/>
      </w:rPr>
    </w:lvl>
  </w:abstractNum>
  <w:abstractNum w:abstractNumId="14" w15:restartNumberingAfterBreak="0">
    <w:nsid w:val="48CF7947"/>
    <w:multiLevelType w:val="hybridMultilevel"/>
    <w:tmpl w:val="2D6CCE66"/>
    <w:lvl w:ilvl="0" w:tplc="FBEC525E">
      <w:start w:val="5"/>
      <w:numFmt w:val="decimal"/>
      <w:pStyle w:val="Ttulo3"/>
      <w:lvlText w:val="%1.1"/>
      <w:lvlJc w:val="left"/>
      <w:pPr>
        <w:ind w:left="720" w:hanging="360"/>
      </w:pPr>
      <w:rPr>
        <w:rFonts w:hint="default"/>
        <w:color w:val="000000" w:themeColor="text1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8EC4EE8"/>
    <w:multiLevelType w:val="hybridMultilevel"/>
    <w:tmpl w:val="D8E8B9D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32F7EB5"/>
    <w:multiLevelType w:val="hybridMultilevel"/>
    <w:tmpl w:val="793EAE3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3BB7F35"/>
    <w:multiLevelType w:val="multilevel"/>
    <w:tmpl w:val="D89A282C"/>
    <w:lvl w:ilvl="0">
      <w:start w:val="5"/>
      <w:numFmt w:val="decimal"/>
      <w:pStyle w:val="Ttulo"/>
      <w:lvlText w:val="%1."/>
      <w:lvlJc w:val="left"/>
      <w:pPr>
        <w:ind w:left="1068" w:hanging="360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1">
      <w:numFmt w:val="decimal"/>
      <w:isLgl/>
      <w:lvlText w:val="%1.%2"/>
      <w:lvlJc w:val="left"/>
      <w:pPr>
        <w:ind w:left="1839" w:hanging="705"/>
      </w:pPr>
      <w:rPr>
        <w:rFonts w:ascii="Arial" w:hAnsi="Arial" w:cs="Arial" w:hint="default"/>
        <w:b/>
        <w:bCs/>
        <w:color w:val="000000" w:themeColor="text1"/>
        <w:sz w:val="22"/>
        <w:szCs w:val="22"/>
      </w:rPr>
    </w:lvl>
    <w:lvl w:ilvl="2">
      <w:start w:val="1"/>
      <w:numFmt w:val="decimal"/>
      <w:isLgl/>
      <w:lvlText w:val="%1.%2.%3"/>
      <w:lvlJc w:val="left"/>
      <w:pPr>
        <w:ind w:left="1428" w:hanging="720"/>
      </w:pPr>
      <w:rPr>
        <w:rFonts w:ascii="Arial" w:hAnsi="Arial" w:cs="Arial" w:hint="default"/>
        <w:b w:val="0"/>
        <w:bCs w:val="0"/>
        <w:color w:val="000000" w:themeColor="text1"/>
        <w:sz w:val="22"/>
        <w:szCs w:val="22"/>
      </w:rPr>
    </w:lvl>
    <w:lvl w:ilvl="3">
      <w:start w:val="1"/>
      <w:numFmt w:val="decimal"/>
      <w:isLgl/>
      <w:lvlText w:val="%1.%2.%3.%4"/>
      <w:lvlJc w:val="left"/>
      <w:pPr>
        <w:ind w:left="1428" w:hanging="720"/>
      </w:pPr>
      <w:rPr>
        <w:rFonts w:hint="default"/>
        <w:b w:val="0"/>
        <w:bCs/>
      </w:rPr>
    </w:lvl>
    <w:lvl w:ilvl="4">
      <w:start w:val="1"/>
      <w:numFmt w:val="decimal"/>
      <w:isLgl/>
      <w:lvlText w:val="%1.%2.%3.%4.%5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88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48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48" w:hanging="1440"/>
      </w:pPr>
      <w:rPr>
        <w:rFonts w:hint="default"/>
      </w:rPr>
    </w:lvl>
  </w:abstractNum>
  <w:abstractNum w:abstractNumId="18" w15:restartNumberingAfterBreak="0">
    <w:nsid w:val="54726B68"/>
    <w:multiLevelType w:val="multilevel"/>
    <w:tmpl w:val="4B8248BC"/>
    <w:lvl w:ilvl="0">
      <w:start w:val="1"/>
      <w:numFmt w:val="decimal"/>
      <w:lvlText w:val="%1."/>
      <w:lvlJc w:val="left"/>
      <w:pPr>
        <w:ind w:left="1068" w:hanging="360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1">
      <w:numFmt w:val="decimal"/>
      <w:isLgl/>
      <w:lvlText w:val="%1.%2"/>
      <w:lvlJc w:val="left"/>
      <w:pPr>
        <w:ind w:left="1839" w:hanging="705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2">
      <w:start w:val="1"/>
      <w:numFmt w:val="decimal"/>
      <w:lvlText w:val="%3."/>
      <w:lvlJc w:val="left"/>
      <w:pPr>
        <w:ind w:left="1068" w:hanging="360"/>
      </w:pPr>
      <w:rPr>
        <w:rFonts w:hint="default"/>
        <w:color w:val="000000" w:themeColor="text1"/>
      </w:rPr>
    </w:lvl>
    <w:lvl w:ilvl="3">
      <w:start w:val="1"/>
      <w:numFmt w:val="decimal"/>
      <w:isLgl/>
      <w:lvlText w:val="%1.%2.%3.%4"/>
      <w:lvlJc w:val="left"/>
      <w:pPr>
        <w:ind w:left="1428" w:hanging="720"/>
      </w:pPr>
      <w:rPr>
        <w:rFonts w:hint="default"/>
        <w:b w:val="0"/>
        <w:bCs/>
      </w:rPr>
    </w:lvl>
    <w:lvl w:ilvl="4">
      <w:start w:val="1"/>
      <w:numFmt w:val="decimal"/>
      <w:isLgl/>
      <w:lvlText w:val="%1.%2.%3.%4.%5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88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48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48" w:hanging="1440"/>
      </w:pPr>
      <w:rPr>
        <w:rFonts w:hint="default"/>
      </w:rPr>
    </w:lvl>
  </w:abstractNum>
  <w:abstractNum w:abstractNumId="19" w15:restartNumberingAfterBreak="0">
    <w:nsid w:val="58590B02"/>
    <w:multiLevelType w:val="hybridMultilevel"/>
    <w:tmpl w:val="FBCE96C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B406BA0"/>
    <w:multiLevelType w:val="hybridMultilevel"/>
    <w:tmpl w:val="293A2262"/>
    <w:lvl w:ilvl="0" w:tplc="A11C48EC">
      <w:start w:val="3"/>
      <w:numFmt w:val="bullet"/>
      <w:lvlText w:val="•"/>
      <w:lvlJc w:val="left"/>
      <w:pPr>
        <w:ind w:left="1080" w:hanging="360"/>
      </w:pPr>
      <w:rPr>
        <w:rFonts w:ascii="Times New Roman" w:eastAsia="Times New Roman" w:hAnsi="Times New Roman" w:cs="Times New Roman" w:hint="default"/>
        <w:b/>
      </w:rPr>
    </w:lvl>
    <w:lvl w:ilvl="1" w:tplc="FFFFFFFF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1" w15:restartNumberingAfterBreak="0">
    <w:nsid w:val="65DF6453"/>
    <w:multiLevelType w:val="hybridMultilevel"/>
    <w:tmpl w:val="FD60E8A8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F415E1F"/>
    <w:multiLevelType w:val="hybridMultilevel"/>
    <w:tmpl w:val="1A30FB0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FA27961"/>
    <w:multiLevelType w:val="hybridMultilevel"/>
    <w:tmpl w:val="A5F2B388"/>
    <w:lvl w:ilvl="0" w:tplc="0416000F">
      <w:start w:val="1"/>
      <w:numFmt w:val="decimal"/>
      <w:lvlText w:val="%1."/>
      <w:lvlJc w:val="left"/>
      <w:pPr>
        <w:ind w:left="-414" w:hanging="360"/>
      </w:pPr>
    </w:lvl>
    <w:lvl w:ilvl="1" w:tplc="04160019" w:tentative="1">
      <w:start w:val="1"/>
      <w:numFmt w:val="lowerLetter"/>
      <w:lvlText w:val="%2."/>
      <w:lvlJc w:val="left"/>
      <w:pPr>
        <w:ind w:left="306" w:hanging="360"/>
      </w:pPr>
    </w:lvl>
    <w:lvl w:ilvl="2" w:tplc="0416001B" w:tentative="1">
      <w:start w:val="1"/>
      <w:numFmt w:val="lowerRoman"/>
      <w:lvlText w:val="%3."/>
      <w:lvlJc w:val="right"/>
      <w:pPr>
        <w:ind w:left="1026" w:hanging="180"/>
      </w:pPr>
    </w:lvl>
    <w:lvl w:ilvl="3" w:tplc="0416000F" w:tentative="1">
      <w:start w:val="1"/>
      <w:numFmt w:val="decimal"/>
      <w:lvlText w:val="%4."/>
      <w:lvlJc w:val="left"/>
      <w:pPr>
        <w:ind w:left="1746" w:hanging="360"/>
      </w:pPr>
    </w:lvl>
    <w:lvl w:ilvl="4" w:tplc="04160019" w:tentative="1">
      <w:start w:val="1"/>
      <w:numFmt w:val="lowerLetter"/>
      <w:lvlText w:val="%5."/>
      <w:lvlJc w:val="left"/>
      <w:pPr>
        <w:ind w:left="2466" w:hanging="360"/>
      </w:pPr>
    </w:lvl>
    <w:lvl w:ilvl="5" w:tplc="0416001B" w:tentative="1">
      <w:start w:val="1"/>
      <w:numFmt w:val="lowerRoman"/>
      <w:lvlText w:val="%6."/>
      <w:lvlJc w:val="right"/>
      <w:pPr>
        <w:ind w:left="3186" w:hanging="180"/>
      </w:pPr>
    </w:lvl>
    <w:lvl w:ilvl="6" w:tplc="0416000F" w:tentative="1">
      <w:start w:val="1"/>
      <w:numFmt w:val="decimal"/>
      <w:lvlText w:val="%7."/>
      <w:lvlJc w:val="left"/>
      <w:pPr>
        <w:ind w:left="3906" w:hanging="360"/>
      </w:pPr>
    </w:lvl>
    <w:lvl w:ilvl="7" w:tplc="04160019" w:tentative="1">
      <w:start w:val="1"/>
      <w:numFmt w:val="lowerLetter"/>
      <w:lvlText w:val="%8."/>
      <w:lvlJc w:val="left"/>
      <w:pPr>
        <w:ind w:left="4626" w:hanging="360"/>
      </w:pPr>
    </w:lvl>
    <w:lvl w:ilvl="8" w:tplc="0416001B" w:tentative="1">
      <w:start w:val="1"/>
      <w:numFmt w:val="lowerRoman"/>
      <w:lvlText w:val="%9."/>
      <w:lvlJc w:val="right"/>
      <w:pPr>
        <w:ind w:left="5346" w:hanging="180"/>
      </w:pPr>
    </w:lvl>
  </w:abstractNum>
  <w:abstractNum w:abstractNumId="24" w15:restartNumberingAfterBreak="0">
    <w:nsid w:val="73A85715"/>
    <w:multiLevelType w:val="hybridMultilevel"/>
    <w:tmpl w:val="261E926E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74E66785"/>
    <w:multiLevelType w:val="hybridMultilevel"/>
    <w:tmpl w:val="321E3916"/>
    <w:lvl w:ilvl="0" w:tplc="04160001">
      <w:start w:val="1"/>
      <w:numFmt w:val="bullet"/>
      <w:lvlText w:val=""/>
      <w:lvlJc w:val="left"/>
      <w:pPr>
        <w:ind w:left="-273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447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167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1887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2607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327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047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4767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5487" w:hanging="360"/>
      </w:pPr>
      <w:rPr>
        <w:rFonts w:ascii="Wingdings" w:hAnsi="Wingdings" w:hint="default"/>
      </w:rPr>
    </w:lvl>
  </w:abstractNum>
  <w:abstractNum w:abstractNumId="26" w15:restartNumberingAfterBreak="0">
    <w:nsid w:val="7686563E"/>
    <w:multiLevelType w:val="hybridMultilevel"/>
    <w:tmpl w:val="814A8C22"/>
    <w:lvl w:ilvl="0" w:tplc="A11C48EC">
      <w:start w:val="3"/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A3804DD"/>
    <w:multiLevelType w:val="hybridMultilevel"/>
    <w:tmpl w:val="A074FC0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7A5A2656"/>
    <w:multiLevelType w:val="hybridMultilevel"/>
    <w:tmpl w:val="B0E8499A"/>
    <w:lvl w:ilvl="0" w:tplc="0416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9" w15:restartNumberingAfterBreak="0">
    <w:nsid w:val="7F65298D"/>
    <w:multiLevelType w:val="hybridMultilevel"/>
    <w:tmpl w:val="DAD015CE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033260284">
    <w:abstractNumId w:val="17"/>
  </w:num>
  <w:num w:numId="2" w16cid:durableId="1539321356">
    <w:abstractNumId w:val="4"/>
  </w:num>
  <w:num w:numId="3" w16cid:durableId="1569923779">
    <w:abstractNumId w:val="20"/>
  </w:num>
  <w:num w:numId="4" w16cid:durableId="1679775596">
    <w:abstractNumId w:val="26"/>
  </w:num>
  <w:num w:numId="5" w16cid:durableId="778183113">
    <w:abstractNumId w:val="6"/>
  </w:num>
  <w:num w:numId="6" w16cid:durableId="2136563013">
    <w:abstractNumId w:val="3"/>
  </w:num>
  <w:num w:numId="7" w16cid:durableId="1842695783">
    <w:abstractNumId w:val="17"/>
  </w:num>
  <w:num w:numId="8" w16cid:durableId="574171611">
    <w:abstractNumId w:val="17"/>
  </w:num>
  <w:num w:numId="9" w16cid:durableId="104859468">
    <w:abstractNumId w:val="9"/>
  </w:num>
  <w:num w:numId="10" w16cid:durableId="589433433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1950578323">
    <w:abstractNumId w:val="29"/>
  </w:num>
  <w:num w:numId="12" w16cid:durableId="1802114144">
    <w:abstractNumId w:val="24"/>
  </w:num>
  <w:num w:numId="13" w16cid:durableId="750079864">
    <w:abstractNumId w:val="15"/>
  </w:num>
  <w:num w:numId="14" w16cid:durableId="191499179">
    <w:abstractNumId w:val="11"/>
  </w:num>
  <w:num w:numId="15" w16cid:durableId="1884705049">
    <w:abstractNumId w:val="22"/>
  </w:num>
  <w:num w:numId="16" w16cid:durableId="1018970573">
    <w:abstractNumId w:val="5"/>
  </w:num>
  <w:num w:numId="17" w16cid:durableId="1855463358">
    <w:abstractNumId w:val="16"/>
  </w:num>
  <w:num w:numId="18" w16cid:durableId="1936791046">
    <w:abstractNumId w:val="23"/>
  </w:num>
  <w:num w:numId="19" w16cid:durableId="1653675322">
    <w:abstractNumId w:val="12"/>
  </w:num>
  <w:num w:numId="20" w16cid:durableId="344790942">
    <w:abstractNumId w:val="13"/>
  </w:num>
  <w:num w:numId="21" w16cid:durableId="347102852">
    <w:abstractNumId w:val="18"/>
  </w:num>
  <w:num w:numId="22" w16cid:durableId="264653896">
    <w:abstractNumId w:val="14"/>
  </w:num>
  <w:num w:numId="23" w16cid:durableId="1731222949">
    <w:abstractNumId w:val="2"/>
  </w:num>
  <w:num w:numId="24" w16cid:durableId="829446432">
    <w:abstractNumId w:val="0"/>
  </w:num>
  <w:num w:numId="25" w16cid:durableId="1138962463">
    <w:abstractNumId w:val="19"/>
  </w:num>
  <w:num w:numId="26" w16cid:durableId="431048922">
    <w:abstractNumId w:val="25"/>
  </w:num>
  <w:num w:numId="27" w16cid:durableId="150685350">
    <w:abstractNumId w:val="1"/>
  </w:num>
  <w:num w:numId="28" w16cid:durableId="526212453">
    <w:abstractNumId w:val="21"/>
  </w:num>
  <w:num w:numId="29" w16cid:durableId="1392269081">
    <w:abstractNumId w:val="27"/>
  </w:num>
  <w:num w:numId="30" w16cid:durableId="1839298602">
    <w:abstractNumId w:val="28"/>
  </w:num>
  <w:num w:numId="31" w16cid:durableId="1748116937">
    <w:abstractNumId w:val="7"/>
  </w:num>
  <w:num w:numId="32" w16cid:durableId="260914709">
    <w:abstractNumId w:val="8"/>
  </w:num>
  <w:num w:numId="33" w16cid:durableId="407962616">
    <w:abstractNumId w:val="10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hdrShapeDefaults>
    <o:shapedefaults v:ext="edit" spidmax="1331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1653E"/>
    <w:rsid w:val="0000072A"/>
    <w:rsid w:val="00001059"/>
    <w:rsid w:val="00001503"/>
    <w:rsid w:val="000066A2"/>
    <w:rsid w:val="00007FE7"/>
    <w:rsid w:val="000110CC"/>
    <w:rsid w:val="0001348D"/>
    <w:rsid w:val="0001408B"/>
    <w:rsid w:val="000156F1"/>
    <w:rsid w:val="00022EFC"/>
    <w:rsid w:val="00025632"/>
    <w:rsid w:val="00026AD0"/>
    <w:rsid w:val="000300EA"/>
    <w:rsid w:val="00032875"/>
    <w:rsid w:val="00037596"/>
    <w:rsid w:val="00037D36"/>
    <w:rsid w:val="000463CF"/>
    <w:rsid w:val="00054D2A"/>
    <w:rsid w:val="000559FD"/>
    <w:rsid w:val="00056B86"/>
    <w:rsid w:val="00057A8E"/>
    <w:rsid w:val="000615A0"/>
    <w:rsid w:val="00067515"/>
    <w:rsid w:val="00067F4A"/>
    <w:rsid w:val="00072B55"/>
    <w:rsid w:val="00074432"/>
    <w:rsid w:val="00074E13"/>
    <w:rsid w:val="00076012"/>
    <w:rsid w:val="00076C9F"/>
    <w:rsid w:val="00077EC7"/>
    <w:rsid w:val="00080115"/>
    <w:rsid w:val="00080F84"/>
    <w:rsid w:val="00085A5F"/>
    <w:rsid w:val="00090C50"/>
    <w:rsid w:val="00093EC6"/>
    <w:rsid w:val="00096C31"/>
    <w:rsid w:val="00097274"/>
    <w:rsid w:val="000A2B1B"/>
    <w:rsid w:val="000A2EE0"/>
    <w:rsid w:val="000A4476"/>
    <w:rsid w:val="000A46F8"/>
    <w:rsid w:val="000B13CB"/>
    <w:rsid w:val="000B5F17"/>
    <w:rsid w:val="000B7C73"/>
    <w:rsid w:val="000C06EB"/>
    <w:rsid w:val="000C08ED"/>
    <w:rsid w:val="000C4F68"/>
    <w:rsid w:val="000C4F9C"/>
    <w:rsid w:val="000C56A4"/>
    <w:rsid w:val="000D2158"/>
    <w:rsid w:val="000D2A7A"/>
    <w:rsid w:val="000D59DE"/>
    <w:rsid w:val="000E6439"/>
    <w:rsid w:val="000E6684"/>
    <w:rsid w:val="000E7560"/>
    <w:rsid w:val="000F146A"/>
    <w:rsid w:val="000F1964"/>
    <w:rsid w:val="000F30A2"/>
    <w:rsid w:val="000F443B"/>
    <w:rsid w:val="000F4F0B"/>
    <w:rsid w:val="000F7FDB"/>
    <w:rsid w:val="00101679"/>
    <w:rsid w:val="0010203A"/>
    <w:rsid w:val="00105939"/>
    <w:rsid w:val="001060CB"/>
    <w:rsid w:val="001063D3"/>
    <w:rsid w:val="001125AB"/>
    <w:rsid w:val="00112E20"/>
    <w:rsid w:val="00114AEC"/>
    <w:rsid w:val="0011513E"/>
    <w:rsid w:val="0012060C"/>
    <w:rsid w:val="00120739"/>
    <w:rsid w:val="00121E41"/>
    <w:rsid w:val="00122EB1"/>
    <w:rsid w:val="00126390"/>
    <w:rsid w:val="00131F73"/>
    <w:rsid w:val="00133215"/>
    <w:rsid w:val="00133BED"/>
    <w:rsid w:val="001349AC"/>
    <w:rsid w:val="0013540C"/>
    <w:rsid w:val="0014020C"/>
    <w:rsid w:val="001409EF"/>
    <w:rsid w:val="00140D96"/>
    <w:rsid w:val="00142A51"/>
    <w:rsid w:val="00143820"/>
    <w:rsid w:val="001445FB"/>
    <w:rsid w:val="00144657"/>
    <w:rsid w:val="0014554F"/>
    <w:rsid w:val="00145E95"/>
    <w:rsid w:val="0015400F"/>
    <w:rsid w:val="00154214"/>
    <w:rsid w:val="0015465F"/>
    <w:rsid w:val="00155EA0"/>
    <w:rsid w:val="00162236"/>
    <w:rsid w:val="00163D31"/>
    <w:rsid w:val="00166324"/>
    <w:rsid w:val="0016714F"/>
    <w:rsid w:val="00167929"/>
    <w:rsid w:val="00167DE9"/>
    <w:rsid w:val="0017072E"/>
    <w:rsid w:val="00171361"/>
    <w:rsid w:val="00172DCA"/>
    <w:rsid w:val="00173C9B"/>
    <w:rsid w:val="00173E5C"/>
    <w:rsid w:val="00174AFA"/>
    <w:rsid w:val="0017505B"/>
    <w:rsid w:val="00176C00"/>
    <w:rsid w:val="00182291"/>
    <w:rsid w:val="00183AA8"/>
    <w:rsid w:val="00185B36"/>
    <w:rsid w:val="00190308"/>
    <w:rsid w:val="001916AE"/>
    <w:rsid w:val="001924E2"/>
    <w:rsid w:val="001974AC"/>
    <w:rsid w:val="001A0920"/>
    <w:rsid w:val="001A2520"/>
    <w:rsid w:val="001A5944"/>
    <w:rsid w:val="001A5EB8"/>
    <w:rsid w:val="001A611B"/>
    <w:rsid w:val="001A6E36"/>
    <w:rsid w:val="001A6EB9"/>
    <w:rsid w:val="001A6F1C"/>
    <w:rsid w:val="001B35EF"/>
    <w:rsid w:val="001B4AB1"/>
    <w:rsid w:val="001B721E"/>
    <w:rsid w:val="001C0944"/>
    <w:rsid w:val="001C3E72"/>
    <w:rsid w:val="001C42BC"/>
    <w:rsid w:val="001C5C9B"/>
    <w:rsid w:val="001C7E33"/>
    <w:rsid w:val="001D0EE4"/>
    <w:rsid w:val="001D0FF3"/>
    <w:rsid w:val="001D4740"/>
    <w:rsid w:val="001D485A"/>
    <w:rsid w:val="001D57FB"/>
    <w:rsid w:val="001D639F"/>
    <w:rsid w:val="001E098E"/>
    <w:rsid w:val="001E3214"/>
    <w:rsid w:val="001E441A"/>
    <w:rsid w:val="001E7052"/>
    <w:rsid w:val="001F2317"/>
    <w:rsid w:val="001F525B"/>
    <w:rsid w:val="0020063B"/>
    <w:rsid w:val="002016C0"/>
    <w:rsid w:val="002071E6"/>
    <w:rsid w:val="0020736D"/>
    <w:rsid w:val="002104D3"/>
    <w:rsid w:val="00212054"/>
    <w:rsid w:val="0021212F"/>
    <w:rsid w:val="002213FB"/>
    <w:rsid w:val="00224D31"/>
    <w:rsid w:val="00224EC5"/>
    <w:rsid w:val="0022548F"/>
    <w:rsid w:val="002259D3"/>
    <w:rsid w:val="0023026D"/>
    <w:rsid w:val="00230EDD"/>
    <w:rsid w:val="00232F2E"/>
    <w:rsid w:val="00233B87"/>
    <w:rsid w:val="00234941"/>
    <w:rsid w:val="00236579"/>
    <w:rsid w:val="00252231"/>
    <w:rsid w:val="002532AF"/>
    <w:rsid w:val="00253E79"/>
    <w:rsid w:val="00257235"/>
    <w:rsid w:val="00257D3B"/>
    <w:rsid w:val="00263FA4"/>
    <w:rsid w:val="00265557"/>
    <w:rsid w:val="00265645"/>
    <w:rsid w:val="002700A1"/>
    <w:rsid w:val="00272B8B"/>
    <w:rsid w:val="00273060"/>
    <w:rsid w:val="0027348E"/>
    <w:rsid w:val="00274072"/>
    <w:rsid w:val="00275013"/>
    <w:rsid w:val="002765CE"/>
    <w:rsid w:val="00281A0B"/>
    <w:rsid w:val="00283E9A"/>
    <w:rsid w:val="002843F3"/>
    <w:rsid w:val="00285F60"/>
    <w:rsid w:val="00291923"/>
    <w:rsid w:val="00294ED4"/>
    <w:rsid w:val="002A1E7F"/>
    <w:rsid w:val="002A2F10"/>
    <w:rsid w:val="002A7CE8"/>
    <w:rsid w:val="002B02AA"/>
    <w:rsid w:val="002B4BCB"/>
    <w:rsid w:val="002B537B"/>
    <w:rsid w:val="002C0E95"/>
    <w:rsid w:val="002C25E6"/>
    <w:rsid w:val="002C3984"/>
    <w:rsid w:val="002C3FB4"/>
    <w:rsid w:val="002C731D"/>
    <w:rsid w:val="002D2D19"/>
    <w:rsid w:val="002D33BF"/>
    <w:rsid w:val="002D41F0"/>
    <w:rsid w:val="002E1D0A"/>
    <w:rsid w:val="002E275F"/>
    <w:rsid w:val="002E3813"/>
    <w:rsid w:val="002E5222"/>
    <w:rsid w:val="002E6FAF"/>
    <w:rsid w:val="002F0022"/>
    <w:rsid w:val="002F1D71"/>
    <w:rsid w:val="002F56F6"/>
    <w:rsid w:val="002F773A"/>
    <w:rsid w:val="003023E5"/>
    <w:rsid w:val="00303ABD"/>
    <w:rsid w:val="00311A34"/>
    <w:rsid w:val="00314380"/>
    <w:rsid w:val="00316B08"/>
    <w:rsid w:val="00320865"/>
    <w:rsid w:val="003217FC"/>
    <w:rsid w:val="00322B58"/>
    <w:rsid w:val="003230DA"/>
    <w:rsid w:val="00323FFE"/>
    <w:rsid w:val="003255AB"/>
    <w:rsid w:val="00326B8F"/>
    <w:rsid w:val="0033002C"/>
    <w:rsid w:val="00333037"/>
    <w:rsid w:val="003339DE"/>
    <w:rsid w:val="00334F2E"/>
    <w:rsid w:val="0034506D"/>
    <w:rsid w:val="00346393"/>
    <w:rsid w:val="0034739E"/>
    <w:rsid w:val="003509E3"/>
    <w:rsid w:val="003543CB"/>
    <w:rsid w:val="003621CB"/>
    <w:rsid w:val="003718A8"/>
    <w:rsid w:val="00372624"/>
    <w:rsid w:val="00372657"/>
    <w:rsid w:val="00373AA3"/>
    <w:rsid w:val="00375E16"/>
    <w:rsid w:val="0037621B"/>
    <w:rsid w:val="00377557"/>
    <w:rsid w:val="00384093"/>
    <w:rsid w:val="00384FB3"/>
    <w:rsid w:val="0038609F"/>
    <w:rsid w:val="003910B3"/>
    <w:rsid w:val="003943E4"/>
    <w:rsid w:val="003A128C"/>
    <w:rsid w:val="003A22EE"/>
    <w:rsid w:val="003A2F6A"/>
    <w:rsid w:val="003A560E"/>
    <w:rsid w:val="003A61E9"/>
    <w:rsid w:val="003B1742"/>
    <w:rsid w:val="003B3BCF"/>
    <w:rsid w:val="003B713C"/>
    <w:rsid w:val="003B76CC"/>
    <w:rsid w:val="003B7B2A"/>
    <w:rsid w:val="003C604D"/>
    <w:rsid w:val="003C7911"/>
    <w:rsid w:val="003C7C40"/>
    <w:rsid w:val="003D2027"/>
    <w:rsid w:val="003D4504"/>
    <w:rsid w:val="003D5648"/>
    <w:rsid w:val="003D666E"/>
    <w:rsid w:val="003D6783"/>
    <w:rsid w:val="003D790D"/>
    <w:rsid w:val="003E0518"/>
    <w:rsid w:val="003E2173"/>
    <w:rsid w:val="003E4906"/>
    <w:rsid w:val="003E76CA"/>
    <w:rsid w:val="003F211D"/>
    <w:rsid w:val="003F2275"/>
    <w:rsid w:val="003F234D"/>
    <w:rsid w:val="003F3F0B"/>
    <w:rsid w:val="004012BA"/>
    <w:rsid w:val="00402ECB"/>
    <w:rsid w:val="00411168"/>
    <w:rsid w:val="00415825"/>
    <w:rsid w:val="004165E8"/>
    <w:rsid w:val="004211AE"/>
    <w:rsid w:val="00422484"/>
    <w:rsid w:val="0042284B"/>
    <w:rsid w:val="0042380F"/>
    <w:rsid w:val="00424765"/>
    <w:rsid w:val="00425C0F"/>
    <w:rsid w:val="00426009"/>
    <w:rsid w:val="00433882"/>
    <w:rsid w:val="00434760"/>
    <w:rsid w:val="00434EE1"/>
    <w:rsid w:val="00436F70"/>
    <w:rsid w:val="00437779"/>
    <w:rsid w:val="004405E2"/>
    <w:rsid w:val="00443A25"/>
    <w:rsid w:val="00443CDB"/>
    <w:rsid w:val="004445BC"/>
    <w:rsid w:val="00445D16"/>
    <w:rsid w:val="0044799D"/>
    <w:rsid w:val="0045012A"/>
    <w:rsid w:val="004550CC"/>
    <w:rsid w:val="00460FCF"/>
    <w:rsid w:val="00462E95"/>
    <w:rsid w:val="00466454"/>
    <w:rsid w:val="0048207D"/>
    <w:rsid w:val="004831EE"/>
    <w:rsid w:val="0048379B"/>
    <w:rsid w:val="00484877"/>
    <w:rsid w:val="00487ED2"/>
    <w:rsid w:val="00490C12"/>
    <w:rsid w:val="004919FB"/>
    <w:rsid w:val="00492576"/>
    <w:rsid w:val="00494D27"/>
    <w:rsid w:val="00495DA4"/>
    <w:rsid w:val="004962EC"/>
    <w:rsid w:val="00496714"/>
    <w:rsid w:val="004A03D0"/>
    <w:rsid w:val="004A4D1D"/>
    <w:rsid w:val="004A5113"/>
    <w:rsid w:val="004A5322"/>
    <w:rsid w:val="004A6A47"/>
    <w:rsid w:val="004A73E2"/>
    <w:rsid w:val="004A74F0"/>
    <w:rsid w:val="004A7940"/>
    <w:rsid w:val="004B3471"/>
    <w:rsid w:val="004B399B"/>
    <w:rsid w:val="004C30F6"/>
    <w:rsid w:val="004C6484"/>
    <w:rsid w:val="004C68F1"/>
    <w:rsid w:val="004D1FD9"/>
    <w:rsid w:val="004D22E2"/>
    <w:rsid w:val="004D26B6"/>
    <w:rsid w:val="004D48E2"/>
    <w:rsid w:val="004D74E3"/>
    <w:rsid w:val="004E088B"/>
    <w:rsid w:val="004E0903"/>
    <w:rsid w:val="004E0C34"/>
    <w:rsid w:val="004E2226"/>
    <w:rsid w:val="004E2308"/>
    <w:rsid w:val="004E4C8F"/>
    <w:rsid w:val="004E4D0A"/>
    <w:rsid w:val="004E528B"/>
    <w:rsid w:val="004E6F1E"/>
    <w:rsid w:val="004E7F63"/>
    <w:rsid w:val="004F15DE"/>
    <w:rsid w:val="004F285A"/>
    <w:rsid w:val="004F7682"/>
    <w:rsid w:val="005012F1"/>
    <w:rsid w:val="0051291B"/>
    <w:rsid w:val="00513920"/>
    <w:rsid w:val="005144FE"/>
    <w:rsid w:val="005147C6"/>
    <w:rsid w:val="00515225"/>
    <w:rsid w:val="00516346"/>
    <w:rsid w:val="0051653E"/>
    <w:rsid w:val="00516949"/>
    <w:rsid w:val="00520BAD"/>
    <w:rsid w:val="00523CC8"/>
    <w:rsid w:val="005257EB"/>
    <w:rsid w:val="00525E02"/>
    <w:rsid w:val="0052666F"/>
    <w:rsid w:val="00533E2A"/>
    <w:rsid w:val="00534A15"/>
    <w:rsid w:val="00536100"/>
    <w:rsid w:val="005368E6"/>
    <w:rsid w:val="00537C12"/>
    <w:rsid w:val="00540078"/>
    <w:rsid w:val="00540A1F"/>
    <w:rsid w:val="00543BA0"/>
    <w:rsid w:val="00547076"/>
    <w:rsid w:val="00550622"/>
    <w:rsid w:val="00555E33"/>
    <w:rsid w:val="005569B3"/>
    <w:rsid w:val="00567945"/>
    <w:rsid w:val="0056797F"/>
    <w:rsid w:val="00570D93"/>
    <w:rsid w:val="005713D0"/>
    <w:rsid w:val="00575283"/>
    <w:rsid w:val="005761D6"/>
    <w:rsid w:val="0058032B"/>
    <w:rsid w:val="00581A85"/>
    <w:rsid w:val="005838A3"/>
    <w:rsid w:val="00586495"/>
    <w:rsid w:val="00587467"/>
    <w:rsid w:val="00590817"/>
    <w:rsid w:val="0059144F"/>
    <w:rsid w:val="00594D79"/>
    <w:rsid w:val="0059540A"/>
    <w:rsid w:val="005A2E77"/>
    <w:rsid w:val="005A3313"/>
    <w:rsid w:val="005A4A4D"/>
    <w:rsid w:val="005A4EDB"/>
    <w:rsid w:val="005A5F01"/>
    <w:rsid w:val="005B0B47"/>
    <w:rsid w:val="005B13CF"/>
    <w:rsid w:val="005B44B9"/>
    <w:rsid w:val="005B4D73"/>
    <w:rsid w:val="005B630B"/>
    <w:rsid w:val="005C5EFA"/>
    <w:rsid w:val="005C6ECC"/>
    <w:rsid w:val="005D6649"/>
    <w:rsid w:val="005D7FE7"/>
    <w:rsid w:val="005E0159"/>
    <w:rsid w:val="005E14BB"/>
    <w:rsid w:val="005E48BC"/>
    <w:rsid w:val="005F3020"/>
    <w:rsid w:val="005F34FD"/>
    <w:rsid w:val="005F56A7"/>
    <w:rsid w:val="005F7DF2"/>
    <w:rsid w:val="00600799"/>
    <w:rsid w:val="006026C4"/>
    <w:rsid w:val="00605B9D"/>
    <w:rsid w:val="00605CEE"/>
    <w:rsid w:val="006065BE"/>
    <w:rsid w:val="00610EDE"/>
    <w:rsid w:val="00611984"/>
    <w:rsid w:val="00613CA5"/>
    <w:rsid w:val="006151E8"/>
    <w:rsid w:val="006168FA"/>
    <w:rsid w:val="0062228E"/>
    <w:rsid w:val="00622FA5"/>
    <w:rsid w:val="00623654"/>
    <w:rsid w:val="00624A7F"/>
    <w:rsid w:val="006250C7"/>
    <w:rsid w:val="006257F8"/>
    <w:rsid w:val="00627399"/>
    <w:rsid w:val="00630675"/>
    <w:rsid w:val="00635137"/>
    <w:rsid w:val="00641058"/>
    <w:rsid w:val="00644C3A"/>
    <w:rsid w:val="00647FB6"/>
    <w:rsid w:val="00650080"/>
    <w:rsid w:val="00655286"/>
    <w:rsid w:val="00655FBB"/>
    <w:rsid w:val="00662E2E"/>
    <w:rsid w:val="006661D1"/>
    <w:rsid w:val="00666767"/>
    <w:rsid w:val="00666E74"/>
    <w:rsid w:val="006702C6"/>
    <w:rsid w:val="00672D9C"/>
    <w:rsid w:val="006732DC"/>
    <w:rsid w:val="00674B22"/>
    <w:rsid w:val="00676A06"/>
    <w:rsid w:val="00680BB4"/>
    <w:rsid w:val="006831D7"/>
    <w:rsid w:val="00684165"/>
    <w:rsid w:val="006843C7"/>
    <w:rsid w:val="0068450F"/>
    <w:rsid w:val="00684945"/>
    <w:rsid w:val="0068517E"/>
    <w:rsid w:val="00685FB3"/>
    <w:rsid w:val="00686528"/>
    <w:rsid w:val="00690C48"/>
    <w:rsid w:val="00691CA8"/>
    <w:rsid w:val="00692B42"/>
    <w:rsid w:val="00695B6B"/>
    <w:rsid w:val="00696A8A"/>
    <w:rsid w:val="006A4832"/>
    <w:rsid w:val="006A67BE"/>
    <w:rsid w:val="006A702F"/>
    <w:rsid w:val="006A70DF"/>
    <w:rsid w:val="006A7275"/>
    <w:rsid w:val="006B55CA"/>
    <w:rsid w:val="006B5891"/>
    <w:rsid w:val="006C1400"/>
    <w:rsid w:val="006C1F2B"/>
    <w:rsid w:val="006C23A0"/>
    <w:rsid w:val="006D05E4"/>
    <w:rsid w:val="006D3BAC"/>
    <w:rsid w:val="006D460F"/>
    <w:rsid w:val="006D5954"/>
    <w:rsid w:val="006D6211"/>
    <w:rsid w:val="006D676A"/>
    <w:rsid w:val="006E4329"/>
    <w:rsid w:val="006E5276"/>
    <w:rsid w:val="006E68E8"/>
    <w:rsid w:val="006E7317"/>
    <w:rsid w:val="006F2A24"/>
    <w:rsid w:val="006F2FC0"/>
    <w:rsid w:val="006F385B"/>
    <w:rsid w:val="006F3F7E"/>
    <w:rsid w:val="006F68E0"/>
    <w:rsid w:val="006F7254"/>
    <w:rsid w:val="00700D21"/>
    <w:rsid w:val="007034DF"/>
    <w:rsid w:val="007038D8"/>
    <w:rsid w:val="007050EC"/>
    <w:rsid w:val="007056AB"/>
    <w:rsid w:val="007075C4"/>
    <w:rsid w:val="00710006"/>
    <w:rsid w:val="00714239"/>
    <w:rsid w:val="00714B51"/>
    <w:rsid w:val="00716E21"/>
    <w:rsid w:val="00717450"/>
    <w:rsid w:val="007179D2"/>
    <w:rsid w:val="00721F29"/>
    <w:rsid w:val="007220CA"/>
    <w:rsid w:val="007241CC"/>
    <w:rsid w:val="00724454"/>
    <w:rsid w:val="007315FB"/>
    <w:rsid w:val="00732748"/>
    <w:rsid w:val="007359E0"/>
    <w:rsid w:val="00737E16"/>
    <w:rsid w:val="00745702"/>
    <w:rsid w:val="00746081"/>
    <w:rsid w:val="00746CC2"/>
    <w:rsid w:val="00750BD8"/>
    <w:rsid w:val="007529FE"/>
    <w:rsid w:val="00754306"/>
    <w:rsid w:val="007619A2"/>
    <w:rsid w:val="00762B87"/>
    <w:rsid w:val="007637FC"/>
    <w:rsid w:val="00766721"/>
    <w:rsid w:val="007702C6"/>
    <w:rsid w:val="007711D4"/>
    <w:rsid w:val="007724C9"/>
    <w:rsid w:val="00772643"/>
    <w:rsid w:val="00773455"/>
    <w:rsid w:val="007738AA"/>
    <w:rsid w:val="0077625C"/>
    <w:rsid w:val="00776972"/>
    <w:rsid w:val="00777A3D"/>
    <w:rsid w:val="00780CB3"/>
    <w:rsid w:val="0078132A"/>
    <w:rsid w:val="0078185A"/>
    <w:rsid w:val="00782254"/>
    <w:rsid w:val="00782420"/>
    <w:rsid w:val="00786838"/>
    <w:rsid w:val="007933E1"/>
    <w:rsid w:val="007934F9"/>
    <w:rsid w:val="00795656"/>
    <w:rsid w:val="00795A8D"/>
    <w:rsid w:val="007A0538"/>
    <w:rsid w:val="007A1CC1"/>
    <w:rsid w:val="007A2231"/>
    <w:rsid w:val="007A2BBB"/>
    <w:rsid w:val="007A5CF9"/>
    <w:rsid w:val="007A6A51"/>
    <w:rsid w:val="007B057D"/>
    <w:rsid w:val="007B0E88"/>
    <w:rsid w:val="007B147F"/>
    <w:rsid w:val="007B16FA"/>
    <w:rsid w:val="007C1829"/>
    <w:rsid w:val="007C2397"/>
    <w:rsid w:val="007C6140"/>
    <w:rsid w:val="007C7035"/>
    <w:rsid w:val="007C7CA0"/>
    <w:rsid w:val="007D7093"/>
    <w:rsid w:val="007D7769"/>
    <w:rsid w:val="007E21F4"/>
    <w:rsid w:val="007E6432"/>
    <w:rsid w:val="007F1A52"/>
    <w:rsid w:val="007F1CF5"/>
    <w:rsid w:val="007F43E1"/>
    <w:rsid w:val="007F5137"/>
    <w:rsid w:val="007F5A27"/>
    <w:rsid w:val="007F751F"/>
    <w:rsid w:val="0081019F"/>
    <w:rsid w:val="00812E51"/>
    <w:rsid w:val="00815F66"/>
    <w:rsid w:val="00822511"/>
    <w:rsid w:val="008270E1"/>
    <w:rsid w:val="0083002C"/>
    <w:rsid w:val="00830A75"/>
    <w:rsid w:val="00831282"/>
    <w:rsid w:val="00832195"/>
    <w:rsid w:val="0083349A"/>
    <w:rsid w:val="00840792"/>
    <w:rsid w:val="0084189E"/>
    <w:rsid w:val="00841DFC"/>
    <w:rsid w:val="00844ED1"/>
    <w:rsid w:val="00845B0D"/>
    <w:rsid w:val="008463C3"/>
    <w:rsid w:val="00846940"/>
    <w:rsid w:val="00846A9D"/>
    <w:rsid w:val="0085287C"/>
    <w:rsid w:val="00860454"/>
    <w:rsid w:val="00863510"/>
    <w:rsid w:val="00872AAD"/>
    <w:rsid w:val="00874208"/>
    <w:rsid w:val="00874F26"/>
    <w:rsid w:val="0087631C"/>
    <w:rsid w:val="00883572"/>
    <w:rsid w:val="0088410A"/>
    <w:rsid w:val="0088422B"/>
    <w:rsid w:val="0088751D"/>
    <w:rsid w:val="0089090C"/>
    <w:rsid w:val="00891C90"/>
    <w:rsid w:val="008936E3"/>
    <w:rsid w:val="008944CE"/>
    <w:rsid w:val="00894A90"/>
    <w:rsid w:val="0089527B"/>
    <w:rsid w:val="0089587F"/>
    <w:rsid w:val="008A0953"/>
    <w:rsid w:val="008A1E26"/>
    <w:rsid w:val="008A52B0"/>
    <w:rsid w:val="008A6A15"/>
    <w:rsid w:val="008B2DB0"/>
    <w:rsid w:val="008B6EEC"/>
    <w:rsid w:val="008C26FD"/>
    <w:rsid w:val="008C2DC6"/>
    <w:rsid w:val="008C3C54"/>
    <w:rsid w:val="008E0BCD"/>
    <w:rsid w:val="008E0C5E"/>
    <w:rsid w:val="008E498E"/>
    <w:rsid w:val="008E5CDF"/>
    <w:rsid w:val="008E651C"/>
    <w:rsid w:val="008E6A10"/>
    <w:rsid w:val="008E7574"/>
    <w:rsid w:val="008E7B9F"/>
    <w:rsid w:val="008F157A"/>
    <w:rsid w:val="009009B4"/>
    <w:rsid w:val="009029A0"/>
    <w:rsid w:val="00902DEC"/>
    <w:rsid w:val="00904669"/>
    <w:rsid w:val="00905641"/>
    <w:rsid w:val="00905888"/>
    <w:rsid w:val="009103A3"/>
    <w:rsid w:val="00910D22"/>
    <w:rsid w:val="00910DAE"/>
    <w:rsid w:val="009116B9"/>
    <w:rsid w:val="00913DBC"/>
    <w:rsid w:val="00915C5A"/>
    <w:rsid w:val="00916EF5"/>
    <w:rsid w:val="00917155"/>
    <w:rsid w:val="00920163"/>
    <w:rsid w:val="009235F2"/>
    <w:rsid w:val="00927AD7"/>
    <w:rsid w:val="009302D3"/>
    <w:rsid w:val="0093497F"/>
    <w:rsid w:val="0093536B"/>
    <w:rsid w:val="00936694"/>
    <w:rsid w:val="0094358F"/>
    <w:rsid w:val="00943E6F"/>
    <w:rsid w:val="0094794B"/>
    <w:rsid w:val="00947CE8"/>
    <w:rsid w:val="009566E6"/>
    <w:rsid w:val="009568E5"/>
    <w:rsid w:val="009578B3"/>
    <w:rsid w:val="00962145"/>
    <w:rsid w:val="00962203"/>
    <w:rsid w:val="00962411"/>
    <w:rsid w:val="00964F10"/>
    <w:rsid w:val="009679E1"/>
    <w:rsid w:val="00971030"/>
    <w:rsid w:val="00973461"/>
    <w:rsid w:val="00975351"/>
    <w:rsid w:val="00975E85"/>
    <w:rsid w:val="00977695"/>
    <w:rsid w:val="00982C2D"/>
    <w:rsid w:val="0098319D"/>
    <w:rsid w:val="009833F5"/>
    <w:rsid w:val="00983878"/>
    <w:rsid w:val="00984139"/>
    <w:rsid w:val="00987375"/>
    <w:rsid w:val="00990DEE"/>
    <w:rsid w:val="009925A6"/>
    <w:rsid w:val="009950EC"/>
    <w:rsid w:val="009A0D70"/>
    <w:rsid w:val="009A6DE3"/>
    <w:rsid w:val="009A7BF5"/>
    <w:rsid w:val="009B1862"/>
    <w:rsid w:val="009B1B7A"/>
    <w:rsid w:val="009B37D1"/>
    <w:rsid w:val="009B5878"/>
    <w:rsid w:val="009B5F78"/>
    <w:rsid w:val="009C189E"/>
    <w:rsid w:val="009C2AE4"/>
    <w:rsid w:val="009C7B6D"/>
    <w:rsid w:val="009D02E7"/>
    <w:rsid w:val="009D22E6"/>
    <w:rsid w:val="009D4C06"/>
    <w:rsid w:val="009D53D5"/>
    <w:rsid w:val="009E3F05"/>
    <w:rsid w:val="009E5F69"/>
    <w:rsid w:val="009E6528"/>
    <w:rsid w:val="009E73FE"/>
    <w:rsid w:val="009F2059"/>
    <w:rsid w:val="009F6218"/>
    <w:rsid w:val="009F7B66"/>
    <w:rsid w:val="009F7DE9"/>
    <w:rsid w:val="00A00F6F"/>
    <w:rsid w:val="00A01A0F"/>
    <w:rsid w:val="00A055EE"/>
    <w:rsid w:val="00A06B71"/>
    <w:rsid w:val="00A129EB"/>
    <w:rsid w:val="00A1497E"/>
    <w:rsid w:val="00A14A33"/>
    <w:rsid w:val="00A20FD5"/>
    <w:rsid w:val="00A23863"/>
    <w:rsid w:val="00A23B03"/>
    <w:rsid w:val="00A26BCF"/>
    <w:rsid w:val="00A27098"/>
    <w:rsid w:val="00A27ABF"/>
    <w:rsid w:val="00A42DB5"/>
    <w:rsid w:val="00A4383A"/>
    <w:rsid w:val="00A44C92"/>
    <w:rsid w:val="00A450D6"/>
    <w:rsid w:val="00A5043B"/>
    <w:rsid w:val="00A50FA5"/>
    <w:rsid w:val="00A53A38"/>
    <w:rsid w:val="00A54EE3"/>
    <w:rsid w:val="00A5636A"/>
    <w:rsid w:val="00A565DC"/>
    <w:rsid w:val="00A57342"/>
    <w:rsid w:val="00A6267C"/>
    <w:rsid w:val="00A63B08"/>
    <w:rsid w:val="00A6564A"/>
    <w:rsid w:val="00A71B16"/>
    <w:rsid w:val="00A71D70"/>
    <w:rsid w:val="00A71D85"/>
    <w:rsid w:val="00A72231"/>
    <w:rsid w:val="00A73124"/>
    <w:rsid w:val="00A73B76"/>
    <w:rsid w:val="00A7411D"/>
    <w:rsid w:val="00A77CDB"/>
    <w:rsid w:val="00A82B1F"/>
    <w:rsid w:val="00A83700"/>
    <w:rsid w:val="00A84161"/>
    <w:rsid w:val="00A842AA"/>
    <w:rsid w:val="00A85118"/>
    <w:rsid w:val="00A8575B"/>
    <w:rsid w:val="00A85F56"/>
    <w:rsid w:val="00A9354A"/>
    <w:rsid w:val="00A939E6"/>
    <w:rsid w:val="00A941F1"/>
    <w:rsid w:val="00A9428F"/>
    <w:rsid w:val="00A970B2"/>
    <w:rsid w:val="00AA07F7"/>
    <w:rsid w:val="00AA25E0"/>
    <w:rsid w:val="00AA2CFD"/>
    <w:rsid w:val="00AA7273"/>
    <w:rsid w:val="00AA75A3"/>
    <w:rsid w:val="00AA7925"/>
    <w:rsid w:val="00AB0D6A"/>
    <w:rsid w:val="00AB1E2B"/>
    <w:rsid w:val="00AB252F"/>
    <w:rsid w:val="00AB44B4"/>
    <w:rsid w:val="00AB4769"/>
    <w:rsid w:val="00AB4EA0"/>
    <w:rsid w:val="00AB77E8"/>
    <w:rsid w:val="00AC293F"/>
    <w:rsid w:val="00AC3172"/>
    <w:rsid w:val="00AC321F"/>
    <w:rsid w:val="00AC42E6"/>
    <w:rsid w:val="00AC43DD"/>
    <w:rsid w:val="00AC6E6A"/>
    <w:rsid w:val="00AC78D3"/>
    <w:rsid w:val="00AC7E35"/>
    <w:rsid w:val="00AD0680"/>
    <w:rsid w:val="00AD0FA1"/>
    <w:rsid w:val="00AD2546"/>
    <w:rsid w:val="00AD2916"/>
    <w:rsid w:val="00AD466E"/>
    <w:rsid w:val="00AD5390"/>
    <w:rsid w:val="00AD5569"/>
    <w:rsid w:val="00AE1EEF"/>
    <w:rsid w:val="00AE3BDD"/>
    <w:rsid w:val="00AE3E29"/>
    <w:rsid w:val="00AF16BB"/>
    <w:rsid w:val="00AF6660"/>
    <w:rsid w:val="00AF7F82"/>
    <w:rsid w:val="00B01609"/>
    <w:rsid w:val="00B01E9D"/>
    <w:rsid w:val="00B02A1B"/>
    <w:rsid w:val="00B032D1"/>
    <w:rsid w:val="00B0404A"/>
    <w:rsid w:val="00B064E0"/>
    <w:rsid w:val="00B10144"/>
    <w:rsid w:val="00B1141C"/>
    <w:rsid w:val="00B137CF"/>
    <w:rsid w:val="00B17AAB"/>
    <w:rsid w:val="00B17D4A"/>
    <w:rsid w:val="00B21408"/>
    <w:rsid w:val="00B2309E"/>
    <w:rsid w:val="00B23DEB"/>
    <w:rsid w:val="00B249C5"/>
    <w:rsid w:val="00B3382A"/>
    <w:rsid w:val="00B34AA7"/>
    <w:rsid w:val="00B34C0F"/>
    <w:rsid w:val="00B3799A"/>
    <w:rsid w:val="00B452DC"/>
    <w:rsid w:val="00B458FE"/>
    <w:rsid w:val="00B46107"/>
    <w:rsid w:val="00B46835"/>
    <w:rsid w:val="00B478F5"/>
    <w:rsid w:val="00B51216"/>
    <w:rsid w:val="00B51A55"/>
    <w:rsid w:val="00B52D9F"/>
    <w:rsid w:val="00B52F9E"/>
    <w:rsid w:val="00B53EB5"/>
    <w:rsid w:val="00B561B7"/>
    <w:rsid w:val="00B61ECA"/>
    <w:rsid w:val="00B66B58"/>
    <w:rsid w:val="00B67C42"/>
    <w:rsid w:val="00B71473"/>
    <w:rsid w:val="00B7232D"/>
    <w:rsid w:val="00B73267"/>
    <w:rsid w:val="00B741D0"/>
    <w:rsid w:val="00B742BA"/>
    <w:rsid w:val="00B80EDA"/>
    <w:rsid w:val="00B84FF7"/>
    <w:rsid w:val="00B86238"/>
    <w:rsid w:val="00B902B0"/>
    <w:rsid w:val="00B90F2D"/>
    <w:rsid w:val="00B9117E"/>
    <w:rsid w:val="00B93F2B"/>
    <w:rsid w:val="00B9553D"/>
    <w:rsid w:val="00B962E0"/>
    <w:rsid w:val="00BA08AE"/>
    <w:rsid w:val="00BA2BF4"/>
    <w:rsid w:val="00BA4DCA"/>
    <w:rsid w:val="00BB0B11"/>
    <w:rsid w:val="00BB0CA0"/>
    <w:rsid w:val="00BB2B37"/>
    <w:rsid w:val="00BB4F0A"/>
    <w:rsid w:val="00BB52AC"/>
    <w:rsid w:val="00BB551A"/>
    <w:rsid w:val="00BB5702"/>
    <w:rsid w:val="00BB5A1B"/>
    <w:rsid w:val="00BC1121"/>
    <w:rsid w:val="00BC1B63"/>
    <w:rsid w:val="00BC312E"/>
    <w:rsid w:val="00BC73C7"/>
    <w:rsid w:val="00BC7F6D"/>
    <w:rsid w:val="00BD0421"/>
    <w:rsid w:val="00BD0642"/>
    <w:rsid w:val="00BD12BC"/>
    <w:rsid w:val="00BD5062"/>
    <w:rsid w:val="00BE1160"/>
    <w:rsid w:val="00BE6033"/>
    <w:rsid w:val="00BF2D4D"/>
    <w:rsid w:val="00BF4604"/>
    <w:rsid w:val="00BF5C02"/>
    <w:rsid w:val="00BF7553"/>
    <w:rsid w:val="00C01F93"/>
    <w:rsid w:val="00C02C2C"/>
    <w:rsid w:val="00C07167"/>
    <w:rsid w:val="00C113CA"/>
    <w:rsid w:val="00C119B2"/>
    <w:rsid w:val="00C14DF5"/>
    <w:rsid w:val="00C15C97"/>
    <w:rsid w:val="00C2228F"/>
    <w:rsid w:val="00C4269C"/>
    <w:rsid w:val="00C44D36"/>
    <w:rsid w:val="00C55CE8"/>
    <w:rsid w:val="00C55F09"/>
    <w:rsid w:val="00C56FE7"/>
    <w:rsid w:val="00C61583"/>
    <w:rsid w:val="00C62B8B"/>
    <w:rsid w:val="00C63338"/>
    <w:rsid w:val="00C637A2"/>
    <w:rsid w:val="00C64995"/>
    <w:rsid w:val="00C6637E"/>
    <w:rsid w:val="00C66AEF"/>
    <w:rsid w:val="00C66B8C"/>
    <w:rsid w:val="00C66FFD"/>
    <w:rsid w:val="00C6794D"/>
    <w:rsid w:val="00C67B33"/>
    <w:rsid w:val="00C708C8"/>
    <w:rsid w:val="00C757CD"/>
    <w:rsid w:val="00C85782"/>
    <w:rsid w:val="00C86E83"/>
    <w:rsid w:val="00C87169"/>
    <w:rsid w:val="00C90394"/>
    <w:rsid w:val="00C908B9"/>
    <w:rsid w:val="00C93362"/>
    <w:rsid w:val="00C937E4"/>
    <w:rsid w:val="00C97832"/>
    <w:rsid w:val="00CA0AA8"/>
    <w:rsid w:val="00CA1161"/>
    <w:rsid w:val="00CA4712"/>
    <w:rsid w:val="00CB4F3B"/>
    <w:rsid w:val="00CC36AA"/>
    <w:rsid w:val="00CC3F5B"/>
    <w:rsid w:val="00CC4085"/>
    <w:rsid w:val="00CC4ACE"/>
    <w:rsid w:val="00CC5856"/>
    <w:rsid w:val="00CD3BEC"/>
    <w:rsid w:val="00CD4EB2"/>
    <w:rsid w:val="00CE06F6"/>
    <w:rsid w:val="00CE1539"/>
    <w:rsid w:val="00CE4E95"/>
    <w:rsid w:val="00CE7086"/>
    <w:rsid w:val="00CE74C2"/>
    <w:rsid w:val="00CF2F2F"/>
    <w:rsid w:val="00CF460A"/>
    <w:rsid w:val="00D02145"/>
    <w:rsid w:val="00D04331"/>
    <w:rsid w:val="00D140CE"/>
    <w:rsid w:val="00D142E2"/>
    <w:rsid w:val="00D14E19"/>
    <w:rsid w:val="00D17805"/>
    <w:rsid w:val="00D17C98"/>
    <w:rsid w:val="00D205AB"/>
    <w:rsid w:val="00D279A2"/>
    <w:rsid w:val="00D322D0"/>
    <w:rsid w:val="00D327BC"/>
    <w:rsid w:val="00D330F3"/>
    <w:rsid w:val="00D37262"/>
    <w:rsid w:val="00D3763D"/>
    <w:rsid w:val="00D37A96"/>
    <w:rsid w:val="00D42A68"/>
    <w:rsid w:val="00D4646B"/>
    <w:rsid w:val="00D50B5F"/>
    <w:rsid w:val="00D53596"/>
    <w:rsid w:val="00D535B2"/>
    <w:rsid w:val="00D559C1"/>
    <w:rsid w:val="00D55DB1"/>
    <w:rsid w:val="00D56CB1"/>
    <w:rsid w:val="00D57E99"/>
    <w:rsid w:val="00D6261F"/>
    <w:rsid w:val="00D626BC"/>
    <w:rsid w:val="00D67114"/>
    <w:rsid w:val="00D67AA9"/>
    <w:rsid w:val="00D706D1"/>
    <w:rsid w:val="00D72BCE"/>
    <w:rsid w:val="00D75605"/>
    <w:rsid w:val="00D80F2E"/>
    <w:rsid w:val="00D81692"/>
    <w:rsid w:val="00D817E6"/>
    <w:rsid w:val="00D853E7"/>
    <w:rsid w:val="00D901C6"/>
    <w:rsid w:val="00D9054E"/>
    <w:rsid w:val="00D92AEF"/>
    <w:rsid w:val="00D948F4"/>
    <w:rsid w:val="00D97390"/>
    <w:rsid w:val="00DA7135"/>
    <w:rsid w:val="00DA7CFC"/>
    <w:rsid w:val="00DB0A3D"/>
    <w:rsid w:val="00DB751C"/>
    <w:rsid w:val="00DC17C7"/>
    <w:rsid w:val="00DC2DA6"/>
    <w:rsid w:val="00DC3E7B"/>
    <w:rsid w:val="00DC6E76"/>
    <w:rsid w:val="00DD0602"/>
    <w:rsid w:val="00DD2F22"/>
    <w:rsid w:val="00DD475D"/>
    <w:rsid w:val="00DD72F7"/>
    <w:rsid w:val="00DE16C6"/>
    <w:rsid w:val="00DE7707"/>
    <w:rsid w:val="00DF3088"/>
    <w:rsid w:val="00DF694C"/>
    <w:rsid w:val="00DF788F"/>
    <w:rsid w:val="00E00EBE"/>
    <w:rsid w:val="00E01AE6"/>
    <w:rsid w:val="00E03CEB"/>
    <w:rsid w:val="00E131AD"/>
    <w:rsid w:val="00E13458"/>
    <w:rsid w:val="00E141A1"/>
    <w:rsid w:val="00E153C7"/>
    <w:rsid w:val="00E21267"/>
    <w:rsid w:val="00E21E80"/>
    <w:rsid w:val="00E2452C"/>
    <w:rsid w:val="00E24F0C"/>
    <w:rsid w:val="00E275C8"/>
    <w:rsid w:val="00E34373"/>
    <w:rsid w:val="00E36976"/>
    <w:rsid w:val="00E379F5"/>
    <w:rsid w:val="00E37BE7"/>
    <w:rsid w:val="00E4215F"/>
    <w:rsid w:val="00E442DC"/>
    <w:rsid w:val="00E45431"/>
    <w:rsid w:val="00E45AD6"/>
    <w:rsid w:val="00E50438"/>
    <w:rsid w:val="00E50AD2"/>
    <w:rsid w:val="00E51C1F"/>
    <w:rsid w:val="00E54EE3"/>
    <w:rsid w:val="00E5528A"/>
    <w:rsid w:val="00E5661C"/>
    <w:rsid w:val="00E56848"/>
    <w:rsid w:val="00E57656"/>
    <w:rsid w:val="00E62598"/>
    <w:rsid w:val="00E62D7E"/>
    <w:rsid w:val="00E62D96"/>
    <w:rsid w:val="00E641D1"/>
    <w:rsid w:val="00E6472F"/>
    <w:rsid w:val="00E648F7"/>
    <w:rsid w:val="00E73BA5"/>
    <w:rsid w:val="00E75100"/>
    <w:rsid w:val="00E81E39"/>
    <w:rsid w:val="00E832DB"/>
    <w:rsid w:val="00E848C8"/>
    <w:rsid w:val="00E9349C"/>
    <w:rsid w:val="00E9463C"/>
    <w:rsid w:val="00E947A2"/>
    <w:rsid w:val="00E959F7"/>
    <w:rsid w:val="00E97F7C"/>
    <w:rsid w:val="00EA3251"/>
    <w:rsid w:val="00EA3C27"/>
    <w:rsid w:val="00EA6814"/>
    <w:rsid w:val="00EB0CC8"/>
    <w:rsid w:val="00EB10B4"/>
    <w:rsid w:val="00EB18F1"/>
    <w:rsid w:val="00EB446B"/>
    <w:rsid w:val="00EB5A4F"/>
    <w:rsid w:val="00EB62E6"/>
    <w:rsid w:val="00EC08ED"/>
    <w:rsid w:val="00EC134B"/>
    <w:rsid w:val="00EC1E1A"/>
    <w:rsid w:val="00EC4D07"/>
    <w:rsid w:val="00ED0BF1"/>
    <w:rsid w:val="00ED1C28"/>
    <w:rsid w:val="00ED1C3F"/>
    <w:rsid w:val="00ED31B8"/>
    <w:rsid w:val="00ED31CA"/>
    <w:rsid w:val="00ED3380"/>
    <w:rsid w:val="00ED3A50"/>
    <w:rsid w:val="00ED6875"/>
    <w:rsid w:val="00ED77E9"/>
    <w:rsid w:val="00EE167A"/>
    <w:rsid w:val="00EE28A9"/>
    <w:rsid w:val="00EE32FC"/>
    <w:rsid w:val="00EE60EC"/>
    <w:rsid w:val="00EE77DD"/>
    <w:rsid w:val="00EE7D96"/>
    <w:rsid w:val="00EF0A65"/>
    <w:rsid w:val="00EF3144"/>
    <w:rsid w:val="00EF3718"/>
    <w:rsid w:val="00F04757"/>
    <w:rsid w:val="00F07EEF"/>
    <w:rsid w:val="00F10267"/>
    <w:rsid w:val="00F11FD9"/>
    <w:rsid w:val="00F1770C"/>
    <w:rsid w:val="00F17C92"/>
    <w:rsid w:val="00F26337"/>
    <w:rsid w:val="00F275C2"/>
    <w:rsid w:val="00F35D7F"/>
    <w:rsid w:val="00F3717B"/>
    <w:rsid w:val="00F3771C"/>
    <w:rsid w:val="00F37771"/>
    <w:rsid w:val="00F41760"/>
    <w:rsid w:val="00F41A9D"/>
    <w:rsid w:val="00F43B3B"/>
    <w:rsid w:val="00F44F2D"/>
    <w:rsid w:val="00F50477"/>
    <w:rsid w:val="00F536DA"/>
    <w:rsid w:val="00F53E90"/>
    <w:rsid w:val="00F5795D"/>
    <w:rsid w:val="00F651C2"/>
    <w:rsid w:val="00F65E0E"/>
    <w:rsid w:val="00F701C4"/>
    <w:rsid w:val="00F71F4F"/>
    <w:rsid w:val="00F74F52"/>
    <w:rsid w:val="00F74FC3"/>
    <w:rsid w:val="00F75671"/>
    <w:rsid w:val="00F75C04"/>
    <w:rsid w:val="00F82F9C"/>
    <w:rsid w:val="00F84484"/>
    <w:rsid w:val="00F85B7E"/>
    <w:rsid w:val="00F85E7F"/>
    <w:rsid w:val="00F91315"/>
    <w:rsid w:val="00F916E6"/>
    <w:rsid w:val="00F9275B"/>
    <w:rsid w:val="00F929EA"/>
    <w:rsid w:val="00F92DD8"/>
    <w:rsid w:val="00F94892"/>
    <w:rsid w:val="00F94BCE"/>
    <w:rsid w:val="00F9776A"/>
    <w:rsid w:val="00FA00AB"/>
    <w:rsid w:val="00FA0237"/>
    <w:rsid w:val="00FA1AC1"/>
    <w:rsid w:val="00FA4BF9"/>
    <w:rsid w:val="00FA6A09"/>
    <w:rsid w:val="00FA700F"/>
    <w:rsid w:val="00FA7AAD"/>
    <w:rsid w:val="00FA7F92"/>
    <w:rsid w:val="00FB073D"/>
    <w:rsid w:val="00FB0C7F"/>
    <w:rsid w:val="00FB10BF"/>
    <w:rsid w:val="00FB3EEC"/>
    <w:rsid w:val="00FB587A"/>
    <w:rsid w:val="00FB5FA4"/>
    <w:rsid w:val="00FB7AAD"/>
    <w:rsid w:val="00FB7C7C"/>
    <w:rsid w:val="00FC0A9B"/>
    <w:rsid w:val="00FC349A"/>
    <w:rsid w:val="00FC6AF0"/>
    <w:rsid w:val="00FC7321"/>
    <w:rsid w:val="00FD0F94"/>
    <w:rsid w:val="00FD5D67"/>
    <w:rsid w:val="00FD7464"/>
    <w:rsid w:val="00FE104A"/>
    <w:rsid w:val="00FE1658"/>
    <w:rsid w:val="00FE4960"/>
    <w:rsid w:val="00FE7AB7"/>
    <w:rsid w:val="00FF27D2"/>
    <w:rsid w:val="00FF2B4E"/>
    <w:rsid w:val="00FF3A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313"/>
    <o:shapelayout v:ext="edit">
      <o:idmap v:ext="edit" data="2"/>
    </o:shapelayout>
  </w:shapeDefaults>
  <w:decimalSymbol w:val=","/>
  <w:listSeparator w:val=";"/>
  <w14:docId w14:val="08C65A77"/>
  <w15:docId w15:val="{35946600-DD89-43F3-B1B0-94FF494808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4189E"/>
  </w:style>
  <w:style w:type="paragraph" w:styleId="Ttulo1">
    <w:name w:val="heading 1"/>
    <w:basedOn w:val="Normal"/>
    <w:link w:val="Ttulo1Char"/>
    <w:qFormat/>
    <w:rsid w:val="00257235"/>
    <w:pPr>
      <w:suppressAutoHyphens/>
      <w:autoSpaceDN w:val="0"/>
      <w:spacing w:before="88" w:after="0" w:line="240" w:lineRule="auto"/>
      <w:ind w:left="186"/>
      <w:textAlignment w:val="baseline"/>
      <w:outlineLvl w:val="0"/>
    </w:pPr>
    <w:rPr>
      <w:rFonts w:ascii="Arial" w:eastAsia="Arial" w:hAnsi="Arial" w:cs="Arial"/>
      <w:b/>
      <w:bCs/>
      <w:kern w:val="3"/>
      <w:sz w:val="20"/>
      <w:szCs w:val="20"/>
      <w:lang w:val="pt-PT"/>
    </w:rPr>
  </w:style>
  <w:style w:type="paragraph" w:styleId="Ttulo2">
    <w:name w:val="heading 2"/>
    <w:basedOn w:val="Normal"/>
    <w:next w:val="Corpodetexto"/>
    <w:link w:val="Ttulo2Char"/>
    <w:uiPriority w:val="9"/>
    <w:unhideWhenUsed/>
    <w:qFormat/>
    <w:rsid w:val="00B90F2D"/>
    <w:pPr>
      <w:keepNext/>
      <w:keepLines/>
      <w:numPr>
        <w:numId w:val="19"/>
      </w:numPr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tulo3">
    <w:name w:val="heading 3"/>
    <w:basedOn w:val="Normal"/>
    <w:next w:val="Normal"/>
    <w:link w:val="Ttulo3Char"/>
    <w:uiPriority w:val="9"/>
    <w:unhideWhenUsed/>
    <w:qFormat/>
    <w:rsid w:val="007724C9"/>
    <w:pPr>
      <w:keepNext/>
      <w:keepLines/>
      <w:numPr>
        <w:numId w:val="22"/>
      </w:numPr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tulo4">
    <w:name w:val="heading 4"/>
    <w:basedOn w:val="Normal"/>
    <w:next w:val="Normal"/>
    <w:link w:val="Ttulo4Char"/>
    <w:uiPriority w:val="9"/>
    <w:unhideWhenUsed/>
    <w:qFormat/>
    <w:rsid w:val="00AF6660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Ttulo5">
    <w:name w:val="heading 5"/>
    <w:basedOn w:val="Normal"/>
    <w:next w:val="Normal"/>
    <w:link w:val="Ttulo5Char"/>
    <w:uiPriority w:val="9"/>
    <w:unhideWhenUsed/>
    <w:qFormat/>
    <w:rsid w:val="007315FB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51653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1653E"/>
  </w:style>
  <w:style w:type="paragraph" w:styleId="Rodap">
    <w:name w:val="footer"/>
    <w:basedOn w:val="Normal"/>
    <w:link w:val="RodapChar"/>
    <w:uiPriority w:val="99"/>
    <w:unhideWhenUsed/>
    <w:rsid w:val="0051653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1653E"/>
  </w:style>
  <w:style w:type="table" w:styleId="Tabelacomgrade">
    <w:name w:val="Table Grid"/>
    <w:basedOn w:val="Tabelanormal"/>
    <w:uiPriority w:val="39"/>
    <w:rsid w:val="0051653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western">
    <w:name w:val="western"/>
    <w:basedOn w:val="Normal"/>
    <w:rsid w:val="0017505B"/>
    <w:pPr>
      <w:spacing w:before="100" w:beforeAutospacing="1" w:after="142" w:line="276" w:lineRule="auto"/>
      <w:ind w:left="709" w:hanging="11"/>
      <w:jc w:val="both"/>
    </w:pPr>
    <w:rPr>
      <w:rFonts w:ascii="Times New Roman" w:eastAsia="Times New Roman" w:hAnsi="Times New Roman" w:cs="Times New Roman"/>
      <w:color w:val="000000"/>
      <w:sz w:val="24"/>
      <w:szCs w:val="24"/>
      <w:lang w:eastAsia="pt-BR"/>
    </w:rPr>
  </w:style>
  <w:style w:type="paragraph" w:styleId="PargrafodaLista">
    <w:name w:val="List Paragraph"/>
    <w:basedOn w:val="Normal"/>
    <w:uiPriority w:val="34"/>
    <w:qFormat/>
    <w:rsid w:val="0017505B"/>
    <w:pPr>
      <w:ind w:left="720"/>
      <w:contextualSpacing/>
    </w:pPr>
  </w:style>
  <w:style w:type="character" w:styleId="Hyperlink">
    <w:name w:val="Hyperlink"/>
    <w:basedOn w:val="Fontepargpadro"/>
    <w:uiPriority w:val="99"/>
    <w:unhideWhenUsed/>
    <w:rsid w:val="00F5795D"/>
    <w:rPr>
      <w:color w:val="0000FF"/>
      <w:u w:val="single"/>
    </w:rPr>
  </w:style>
  <w:style w:type="character" w:styleId="HiperlinkVisitado">
    <w:name w:val="FollowedHyperlink"/>
    <w:basedOn w:val="Fontepargpadro"/>
    <w:uiPriority w:val="99"/>
    <w:semiHidden/>
    <w:unhideWhenUsed/>
    <w:rsid w:val="00F5795D"/>
    <w:rPr>
      <w:color w:val="800080"/>
      <w:u w:val="single"/>
    </w:rPr>
  </w:style>
  <w:style w:type="paragraph" w:customStyle="1" w:styleId="msonormal0">
    <w:name w:val="msonormal"/>
    <w:basedOn w:val="Normal"/>
    <w:rsid w:val="00F5795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customStyle="1" w:styleId="xl65">
    <w:name w:val="xl65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6">
    <w:name w:val="xl66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7">
    <w:name w:val="xl67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8">
    <w:name w:val="xl68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9">
    <w:name w:val="xl69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0">
    <w:name w:val="xl70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71">
    <w:name w:val="xl71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72">
    <w:name w:val="xl72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3">
    <w:name w:val="xl73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4">
    <w:name w:val="xl74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u w:val="single"/>
      <w:lang w:eastAsia="pt-BR"/>
    </w:rPr>
  </w:style>
  <w:style w:type="paragraph" w:customStyle="1" w:styleId="xl75">
    <w:name w:val="xl75"/>
    <w:basedOn w:val="Normal"/>
    <w:rsid w:val="00F5795D"/>
    <w:pPr>
      <w:pBdr>
        <w:top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76">
    <w:name w:val="xl76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77">
    <w:name w:val="xl77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8">
    <w:name w:val="xl78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9">
    <w:name w:val="xl79"/>
    <w:basedOn w:val="Normal"/>
    <w:rsid w:val="00F5795D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0">
    <w:name w:val="xl80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81">
    <w:name w:val="xl81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2">
    <w:name w:val="xl82"/>
    <w:basedOn w:val="Normal"/>
    <w:rsid w:val="00F5795D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3">
    <w:name w:val="xl83"/>
    <w:basedOn w:val="Normal"/>
    <w:rsid w:val="00F5795D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4">
    <w:name w:val="xl84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85">
    <w:name w:val="xl85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6">
    <w:name w:val="xl86"/>
    <w:basedOn w:val="Normal"/>
    <w:rsid w:val="00F5795D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7">
    <w:name w:val="xl87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8">
    <w:name w:val="xl88"/>
    <w:basedOn w:val="Normal"/>
    <w:rsid w:val="00F5795D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89">
    <w:name w:val="xl89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90">
    <w:name w:val="xl90"/>
    <w:basedOn w:val="Normal"/>
    <w:rsid w:val="00F5795D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91">
    <w:name w:val="xl91"/>
    <w:basedOn w:val="Normal"/>
    <w:rsid w:val="00F5795D"/>
    <w:pPr>
      <w:pBdr>
        <w:top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92">
    <w:name w:val="xl92"/>
    <w:basedOn w:val="Normal"/>
    <w:rsid w:val="00F5795D"/>
    <w:pPr>
      <w:pBdr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8"/>
      <w:szCs w:val="18"/>
      <w:lang w:eastAsia="pt-BR"/>
    </w:rPr>
  </w:style>
  <w:style w:type="paragraph" w:customStyle="1" w:styleId="xl93">
    <w:name w:val="xl93"/>
    <w:basedOn w:val="Normal"/>
    <w:rsid w:val="00F5795D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8"/>
      <w:szCs w:val="18"/>
      <w:lang w:eastAsia="pt-BR"/>
    </w:rPr>
  </w:style>
  <w:style w:type="paragraph" w:customStyle="1" w:styleId="xl94">
    <w:name w:val="xl94"/>
    <w:basedOn w:val="Normal"/>
    <w:rsid w:val="00F5795D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95">
    <w:name w:val="xl95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63">
    <w:name w:val="xl63"/>
    <w:basedOn w:val="Normal"/>
    <w:rsid w:val="001D4740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6"/>
      <w:szCs w:val="16"/>
      <w:lang w:eastAsia="pt-BR"/>
    </w:rPr>
  </w:style>
  <w:style w:type="paragraph" w:customStyle="1" w:styleId="xl64">
    <w:name w:val="xl64"/>
    <w:basedOn w:val="Normal"/>
    <w:rsid w:val="001D4740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6"/>
      <w:szCs w:val="16"/>
      <w:lang w:eastAsia="pt-BR"/>
    </w:rPr>
  </w:style>
  <w:style w:type="paragraph" w:styleId="NormalWeb">
    <w:name w:val="Normal (Web)"/>
    <w:basedOn w:val="Normal"/>
    <w:uiPriority w:val="99"/>
    <w:unhideWhenUsed/>
    <w:rsid w:val="0054007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customStyle="1" w:styleId="Textbody">
    <w:name w:val="Text body"/>
    <w:basedOn w:val="Normal"/>
    <w:rsid w:val="00BB0B11"/>
    <w:pPr>
      <w:suppressAutoHyphens/>
      <w:autoSpaceDN w:val="0"/>
      <w:spacing w:after="0" w:line="240" w:lineRule="auto"/>
      <w:textAlignment w:val="baseline"/>
    </w:pPr>
    <w:rPr>
      <w:rFonts w:ascii="Arial" w:eastAsia="Arial" w:hAnsi="Arial" w:cs="Arial"/>
      <w:kern w:val="3"/>
      <w:sz w:val="20"/>
      <w:szCs w:val="20"/>
      <w:lang w:val="pt-PT"/>
    </w:rPr>
  </w:style>
  <w:style w:type="character" w:customStyle="1" w:styleId="Ttulo1Char">
    <w:name w:val="Título 1 Char"/>
    <w:basedOn w:val="Fontepargpadro"/>
    <w:link w:val="Ttulo1"/>
    <w:rsid w:val="00257235"/>
    <w:rPr>
      <w:rFonts w:ascii="Arial" w:eastAsia="Arial" w:hAnsi="Arial" w:cs="Arial"/>
      <w:b/>
      <w:bCs/>
      <w:kern w:val="3"/>
      <w:sz w:val="20"/>
      <w:szCs w:val="20"/>
      <w:lang w:val="pt-PT"/>
    </w:rPr>
  </w:style>
  <w:style w:type="character" w:customStyle="1" w:styleId="Ttulo2Char">
    <w:name w:val="Título 2 Char"/>
    <w:basedOn w:val="Fontepargpadro"/>
    <w:link w:val="Ttulo2"/>
    <w:uiPriority w:val="9"/>
    <w:rsid w:val="00B90F2D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Ttulo3Char">
    <w:name w:val="Título 3 Char"/>
    <w:basedOn w:val="Fontepargpadro"/>
    <w:link w:val="Ttulo3"/>
    <w:uiPriority w:val="9"/>
    <w:rsid w:val="007724C9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6B55C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6B55CA"/>
    <w:rPr>
      <w:rFonts w:ascii="Segoe UI" w:hAnsi="Segoe UI" w:cs="Segoe UI"/>
      <w:sz w:val="18"/>
      <w:szCs w:val="18"/>
    </w:rPr>
  </w:style>
  <w:style w:type="paragraph" w:customStyle="1" w:styleId="Standard">
    <w:name w:val="Standard"/>
    <w:rsid w:val="00534A15"/>
    <w:pPr>
      <w:widowControl w:val="0"/>
      <w:suppressAutoHyphens/>
      <w:autoSpaceDN w:val="0"/>
      <w:spacing w:after="0" w:line="240" w:lineRule="auto"/>
      <w:textAlignment w:val="baseline"/>
    </w:pPr>
    <w:rPr>
      <w:rFonts w:ascii="Liberation Serif" w:eastAsia="SimSun" w:hAnsi="Liberation Serif" w:cs="Arial"/>
      <w:kern w:val="3"/>
      <w:sz w:val="24"/>
      <w:szCs w:val="24"/>
      <w:lang w:eastAsia="zh-CN" w:bidi="hi-IN"/>
    </w:rPr>
  </w:style>
  <w:style w:type="paragraph" w:styleId="CabealhodoSumrio">
    <w:name w:val="TOC Heading"/>
    <w:basedOn w:val="Ttulo1"/>
    <w:next w:val="Normal"/>
    <w:uiPriority w:val="39"/>
    <w:unhideWhenUsed/>
    <w:qFormat/>
    <w:rsid w:val="00FC7321"/>
    <w:pPr>
      <w:keepNext/>
      <w:keepLines/>
      <w:suppressAutoHyphens w:val="0"/>
      <w:autoSpaceDN/>
      <w:spacing w:before="240" w:line="259" w:lineRule="auto"/>
      <w:ind w:left="0"/>
      <w:textAlignment w:val="auto"/>
      <w:outlineLvl w:val="9"/>
    </w:pPr>
    <w:rPr>
      <w:rFonts w:asciiTheme="majorHAnsi" w:eastAsiaTheme="majorEastAsia" w:hAnsiTheme="majorHAnsi" w:cstheme="majorBidi"/>
      <w:b w:val="0"/>
      <w:bCs w:val="0"/>
      <w:color w:val="2F5496" w:themeColor="accent1" w:themeShade="BF"/>
      <w:kern w:val="0"/>
      <w:sz w:val="32"/>
      <w:szCs w:val="32"/>
      <w:lang w:val="pt-BR" w:eastAsia="pt-BR"/>
    </w:rPr>
  </w:style>
  <w:style w:type="paragraph" w:styleId="Sumrio1">
    <w:name w:val="toc 1"/>
    <w:basedOn w:val="Normal"/>
    <w:next w:val="Normal"/>
    <w:autoRedefine/>
    <w:uiPriority w:val="39"/>
    <w:unhideWhenUsed/>
    <w:rsid w:val="00FC7321"/>
    <w:pPr>
      <w:spacing w:after="100"/>
    </w:pPr>
  </w:style>
  <w:style w:type="paragraph" w:styleId="Sumrio3">
    <w:name w:val="toc 3"/>
    <w:basedOn w:val="Normal"/>
    <w:next w:val="Normal"/>
    <w:autoRedefine/>
    <w:uiPriority w:val="39"/>
    <w:unhideWhenUsed/>
    <w:rsid w:val="00894A90"/>
    <w:pPr>
      <w:tabs>
        <w:tab w:val="left" w:pos="1320"/>
        <w:tab w:val="right" w:leader="dot" w:pos="9071"/>
      </w:tabs>
      <w:spacing w:after="100"/>
      <w:ind w:left="440"/>
    </w:pPr>
    <w:rPr>
      <w:rFonts w:ascii="Times New Roman" w:hAnsi="Times New Roman" w:cs="Times New Roman"/>
      <w:noProof/>
    </w:rPr>
  </w:style>
  <w:style w:type="paragraph" w:styleId="Ttulo">
    <w:name w:val="Title"/>
    <w:basedOn w:val="Normal"/>
    <w:next w:val="Normal"/>
    <w:link w:val="TtuloChar"/>
    <w:uiPriority w:val="10"/>
    <w:rsid w:val="00AF6660"/>
    <w:pPr>
      <w:numPr>
        <w:numId w:val="1"/>
      </w:numPr>
      <w:spacing w:after="0" w:line="240" w:lineRule="auto"/>
      <w:contextualSpacing/>
    </w:pPr>
    <w:rPr>
      <w:rFonts w:ascii="Times New Roman" w:eastAsiaTheme="majorEastAsia" w:hAnsi="Times New Roman" w:cs="Times New Roman"/>
      <w:b/>
      <w:bCs/>
      <w:spacing w:val="-10"/>
      <w:kern w:val="28"/>
      <w:sz w:val="24"/>
      <w:szCs w:val="24"/>
    </w:rPr>
  </w:style>
  <w:style w:type="character" w:customStyle="1" w:styleId="TtuloChar">
    <w:name w:val="Título Char"/>
    <w:basedOn w:val="Fontepargpadro"/>
    <w:link w:val="Ttulo"/>
    <w:uiPriority w:val="10"/>
    <w:rsid w:val="00AF6660"/>
    <w:rPr>
      <w:rFonts w:ascii="Times New Roman" w:eastAsiaTheme="majorEastAsia" w:hAnsi="Times New Roman" w:cs="Times New Roman"/>
      <w:b/>
      <w:bCs/>
      <w:spacing w:val="-10"/>
      <w:kern w:val="28"/>
      <w:sz w:val="24"/>
      <w:szCs w:val="24"/>
    </w:rPr>
  </w:style>
  <w:style w:type="paragraph" w:styleId="Sumrio2">
    <w:name w:val="toc 2"/>
    <w:basedOn w:val="Normal"/>
    <w:next w:val="Normal"/>
    <w:autoRedefine/>
    <w:uiPriority w:val="39"/>
    <w:unhideWhenUsed/>
    <w:rsid w:val="00AF6660"/>
    <w:pPr>
      <w:tabs>
        <w:tab w:val="left" w:pos="660"/>
        <w:tab w:val="right" w:leader="dot" w:pos="9061"/>
      </w:tabs>
      <w:spacing w:after="100"/>
      <w:ind w:left="220"/>
    </w:pPr>
  </w:style>
  <w:style w:type="paragraph" w:styleId="SemEspaamento">
    <w:name w:val="No Spacing"/>
    <w:uiPriority w:val="1"/>
    <w:qFormat/>
    <w:rsid w:val="00AF6660"/>
    <w:pPr>
      <w:spacing w:after="0" w:line="240" w:lineRule="auto"/>
    </w:pPr>
  </w:style>
  <w:style w:type="character" w:customStyle="1" w:styleId="Ttulo4Char">
    <w:name w:val="Título 4 Char"/>
    <w:basedOn w:val="Fontepargpadro"/>
    <w:link w:val="Ttulo4"/>
    <w:uiPriority w:val="9"/>
    <w:rsid w:val="00AF6660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Legenda">
    <w:name w:val="caption"/>
    <w:basedOn w:val="Normal"/>
    <w:next w:val="Normal"/>
    <w:uiPriority w:val="35"/>
    <w:unhideWhenUsed/>
    <w:qFormat/>
    <w:rsid w:val="00E00EBE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customStyle="1" w:styleId="Ttulo5Char">
    <w:name w:val="Título 5 Char"/>
    <w:basedOn w:val="Fontepargpadro"/>
    <w:link w:val="Ttulo5"/>
    <w:uiPriority w:val="9"/>
    <w:rsid w:val="007315FB"/>
    <w:rPr>
      <w:rFonts w:asciiTheme="majorHAnsi" w:eastAsiaTheme="majorEastAsia" w:hAnsiTheme="majorHAnsi" w:cstheme="majorBidi"/>
      <w:color w:val="2F5496" w:themeColor="accent1" w:themeShade="BF"/>
    </w:rPr>
  </w:style>
  <w:style w:type="paragraph" w:styleId="Sumrio4">
    <w:name w:val="toc 4"/>
    <w:basedOn w:val="Normal"/>
    <w:next w:val="Normal"/>
    <w:autoRedefine/>
    <w:uiPriority w:val="39"/>
    <w:unhideWhenUsed/>
    <w:rsid w:val="00D3763D"/>
    <w:pPr>
      <w:spacing w:after="100"/>
      <w:ind w:left="660"/>
    </w:pPr>
  </w:style>
  <w:style w:type="paragraph" w:styleId="Textodenotaderodap">
    <w:name w:val="footnote text"/>
    <w:basedOn w:val="Normal"/>
    <w:link w:val="TextodenotaderodapChar"/>
    <w:uiPriority w:val="99"/>
    <w:semiHidden/>
    <w:unhideWhenUsed/>
    <w:rsid w:val="006F7254"/>
    <w:pPr>
      <w:spacing w:after="0" w:line="240" w:lineRule="auto"/>
    </w:pPr>
    <w:rPr>
      <w:sz w:val="20"/>
      <w:szCs w:val="20"/>
    </w:rPr>
  </w:style>
  <w:style w:type="character" w:customStyle="1" w:styleId="TextodenotaderodapChar">
    <w:name w:val="Texto de nota de rodapé Char"/>
    <w:basedOn w:val="Fontepargpadro"/>
    <w:link w:val="Textodenotaderodap"/>
    <w:uiPriority w:val="99"/>
    <w:semiHidden/>
    <w:rsid w:val="006F7254"/>
    <w:rPr>
      <w:sz w:val="20"/>
      <w:szCs w:val="20"/>
    </w:rPr>
  </w:style>
  <w:style w:type="character" w:styleId="Refdenotaderodap">
    <w:name w:val="footnote reference"/>
    <w:basedOn w:val="Fontepargpadro"/>
    <w:uiPriority w:val="99"/>
    <w:semiHidden/>
    <w:unhideWhenUsed/>
    <w:rsid w:val="006F7254"/>
    <w:rPr>
      <w:vertAlign w:val="superscript"/>
    </w:rPr>
  </w:style>
  <w:style w:type="paragraph" w:customStyle="1" w:styleId="TableContents">
    <w:name w:val="Table Contents"/>
    <w:basedOn w:val="Standard"/>
    <w:uiPriority w:val="99"/>
    <w:rsid w:val="006D460F"/>
    <w:pPr>
      <w:widowControl/>
      <w:suppressLineNumbers/>
    </w:pPr>
    <w:rPr>
      <w:rFonts w:ascii="Tahoma" w:eastAsia="Times New Roman" w:hAnsi="Tahoma" w:cs="Times New Roman"/>
      <w:sz w:val="20"/>
      <w:szCs w:val="20"/>
      <w:lang w:val="pt-PT" w:bidi="ar-SA"/>
    </w:rPr>
  </w:style>
  <w:style w:type="character" w:customStyle="1" w:styleId="selectable-text">
    <w:name w:val="selectable-text"/>
    <w:basedOn w:val="Fontepargpadro"/>
    <w:rsid w:val="005F7DF2"/>
  </w:style>
  <w:style w:type="character" w:styleId="Forte">
    <w:name w:val="Strong"/>
    <w:basedOn w:val="Fontepargpadro"/>
    <w:uiPriority w:val="22"/>
    <w:qFormat/>
    <w:rsid w:val="00326B8F"/>
    <w:rPr>
      <w:b/>
      <w:bCs/>
    </w:rPr>
  </w:style>
  <w:style w:type="paragraph" w:styleId="Corpodetexto">
    <w:name w:val="Body Text"/>
    <w:basedOn w:val="Normal"/>
    <w:link w:val="CorpodetextoChar"/>
    <w:rsid w:val="0044799D"/>
    <w:pPr>
      <w:suppressAutoHyphens/>
      <w:spacing w:after="140" w:line="276" w:lineRule="auto"/>
    </w:pPr>
  </w:style>
  <w:style w:type="character" w:customStyle="1" w:styleId="CorpodetextoChar">
    <w:name w:val="Corpo de texto Char"/>
    <w:basedOn w:val="Fontepargpadro"/>
    <w:link w:val="Corpodetexto"/>
    <w:rsid w:val="0044799D"/>
  </w:style>
  <w:style w:type="paragraph" w:customStyle="1" w:styleId="TableParagraph">
    <w:name w:val="Table Paragraph"/>
    <w:basedOn w:val="Normal"/>
    <w:uiPriority w:val="1"/>
    <w:qFormat/>
    <w:rsid w:val="00122EB1"/>
    <w:pPr>
      <w:widowControl w:val="0"/>
      <w:autoSpaceDE w:val="0"/>
      <w:autoSpaceDN w:val="0"/>
      <w:spacing w:after="0" w:line="255" w:lineRule="exact"/>
      <w:ind w:left="10"/>
      <w:jc w:val="center"/>
    </w:pPr>
    <w:rPr>
      <w:rFonts w:ascii="Arial MT" w:eastAsia="Arial MT" w:hAnsi="Arial MT" w:cs="Arial MT"/>
      <w:lang w:val="pt-PT"/>
    </w:rPr>
  </w:style>
  <w:style w:type="paragraph" w:styleId="ndicedeilustraes">
    <w:name w:val="table of figures"/>
    <w:basedOn w:val="Normal"/>
    <w:next w:val="Normal"/>
    <w:uiPriority w:val="99"/>
    <w:unhideWhenUsed/>
    <w:rsid w:val="00ED3A50"/>
    <w:pPr>
      <w:spacing w:after="0"/>
    </w:pPr>
  </w:style>
  <w:style w:type="paragraph" w:customStyle="1" w:styleId="p1">
    <w:name w:val="p1"/>
    <w:basedOn w:val="Normal"/>
    <w:rsid w:val="00B1141C"/>
    <w:pPr>
      <w:spacing w:after="0" w:line="240" w:lineRule="auto"/>
    </w:pPr>
    <w:rPr>
      <w:rFonts w:ascii="Arial" w:eastAsia="Times New Roman" w:hAnsi="Arial" w:cs="Arial"/>
      <w:color w:val="000000"/>
      <w:sz w:val="17"/>
      <w:szCs w:val="17"/>
      <w:lang w:eastAsia="pt-B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2947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340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103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254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927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22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2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49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3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58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83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82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90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075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629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13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890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592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356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335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793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988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8555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608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798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689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690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520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491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763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11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54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695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996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062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025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96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349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547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703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14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421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42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952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48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228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101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815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91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019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853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976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313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22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711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004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282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395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9593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645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544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201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367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136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055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452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0785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338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85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245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791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156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100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4147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251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920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557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9367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834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204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693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400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4496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774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48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132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519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61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44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011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939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7016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6188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122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52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934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044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013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904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093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416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51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93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413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449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204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35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85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396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035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704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175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340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484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239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749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678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33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997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283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290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161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931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7645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43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284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485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179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6946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327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706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92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440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213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552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996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068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99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218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1928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8267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3805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095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5686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4976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171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33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39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413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205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444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962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298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312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1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739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09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261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719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59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638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385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143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220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479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3305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51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214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564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696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931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451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547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6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857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481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115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592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6412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611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828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127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669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514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351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034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123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910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377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817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127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906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166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903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438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360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514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607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35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324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900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358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101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75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071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423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729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067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0403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377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958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036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271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181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484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4180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60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037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134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589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994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446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85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303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687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3268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778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0030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51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929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296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217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922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810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604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880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723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926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131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034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456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556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12717">
          <w:marLeft w:val="0"/>
          <w:marRight w:val="0"/>
          <w:marTop w:val="0"/>
          <w:marBottom w:val="0"/>
          <w:divBdr>
            <w:top w:val="single" w:sz="2" w:space="0" w:color="E3E3E3"/>
            <w:left w:val="single" w:sz="2" w:space="0" w:color="E3E3E3"/>
            <w:bottom w:val="single" w:sz="2" w:space="0" w:color="E3E3E3"/>
            <w:right w:val="single" w:sz="2" w:space="0" w:color="E3E3E3"/>
          </w:divBdr>
          <w:divsChild>
            <w:div w:id="861016645">
              <w:marLeft w:val="0"/>
              <w:marRight w:val="0"/>
              <w:marTop w:val="100"/>
              <w:marBottom w:val="100"/>
              <w:divBdr>
                <w:top w:val="single" w:sz="2" w:space="0" w:color="E3E3E3"/>
                <w:left w:val="single" w:sz="2" w:space="0" w:color="E3E3E3"/>
                <w:bottom w:val="single" w:sz="2" w:space="0" w:color="E3E3E3"/>
                <w:right w:val="single" w:sz="2" w:space="0" w:color="E3E3E3"/>
              </w:divBdr>
              <w:divsChild>
                <w:div w:id="492375906">
                  <w:marLeft w:val="0"/>
                  <w:marRight w:val="0"/>
                  <w:marTop w:val="0"/>
                  <w:marBottom w:val="0"/>
                  <w:divBdr>
                    <w:top w:val="single" w:sz="2" w:space="0" w:color="E3E3E3"/>
                    <w:left w:val="single" w:sz="2" w:space="0" w:color="E3E3E3"/>
                    <w:bottom w:val="single" w:sz="2" w:space="0" w:color="E3E3E3"/>
                    <w:right w:val="single" w:sz="2" w:space="0" w:color="E3E3E3"/>
                  </w:divBdr>
                  <w:divsChild>
                    <w:div w:id="48643284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3E3E3"/>
                        <w:left w:val="single" w:sz="2" w:space="0" w:color="E3E3E3"/>
                        <w:bottom w:val="single" w:sz="2" w:space="0" w:color="E3E3E3"/>
                        <w:right w:val="single" w:sz="2" w:space="0" w:color="E3E3E3"/>
                      </w:divBdr>
                      <w:divsChild>
                        <w:div w:id="18695642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3E3E3"/>
                            <w:left w:val="single" w:sz="2" w:space="0" w:color="E3E3E3"/>
                            <w:bottom w:val="single" w:sz="2" w:space="0" w:color="E3E3E3"/>
                            <w:right w:val="single" w:sz="2" w:space="0" w:color="E3E3E3"/>
                          </w:divBdr>
                          <w:divsChild>
                            <w:div w:id="5054430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3E3E3"/>
                                <w:left w:val="single" w:sz="2" w:space="0" w:color="E3E3E3"/>
                                <w:bottom w:val="single" w:sz="2" w:space="0" w:color="E3E3E3"/>
                                <w:right w:val="single" w:sz="2" w:space="0" w:color="E3E3E3"/>
                              </w:divBdr>
                              <w:divsChild>
                                <w:div w:id="10620249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3E3E3"/>
                                    <w:left w:val="single" w:sz="2" w:space="0" w:color="E3E3E3"/>
                                    <w:bottom w:val="single" w:sz="2" w:space="0" w:color="E3E3E3"/>
                                    <w:right w:val="single" w:sz="2" w:space="0" w:color="E3E3E3"/>
                                  </w:divBdr>
                                  <w:divsChild>
                                    <w:div w:id="18171446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E3E3E3"/>
                                        <w:left w:val="single" w:sz="2" w:space="0" w:color="E3E3E3"/>
                                        <w:bottom w:val="single" w:sz="2" w:space="0" w:color="E3E3E3"/>
                                        <w:right w:val="single" w:sz="2" w:space="0" w:color="E3E3E3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1078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84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863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8818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787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529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623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511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3677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327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635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027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5807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681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09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6290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56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196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854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345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451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2667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4132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590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6459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583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23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149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chart" Target="charts/chart4.xml"/><Relationship Id="rId18" Type="http://schemas.openxmlformats.org/officeDocument/2006/relationships/image" Target="media/image7.png"/><Relationship Id="rId26" Type="http://schemas.openxmlformats.org/officeDocument/2006/relationships/image" Target="media/image15.png"/><Relationship Id="rId3" Type="http://schemas.openxmlformats.org/officeDocument/2006/relationships/styles" Target="styles.xml"/><Relationship Id="rId21" Type="http://schemas.openxmlformats.org/officeDocument/2006/relationships/image" Target="media/image10.png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9.png"/><Relationship Id="rId29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hart" Target="charts/chart3.xml"/><Relationship Id="rId24" Type="http://schemas.openxmlformats.org/officeDocument/2006/relationships/image" Target="media/image13.png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jpeg"/><Relationship Id="rId28" Type="http://schemas.openxmlformats.org/officeDocument/2006/relationships/footer" Target="footer1.xml"/><Relationship Id="rId10" Type="http://schemas.openxmlformats.org/officeDocument/2006/relationships/chart" Target="charts/chart2.xml"/><Relationship Id="rId19" Type="http://schemas.openxmlformats.org/officeDocument/2006/relationships/image" Target="media/image8.pn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chart" Target="charts/chart1.xml"/><Relationship Id="rId14" Type="http://schemas.openxmlformats.org/officeDocument/2006/relationships/hyperlink" Target="https://telemedicinamorsch.com.br/blog/exames-pcmso" TargetMode="External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7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\\hospserv3\Dado\Qualidade\005_NSP\002_Comiss&#245;es\2024\EDIT&#193;VEIS%2009%20SETEMBRO%202024\RELATORIO%20DE%20PRODU&#199;&#195;O,%20A&#199;&#213;ES%20E%20ATIVIDADES%20-%202024.09%20-%20graficos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file:///\\hospserv3\Dado\Qualidade\005_NSP\002_Comiss&#245;es\2024\EDIT&#193;VEIS%2009%20SETEMBRO%202024\RELATORIO%20DE%20PRODU&#199;&#195;O,%20A&#199;&#213;ES%20E%20ATIVIDADES%20-%202024.09%20-%20graficos.xlsx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oleObject" Target="file:///\\hospserv3\Dado\Qualidade\005_NSP\002_Comiss&#245;es\2024\EDIT&#193;VEIS%2009%20SETEMBRO%202024\RELATORIO%20DE%20PRODU&#199;&#195;O,%20A&#199;&#213;ES%20E%20ATIVIDADES%20-%202024.09%20-%20graficos.xlsx" TargetMode="External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oleObject" Target="file:///\\hospserv3\Dado\Qualidade\005_NSP\002_Comiss&#245;es\2024\EDIT&#193;VEIS%2009%20SETEMBRO%202024\RELATORIO%20DE%20PRODU&#199;&#195;O,%20A&#199;&#213;ES%20E%20ATIVIDADES%20-%202024.09%20-%20graficos.xlsx" TargetMode="External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spc="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pt-BR" sz="1200" b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Curativos Complexos Realizados</a:t>
            </a:r>
          </a:p>
        </c:rich>
      </c:tx>
      <c:layout>
        <c:manualLayout>
          <c:xMode val="edge"/>
          <c:yMode val="edge"/>
          <c:x val="0.23792344706911642"/>
          <c:y val="0.91615689705453485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spc="0" baseline="0">
              <a:solidFill>
                <a:schemeClr val="tx1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pt-BR"/>
        </a:p>
      </c:txPr>
    </c:title>
    <c:autoTitleDeleted val="0"/>
    <c:plotArea>
      <c:layout>
        <c:manualLayout>
          <c:layoutTarget val="inner"/>
          <c:xMode val="edge"/>
          <c:yMode val="edge"/>
          <c:x val="0"/>
          <c:y val="5.3626130067074944E-2"/>
          <c:w val="0.93888888888888888"/>
          <c:h val="0.76683369124314005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rgbClr val="00344C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Planilha2!$N$1:$P$1</c:f>
              <c:numCache>
                <c:formatCode>mmm\-yy</c:formatCode>
                <c:ptCount val="3"/>
                <c:pt idx="0">
                  <c:v>45839</c:v>
                </c:pt>
                <c:pt idx="1">
                  <c:v>45870</c:v>
                </c:pt>
                <c:pt idx="2">
                  <c:v>45901</c:v>
                </c:pt>
              </c:numCache>
            </c:numRef>
          </c:cat>
          <c:val>
            <c:numRef>
              <c:f>Planilha2!$N$2:$P$2</c:f>
              <c:numCache>
                <c:formatCode>General</c:formatCode>
                <c:ptCount val="3"/>
                <c:pt idx="0">
                  <c:v>154</c:v>
                </c:pt>
                <c:pt idx="1">
                  <c:v>148</c:v>
                </c:pt>
                <c:pt idx="2">
                  <c:v>125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024-4116-94D4-29152F6151C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-1895454080"/>
        <c:axId val="-1895457888"/>
      </c:barChart>
      <c:dateAx>
        <c:axId val="-1895454080"/>
        <c:scaling>
          <c:orientation val="minMax"/>
        </c:scaling>
        <c:delete val="0"/>
        <c:axPos val="b"/>
        <c:numFmt formatCode="mmm\-yy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-1895457888"/>
        <c:crosses val="autoZero"/>
        <c:auto val="1"/>
        <c:lblOffset val="100"/>
        <c:baseTimeUnit val="months"/>
      </c:dateAx>
      <c:valAx>
        <c:axId val="-1895457888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-189545408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spc="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pt-BR" sz="1200" b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Elogiados</a:t>
            </a:r>
            <a:r>
              <a:rPr lang="pt-BR" sz="1200" b="0" baseline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 do mês</a:t>
            </a:r>
            <a:endParaRPr lang="pt-BR" sz="1200" b="0">
              <a:solidFill>
                <a:schemeClr val="bg1">
                  <a:lumMod val="65000"/>
                </a:schemeClr>
              </a:solidFill>
              <a:latin typeface="Arial" panose="020B0604020202020204" pitchFamily="34" charset="0"/>
              <a:cs typeface="Arial" panose="020B0604020202020204" pitchFamily="34" charset="0"/>
            </a:endParaRPr>
          </a:p>
        </c:rich>
      </c:tx>
      <c:layout>
        <c:manualLayout>
          <c:xMode val="edge"/>
          <c:yMode val="edge"/>
          <c:x val="0.36014566929133857"/>
          <c:y val="0.9198606271777003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spc="0" baseline="0">
              <a:solidFill>
                <a:schemeClr val="tx1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pt-BR"/>
        </a:p>
      </c:txPr>
    </c:title>
    <c:autoTitleDeleted val="0"/>
    <c:plotArea>
      <c:layout>
        <c:manualLayout>
          <c:layoutTarget val="inner"/>
          <c:xMode val="edge"/>
          <c:yMode val="edge"/>
          <c:x val="3.0555555555555555E-2"/>
          <c:y val="8.6959412205135797E-2"/>
          <c:w val="0.93888888888888888"/>
          <c:h val="0.76683369124314005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rgbClr val="00344C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Planilha2!$D$1:$F$1</c:f>
              <c:numCache>
                <c:formatCode>mmm\-yy</c:formatCode>
                <c:ptCount val="3"/>
                <c:pt idx="0">
                  <c:v>45839</c:v>
                </c:pt>
                <c:pt idx="1">
                  <c:v>45870</c:v>
                </c:pt>
                <c:pt idx="2">
                  <c:v>45901</c:v>
                </c:pt>
              </c:numCache>
            </c:numRef>
          </c:cat>
          <c:val>
            <c:numRef>
              <c:f>Planilha2!$D$2:$F$2</c:f>
              <c:numCache>
                <c:formatCode>General</c:formatCode>
                <c:ptCount val="3"/>
                <c:pt idx="0">
                  <c:v>29</c:v>
                </c:pt>
                <c:pt idx="1">
                  <c:v>15</c:v>
                </c:pt>
                <c:pt idx="2">
                  <c:v>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23D-4014-AF2C-882048BEE26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-1895455712"/>
        <c:axId val="-1895455168"/>
      </c:barChart>
      <c:dateAx>
        <c:axId val="-1895455712"/>
        <c:scaling>
          <c:orientation val="minMax"/>
        </c:scaling>
        <c:delete val="0"/>
        <c:axPos val="b"/>
        <c:numFmt formatCode="mmm\-yy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-1895455168"/>
        <c:crosses val="autoZero"/>
        <c:auto val="1"/>
        <c:lblOffset val="100"/>
        <c:baseTimeUnit val="months"/>
      </c:dateAx>
      <c:valAx>
        <c:axId val="-1895455168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-189545571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rgbClr val="00344C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Planilha2!$A$26:$A$31</c:f>
              <c:strCache>
                <c:ptCount val="6"/>
                <c:pt idx="0">
                  <c:v>ÓTIMO</c:v>
                </c:pt>
                <c:pt idx="1">
                  <c:v>BOM</c:v>
                </c:pt>
                <c:pt idx="2">
                  <c:v>REGULAR</c:v>
                </c:pt>
                <c:pt idx="3">
                  <c:v>RUIM</c:v>
                </c:pt>
                <c:pt idx="4">
                  <c:v>Taxa de Satisfação</c:v>
                </c:pt>
                <c:pt idx="5">
                  <c:v>Insatisfação</c:v>
                </c:pt>
              </c:strCache>
            </c:strRef>
          </c:cat>
          <c:val>
            <c:numRef>
              <c:f>Planilha2!$D$26:$D$31</c:f>
              <c:numCache>
                <c:formatCode>0.00%</c:formatCode>
                <c:ptCount val="6"/>
                <c:pt idx="0">
                  <c:v>0.69224365200499516</c:v>
                </c:pt>
                <c:pt idx="1">
                  <c:v>0.29152213126127374</c:v>
                </c:pt>
                <c:pt idx="2">
                  <c:v>1.6234216733731096E-2</c:v>
                </c:pt>
                <c:pt idx="3">
                  <c:v>0</c:v>
                </c:pt>
                <c:pt idx="4">
                  <c:v>0.98376578326626896</c:v>
                </c:pt>
                <c:pt idx="5">
                  <c:v>1.6234216733731096E-2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B73-41A7-A6D8-2DF8CE846B0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300"/>
        <c:axId val="-1895457344"/>
        <c:axId val="-1895449184"/>
      </c:barChart>
      <c:catAx>
        <c:axId val="-1895457344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t-BR" sz="1200">
                    <a:latin typeface="Arial" panose="020B0604020202020204" pitchFamily="34" charset="0"/>
                    <a:cs typeface="Arial" panose="020B0604020202020204" pitchFamily="34" charset="0"/>
                  </a:rPr>
                  <a:t>Pesquisa de Satisfação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-1895449184"/>
        <c:crosses val="autoZero"/>
        <c:auto val="1"/>
        <c:lblAlgn val="ctr"/>
        <c:lblOffset val="100"/>
        <c:noMultiLvlLbl val="0"/>
      </c:catAx>
      <c:valAx>
        <c:axId val="-1895449184"/>
        <c:scaling>
          <c:orientation val="minMax"/>
        </c:scaling>
        <c:delete val="1"/>
        <c:axPos val="l"/>
        <c:numFmt formatCode="0.00%" sourceLinked="1"/>
        <c:majorTickMark val="out"/>
        <c:minorTickMark val="none"/>
        <c:tickLblPos val="nextTo"/>
        <c:crossAx val="-189545734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spc="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pt-BR" sz="1200" b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Eventos Notificados por</a:t>
            </a:r>
            <a:r>
              <a:rPr lang="pt-BR" sz="1200" b="0" baseline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 mês</a:t>
            </a:r>
            <a:endParaRPr lang="pt-BR" sz="1200" b="0">
              <a:solidFill>
                <a:schemeClr val="bg1">
                  <a:lumMod val="65000"/>
                </a:schemeClr>
              </a:solidFill>
              <a:latin typeface="Arial" panose="020B0604020202020204" pitchFamily="34" charset="0"/>
              <a:cs typeface="Arial" panose="020B0604020202020204" pitchFamily="34" charset="0"/>
            </a:endParaRPr>
          </a:p>
        </c:rich>
      </c:tx>
      <c:layout>
        <c:manualLayout>
          <c:xMode val="edge"/>
          <c:yMode val="edge"/>
          <c:x val="0.36014566929133857"/>
          <c:y val="0.9198606271777003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spc="0" baseline="0">
              <a:solidFill>
                <a:schemeClr val="tx1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pt-BR"/>
        </a:p>
      </c:txPr>
    </c:title>
    <c:autoTitleDeleted val="0"/>
    <c:plotArea>
      <c:layout>
        <c:manualLayout>
          <c:layoutTarget val="inner"/>
          <c:xMode val="edge"/>
          <c:yMode val="edge"/>
          <c:x val="3.0555555555555555E-2"/>
          <c:y val="8.6959412205135797E-2"/>
          <c:w val="0.93888888888888888"/>
          <c:h val="0.76683369124314005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rgbClr val="00344C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Planilha2!$J$1:$L$1</c:f>
              <c:numCache>
                <c:formatCode>mmm\-yy</c:formatCode>
                <c:ptCount val="3"/>
                <c:pt idx="0">
                  <c:v>45839</c:v>
                </c:pt>
                <c:pt idx="1">
                  <c:v>45870</c:v>
                </c:pt>
                <c:pt idx="2">
                  <c:v>45901</c:v>
                </c:pt>
              </c:numCache>
            </c:numRef>
          </c:cat>
          <c:val>
            <c:numRef>
              <c:f>Planilha2!$J$2:$L$2</c:f>
              <c:numCache>
                <c:formatCode>General</c:formatCode>
                <c:ptCount val="3"/>
                <c:pt idx="0">
                  <c:v>108</c:v>
                </c:pt>
                <c:pt idx="1">
                  <c:v>117</c:v>
                </c:pt>
                <c:pt idx="2">
                  <c:v>104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D41-4976-A6D0-561F6E541AF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-1895448096"/>
        <c:axId val="-1895456256"/>
      </c:barChart>
      <c:dateAx>
        <c:axId val="-1895448096"/>
        <c:scaling>
          <c:orientation val="minMax"/>
        </c:scaling>
        <c:delete val="0"/>
        <c:axPos val="b"/>
        <c:numFmt formatCode="mmm\-yy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-1895456256"/>
        <c:crosses val="autoZero"/>
        <c:auto val="1"/>
        <c:lblOffset val="100"/>
        <c:baseTimeUnit val="months"/>
      </c:dateAx>
      <c:valAx>
        <c:axId val="-1895456256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-189544809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2B323CD-C758-475F-9993-72A9CF5797B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52</Pages>
  <Words>7843</Words>
  <Characters>42358</Characters>
  <Application>Microsoft Office Word</Application>
  <DocSecurity>0</DocSecurity>
  <Lines>352</Lines>
  <Paragraphs>100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50101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Nathan Gabriel Cruz</dc:creator>
  <cp:keywords/>
  <dc:description/>
  <cp:lastModifiedBy>Natalia Asa</cp:lastModifiedBy>
  <cp:revision>6</cp:revision>
  <cp:lastPrinted>2025-10-10T12:10:00Z</cp:lastPrinted>
  <dcterms:created xsi:type="dcterms:W3CDTF">2025-10-10T12:00:00Z</dcterms:created>
  <dcterms:modified xsi:type="dcterms:W3CDTF">2025-10-10T13:32:00Z</dcterms:modified>
</cp:coreProperties>
</file>