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before="99"/>
        <w:ind w:left="3737" w:right="1805" w:hanging="1261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34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34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</w:rPr>
        <w:t>MÊS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MAIO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Heading1"/>
        <w:spacing w:line="321" w:lineRule="exact"/>
        <w:ind w:left="1249"/>
      </w:pPr>
      <w:r>
        <w:rPr>
          <w:w w:val="85"/>
        </w:rPr>
        <w:t>RELATÓRIO</w:t>
      </w:r>
      <w:r>
        <w:rPr>
          <w:spacing w:val="13"/>
          <w:w w:val="85"/>
        </w:rPr>
        <w:t> </w:t>
      </w:r>
      <w:r>
        <w:rPr>
          <w:w w:val="85"/>
        </w:rPr>
        <w:t>GERENCIAL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PRODUÇÃO</w:t>
      </w:r>
      <w:r>
        <w:rPr>
          <w:spacing w:val="16"/>
          <w:w w:val="85"/>
        </w:rPr>
        <w:t> </w:t>
      </w:r>
      <w:r>
        <w:rPr>
          <w:w w:val="85"/>
        </w:rPr>
        <w:t>–</w:t>
      </w:r>
      <w:r>
        <w:rPr>
          <w:spacing w:val="16"/>
          <w:w w:val="85"/>
        </w:rPr>
        <w:t> </w:t>
      </w:r>
      <w:r>
        <w:rPr>
          <w:w w:val="85"/>
        </w:rPr>
        <w:t>COMPETÊNCIA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2"/>
          <w:w w:val="85"/>
        </w:rPr>
        <w:t> </w:t>
      </w:r>
      <w:r>
        <w:rPr>
          <w:w w:val="85"/>
        </w:rPr>
        <w:t>MAIO</w:t>
      </w:r>
      <w:r>
        <w:rPr>
          <w:spacing w:val="17"/>
          <w:w w:val="85"/>
        </w:rPr>
        <w:t> </w:t>
      </w:r>
      <w:r>
        <w:rPr>
          <w:w w:val="85"/>
        </w:rPr>
        <w:t>DE</w:t>
      </w:r>
    </w:p>
    <w:p>
      <w:pPr>
        <w:spacing w:line="240" w:lineRule="auto" w:before="0"/>
        <w:ind w:left="540" w:right="391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2021, em cumprimento ao Contrato de Gestão nº 08/2021-SES/GO, que estabelece o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compromisso entre as partes para o gerenciamento, operacionalização e execução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w w:val="85"/>
          <w:sz w:val="28"/>
        </w:rPr>
        <w:t>das ações e serviços de saúde no HOSPITAL ESTADUAL DE URGÊNCIAS DA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REGIÃO</w:t>
      </w:r>
      <w:r>
        <w:rPr>
          <w:rFonts w:ascii="Arial" w:hAnsi="Arial"/>
          <w:b/>
          <w:spacing w:val="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SUDOESTE</w:t>
      </w:r>
      <w:r>
        <w:rPr>
          <w:rFonts w:ascii="Arial" w:hAnsi="Arial"/>
          <w:b/>
          <w:spacing w:val="8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1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ALBANIR</w:t>
      </w:r>
      <w:r>
        <w:rPr>
          <w:rFonts w:ascii="Arial" w:hAnsi="Arial"/>
          <w:b/>
          <w:spacing w:val="1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FALEIROS</w:t>
      </w:r>
      <w:r>
        <w:rPr>
          <w:rFonts w:ascii="Arial" w:hAnsi="Arial"/>
          <w:b/>
          <w:spacing w:val="4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MACHADO</w:t>
      </w:r>
      <w:r>
        <w:rPr>
          <w:rFonts w:ascii="Arial" w:hAnsi="Arial"/>
          <w:b/>
          <w:spacing w:val="9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-</w:t>
      </w:r>
      <w:r>
        <w:rPr>
          <w:rFonts w:ascii="Arial" w:hAnsi="Arial"/>
          <w:b/>
          <w:spacing w:val="10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HURSO,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para</w:t>
      </w:r>
      <w:r>
        <w:rPr>
          <w:rFonts w:ascii="Arial" w:hAnsi="Arial"/>
          <w:b/>
          <w:spacing w:val="6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os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fins</w:t>
      </w:r>
      <w:r>
        <w:rPr>
          <w:rFonts w:ascii="Arial" w:hAnsi="Arial"/>
          <w:b/>
          <w:spacing w:val="5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que</w:t>
      </w:r>
    </w:p>
    <w:p>
      <w:pPr>
        <w:pStyle w:val="Heading1"/>
        <w:spacing w:line="318" w:lineRule="exact"/>
        <w:jc w:val="both"/>
      </w:pPr>
      <w:r>
        <w:rPr>
          <w:w w:val="80"/>
        </w:rPr>
        <w:t>se</w:t>
      </w:r>
      <w:r>
        <w:rPr>
          <w:spacing w:val="9"/>
          <w:w w:val="80"/>
        </w:rPr>
        <w:t> </w:t>
      </w:r>
      <w:r>
        <w:rPr>
          <w:w w:val="80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68" w:footer="879" w:top="1780" w:bottom="1060" w:left="1160" w:right="74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9"/>
        <w:ind w:left="2799" w:right="266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1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  <w:tab w:pos="965" w:val="left" w:leader="none"/>
        </w:tabs>
        <w:spacing w:line="240" w:lineRule="auto" w:before="0" w:after="0"/>
        <w:ind w:left="964" w:right="0" w:hanging="425"/>
        <w:jc w:val="left"/>
      </w:pPr>
      <w:r>
        <w:rPr>
          <w:w w:val="80"/>
          <w:u w:val="single"/>
        </w:rPr>
        <w:t>INDICADORES</w:t>
      </w:r>
      <w:r>
        <w:rPr>
          <w:spacing w:val="31"/>
          <w:w w:val="80"/>
          <w:u w:val="single"/>
        </w:rPr>
        <w:t> </w:t>
      </w:r>
      <w:r>
        <w:rPr>
          <w:w w:val="80"/>
          <w:u w:val="single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100" w:after="0"/>
        <w:ind w:left="92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INTERNAÇÕES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(SAÍDAS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HOSPITALARES)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before="100"/>
        <w:ind w:left="540" w:right="397" w:firstLine="1132"/>
        <w:jc w:val="both"/>
      </w:pPr>
      <w:r>
        <w:rPr>
          <w:w w:val="80"/>
        </w:rPr>
        <w:t>O Contrato de Gestão nº 08/2021 – SES/GO, determina a meta de 331 saídas Hospitalares.</w:t>
      </w:r>
      <w:r>
        <w:rPr>
          <w:spacing w:val="1"/>
          <w:w w:val="80"/>
        </w:rPr>
        <w:t> </w:t>
      </w:r>
      <w:r>
        <w:rPr>
          <w:w w:val="80"/>
        </w:rPr>
        <w:t>O mínimo de produção que não gera glosa por não cumprimento, equivalente à 85% da meta, gira em</w:t>
      </w:r>
      <w:r>
        <w:rPr>
          <w:spacing w:val="1"/>
          <w:w w:val="80"/>
        </w:rPr>
        <w:t> </w:t>
      </w:r>
      <w:r>
        <w:rPr>
          <w:w w:val="90"/>
        </w:rPr>
        <w:t>torno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BodyText"/>
        <w:ind w:left="540" w:right="400" w:firstLine="1132"/>
        <w:jc w:val="both"/>
      </w:pPr>
      <w:r>
        <w:rPr>
          <w:w w:val="85"/>
        </w:rPr>
        <w:t>O índice alcançado no mês de maio, já ultrapassa a meta mínima, tendo registrado o</w:t>
      </w:r>
      <w:r>
        <w:rPr>
          <w:spacing w:val="1"/>
          <w:w w:val="85"/>
        </w:rPr>
        <w:t> </w:t>
      </w:r>
      <w:r>
        <w:rPr>
          <w:w w:val="80"/>
        </w:rPr>
        <w:t>percentual de</w:t>
      </w:r>
      <w:r>
        <w:rPr>
          <w:spacing w:val="1"/>
          <w:w w:val="80"/>
        </w:rPr>
        <w:t> </w:t>
      </w:r>
      <w:r>
        <w:rPr>
          <w:w w:val="80"/>
        </w:rPr>
        <w:t>87,92, ficando desta forma efetivado o cumprimento</w:t>
      </w:r>
      <w:r>
        <w:rPr>
          <w:spacing w:val="1"/>
          <w:w w:val="80"/>
        </w:rPr>
        <w:t> </w:t>
      </w:r>
      <w:r>
        <w:rPr>
          <w:w w:val="80"/>
        </w:rPr>
        <w:t>da meta</w:t>
      </w:r>
      <w:r>
        <w:rPr>
          <w:spacing w:val="40"/>
        </w:rPr>
        <w:t> </w:t>
      </w:r>
      <w:r>
        <w:rPr>
          <w:w w:val="80"/>
        </w:rPr>
        <w:t>evitando também aplicação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glosa.</w:t>
      </w:r>
    </w:p>
    <w:p>
      <w:pPr>
        <w:pStyle w:val="BodyText"/>
        <w:ind w:left="540" w:right="231" w:firstLine="1132"/>
      </w:pPr>
      <w:r>
        <w:rPr>
          <w:w w:val="80"/>
        </w:rPr>
        <w:t>Observa-se crescimento da produtividade, observado os índices dos últimos 03 (três) meses</w:t>
      </w:r>
      <w:r>
        <w:rPr>
          <w:spacing w:val="1"/>
          <w:w w:val="8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gestão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</w:t>
      </w:r>
      <w:r>
        <w:rPr>
          <w:spacing w:val="-10"/>
          <w:w w:val="90"/>
        </w:rPr>
        <w:t> </w:t>
      </w:r>
      <w:r>
        <w:rPr>
          <w:w w:val="90"/>
        </w:rPr>
        <w:t>HURSO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IPGSE.</w:t>
      </w:r>
    </w:p>
    <w:p>
      <w:pPr>
        <w:spacing w:line="229" w:lineRule="exact" w:before="23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spacing w:line="229" w:lineRule="exact" w:before="0"/>
        <w:ind w:left="54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5522944">
            <wp:simplePos x="0" y="0"/>
            <wp:positionH relativeFrom="page">
              <wp:posOffset>1191734</wp:posOffset>
            </wp:positionH>
            <wp:positionV relativeFrom="paragraph">
              <wp:posOffset>166334</wp:posOffset>
            </wp:positionV>
            <wp:extent cx="1136474" cy="278891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74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tbl>
      <w:tblPr>
        <w:tblW w:w="0" w:type="auto"/>
        <w:jc w:val="left"/>
        <w:tblInd w:w="55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6"/>
        <w:gridCol w:w="853"/>
        <w:gridCol w:w="1582"/>
        <w:gridCol w:w="1335"/>
        <w:gridCol w:w="1414"/>
        <w:gridCol w:w="864"/>
        <w:gridCol w:w="113"/>
      </w:tblGrid>
      <w:tr>
        <w:trPr>
          <w:trHeight w:val="209" w:hRule="atLeast"/>
        </w:trPr>
        <w:tc>
          <w:tcPr>
            <w:tcW w:w="9234" w:type="dxa"/>
            <w:gridSpan w:val="6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2302" w:right="229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HOSPITAL</w:t>
            </w:r>
            <w:r>
              <w:rPr>
                <w:b/>
                <w:spacing w:val="-1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DE URGÊNCIAS</w:t>
            </w:r>
            <w:r>
              <w:rPr>
                <w:b/>
                <w:spacing w:val="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DA</w:t>
            </w:r>
            <w:r>
              <w:rPr>
                <w:b/>
                <w:spacing w:val="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REGIÃO</w:t>
            </w:r>
            <w:r>
              <w:rPr>
                <w:b/>
                <w:spacing w:val="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SUDOESTE -</w:t>
            </w:r>
            <w:r>
              <w:rPr>
                <w:b/>
                <w:spacing w:val="9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HURSO</w:t>
            </w:r>
            <w:r>
              <w:rPr>
                <w:b/>
                <w:spacing w:val="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ANO</w:t>
            </w:r>
            <w:r>
              <w:rPr>
                <w:b/>
                <w:spacing w:val="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2021</w:t>
            </w:r>
          </w:p>
        </w:tc>
        <w:tc>
          <w:tcPr>
            <w:tcW w:w="1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9234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9234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9234" w:type="dxa"/>
            <w:gridSpan w:val="6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92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9" w:lineRule="exact"/>
              <w:ind w:left="2300" w:right="2291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92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9" w:lineRule="exact"/>
              <w:ind w:left="2299" w:right="2291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INTERNAÇÃO/ SAÍDAS</w:t>
            </w:r>
            <w:r>
              <w:rPr>
                <w:b/>
                <w:spacing w:val="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HOSPITALARES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5" w:lineRule="exact" w:before="4"/>
              <w:ind w:left="800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SAÍDAS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HOSPITALARES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00" w:right="178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82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right="46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right="50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Clínica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1"/>
                <w:sz w:val="17"/>
              </w:rPr>
              <w:t>Cirúrgica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482" w:right="473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00" w:right="491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44" w:right="536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19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482" w:right="461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00" w:right="480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44" w:right="536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19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Clinica</w:t>
            </w:r>
            <w:r>
              <w:rPr>
                <w:spacing w:val="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Médica</w:t>
            </w:r>
            <w:r>
              <w:rPr>
                <w:spacing w:val="13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Adulta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482" w:right="473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00" w:right="491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44" w:right="524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8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sz w:val="17"/>
              </w:rPr>
            </w:pPr>
            <w:r>
              <w:rPr>
                <w:w w:val="95"/>
                <w:sz w:val="17"/>
              </w:rPr>
              <w:t>Clinica</w:t>
            </w:r>
            <w:r>
              <w:rPr>
                <w:spacing w:val="1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Médica</w:t>
            </w:r>
            <w:r>
              <w:rPr>
                <w:spacing w:val="15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Pediátrica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482" w:right="473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7"/>
              <w:rPr>
                <w:sz w:val="17"/>
              </w:rPr>
            </w:pPr>
            <w:r>
              <w:rPr>
                <w:w w:val="99"/>
                <w:sz w:val="17"/>
              </w:rPr>
              <w:t>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44" w:right="524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8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Adulto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482" w:right="4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00" w:right="491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544" w:right="5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 w:before="4"/>
              <w:ind w:left="8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5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Uti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82" w:right="473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27"/>
              <w:rPr>
                <w:sz w:val="17"/>
              </w:rPr>
            </w:pPr>
            <w:r>
              <w:rPr>
                <w:w w:val="99"/>
                <w:sz w:val="17"/>
              </w:rPr>
              <w:t>9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44" w:right="524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168" w:right="178"/>
              <w:rPr>
                <w:b/>
                <w:sz w:val="17"/>
              </w:rPr>
            </w:pPr>
            <w:r>
              <w:rPr>
                <w:b/>
                <w:sz w:val="17"/>
              </w:rPr>
              <w:t>331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0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245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9" w:right="500"/>
              <w:rPr>
                <w:b/>
                <w:sz w:val="17"/>
              </w:rPr>
            </w:pPr>
            <w:r>
              <w:rPr>
                <w:b/>
                <w:sz w:val="17"/>
              </w:rPr>
              <w:t>255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535" w:right="546"/>
              <w:rPr>
                <w:b/>
                <w:sz w:val="17"/>
              </w:rPr>
            </w:pPr>
            <w:r>
              <w:rPr>
                <w:b/>
                <w:sz w:val="17"/>
              </w:rPr>
              <w:t>291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791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right="10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82" w:right="485"/>
              <w:rPr>
                <w:b/>
                <w:sz w:val="17"/>
              </w:rPr>
            </w:pPr>
            <w:r>
              <w:rPr>
                <w:b/>
                <w:sz w:val="17"/>
              </w:rPr>
              <w:t>74,02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right="47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77,04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right="52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87,92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239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0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331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9" w:right="500"/>
              <w:rPr>
                <w:b/>
                <w:sz w:val="17"/>
              </w:rPr>
            </w:pPr>
            <w:r>
              <w:rPr>
                <w:b/>
                <w:sz w:val="17"/>
              </w:rPr>
              <w:t>331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535" w:right="546"/>
              <w:rPr>
                <w:b/>
                <w:sz w:val="17"/>
              </w:rPr>
            </w:pPr>
            <w:r>
              <w:rPr>
                <w:b/>
                <w:sz w:val="17"/>
              </w:rPr>
              <w:t>331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993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Meta</w:t>
            </w:r>
            <w:r>
              <w:rPr>
                <w:b/>
                <w:spacing w:val="-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85%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188" w:right="178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0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79" w:right="500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535" w:right="546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843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  <w:r>
              <w:rPr>
                <w:b/>
                <w:spacing w:val="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da</w:t>
            </w:r>
            <w:r>
              <w:rPr>
                <w:b/>
                <w:spacing w:val="-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Meta</w:t>
            </w:r>
            <w:r>
              <w:rPr>
                <w:b/>
                <w:spacing w:val="-3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85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9"/>
              <w:rPr>
                <w:b/>
                <w:sz w:val="17"/>
              </w:rPr>
            </w:pPr>
            <w:r>
              <w:rPr>
                <w:b/>
                <w:w w:val="99"/>
                <w:sz w:val="17"/>
              </w:rPr>
              <w:t>%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81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87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490" w:right="500"/>
              <w:rPr>
                <w:b/>
                <w:sz w:val="17"/>
              </w:rPr>
            </w:pPr>
            <w:r>
              <w:rPr>
                <w:b/>
                <w:sz w:val="17"/>
              </w:rPr>
              <w:t>91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535" w:right="546"/>
              <w:rPr>
                <w:b/>
                <w:sz w:val="17"/>
              </w:rPr>
            </w:pPr>
            <w:r>
              <w:rPr>
                <w:b/>
                <w:sz w:val="17"/>
              </w:rPr>
              <w:t>104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5" w:lineRule="exact" w:before="4"/>
              <w:ind w:left="8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281</w:t>
            </w:r>
          </w:p>
        </w:tc>
        <w:tc>
          <w:tcPr>
            <w:tcW w:w="11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5" w:hRule="atLeast"/>
        </w:trPr>
        <w:tc>
          <w:tcPr>
            <w:tcW w:w="3186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3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82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5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bottom w:val="single" w:sz="18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" w:type="dxa"/>
            <w:tcBorders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98" w:hRule="atLeast"/>
        </w:trPr>
        <w:tc>
          <w:tcPr>
            <w:tcW w:w="3186" w:type="dxa"/>
            <w:tcBorders>
              <w:top w:val="single" w:sz="1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82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35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14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4" w:type="dxa"/>
            <w:tcBorders>
              <w:top w:val="single" w:sz="18" w:space="0" w:color="000000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3" w:type="dxa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spacing w:before="0"/>
        <w:ind w:left="540" w:right="0" w:firstLine="0"/>
        <w:jc w:val="left"/>
        <w:rPr>
          <w:sz w:val="20"/>
        </w:rPr>
      </w:pPr>
      <w:r>
        <w:rPr/>
        <w:pict>
          <v:group style="position:absolute;margin-left:85.000153pt;margin-top:11.652868pt;width:458.2pt;height:177.2pt;mso-position-horizontal-relative:page;mso-position-vertical-relative:paragraph;z-index:-17793024" coordorigin="1700,233" coordsize="9164,3544">
            <v:shape style="position:absolute;left:2649;top:917;width:7115;height:2368" type="#_x0000_t75" stroked="false">
              <v:imagedata r:id="rId8" o:title=""/>
            </v:shape>
            <v:rect style="position:absolute;left:9918;top:2240;width:67;height:69" filled="true" fillcolor="#004585" stroked="false">
              <v:fill type="solid"/>
            </v:rect>
            <v:rect style="position:absolute;left:9918;top:2240;width:67;height:69" filled="false" stroked="true" strokeweight=".175371pt" strokecolor="#eb603c">
              <v:stroke dashstyle="solid"/>
            </v:rect>
            <v:rect style="position:absolute;left:1721;top:254;width:9120;height:3501" filled="false" stroked="true" strokeweight="2.191999pt" strokecolor="#000000">
              <v:stroke dashstyle="solid"/>
            </v:rect>
            <v:shape style="position:absolute;left:1700;top:233;width:9164;height:3544" type="#_x0000_t202" filled="false" stroked="false">
              <v:textbox inset="0,0,0,0">
                <w:txbxContent>
                  <w:p>
                    <w:pPr>
                      <w:spacing w:line="247" w:lineRule="auto" w:before="168"/>
                      <w:ind w:left="3906" w:right="1745" w:hanging="144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7"/>
                      </w:rPr>
                      <w:t>HOSPITALARES</w:t>
                    </w:r>
                  </w:p>
                  <w:p>
                    <w:pPr>
                      <w:tabs>
                        <w:tab w:pos="570" w:val="left" w:leader="none"/>
                      </w:tabs>
                      <w:spacing w:before="69"/>
                      <w:ind w:left="0" w:right="172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993</w:t>
                      <w:tab/>
                      <w:t>791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"/>
        <w:gridCol w:w="1090"/>
        <w:gridCol w:w="620"/>
        <w:gridCol w:w="1066"/>
        <w:gridCol w:w="644"/>
        <w:gridCol w:w="1051"/>
        <w:gridCol w:w="659"/>
        <w:gridCol w:w="1709"/>
        <w:gridCol w:w="1269"/>
      </w:tblGrid>
      <w:tr>
        <w:trPr>
          <w:trHeight w:val="186" w:hRule="atLeast"/>
        </w:trPr>
        <w:tc>
          <w:tcPr>
            <w:tcW w:w="460" w:type="dxa"/>
          </w:tcPr>
          <w:p>
            <w:pPr>
              <w:pStyle w:val="TableParagraph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500</w:t>
            </w:r>
          </w:p>
        </w:tc>
        <w:tc>
          <w:tcPr>
            <w:tcW w:w="8108" w:type="dxa"/>
            <w:gridSpan w:val="8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09" w:hRule="atLeast"/>
        </w:trPr>
        <w:tc>
          <w:tcPr>
            <w:tcW w:w="460" w:type="dxa"/>
          </w:tcPr>
          <w:p>
            <w:pPr>
              <w:pStyle w:val="TableParagraph"/>
              <w:spacing w:before="24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450</w:t>
            </w:r>
          </w:p>
        </w:tc>
        <w:tc>
          <w:tcPr>
            <w:tcW w:w="8108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460" w:type="dxa"/>
          </w:tcPr>
          <w:p>
            <w:pPr>
              <w:pStyle w:val="TableParagraph"/>
              <w:spacing w:before="24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400</w:t>
            </w:r>
          </w:p>
        </w:tc>
        <w:tc>
          <w:tcPr>
            <w:tcW w:w="1090" w:type="dxa"/>
          </w:tcPr>
          <w:p>
            <w:pPr>
              <w:pStyle w:val="TableParagraph"/>
              <w:spacing w:line="121" w:lineRule="exact" w:before="92"/>
              <w:ind w:left="52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331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121" w:lineRule="exact" w:before="92"/>
              <w:ind w:right="29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331</w:t>
            </w:r>
          </w:p>
        </w:tc>
        <w:tc>
          <w:tcPr>
            <w:tcW w:w="5332" w:type="dxa"/>
            <w:gridSpan w:val="5"/>
          </w:tcPr>
          <w:p>
            <w:pPr>
              <w:pStyle w:val="TableParagraph"/>
              <w:spacing w:line="121" w:lineRule="exact" w:before="92"/>
              <w:ind w:left="117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331</w:t>
            </w:r>
          </w:p>
        </w:tc>
      </w:tr>
      <w:tr>
        <w:trPr>
          <w:trHeight w:val="183" w:hRule="atLeast"/>
        </w:trPr>
        <w:tc>
          <w:tcPr>
            <w:tcW w:w="460" w:type="dxa"/>
          </w:tcPr>
          <w:p>
            <w:pPr>
              <w:pStyle w:val="TableParagraph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350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spacing w:line="136" w:lineRule="exact" w:before="26"/>
              <w:ind w:left="4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291</w:t>
            </w: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460" w:type="dxa"/>
          </w:tcPr>
          <w:p>
            <w:pPr>
              <w:pStyle w:val="TableParagraph"/>
              <w:spacing w:before="27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300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before="36"/>
              <w:ind w:left="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245</w:t>
            </w: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156" w:lineRule="exact"/>
              <w:ind w:left="3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255</w:t>
            </w: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60" w:type="dxa"/>
          </w:tcPr>
          <w:p>
            <w:pPr>
              <w:pStyle w:val="TableParagraph"/>
              <w:spacing w:before="19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250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132" w:lineRule="exact" w:before="72"/>
              <w:ind w:left="51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Programad</w:t>
            </w:r>
          </w:p>
        </w:tc>
      </w:tr>
      <w:tr>
        <w:trPr>
          <w:trHeight w:val="190" w:hRule="atLeast"/>
        </w:trPr>
        <w:tc>
          <w:tcPr>
            <w:tcW w:w="460" w:type="dxa"/>
          </w:tcPr>
          <w:p>
            <w:pPr>
              <w:pStyle w:val="TableParagraph"/>
              <w:spacing w:before="4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2"/>
              <w:ind w:left="51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3"/>
                <w:sz w:val="13"/>
              </w:rPr>
              <w:t>o</w:t>
            </w:r>
          </w:p>
        </w:tc>
      </w:tr>
      <w:tr>
        <w:trPr>
          <w:trHeight w:val="209" w:hRule="atLeast"/>
        </w:trPr>
        <w:tc>
          <w:tcPr>
            <w:tcW w:w="460" w:type="dxa"/>
          </w:tcPr>
          <w:p>
            <w:pPr>
              <w:pStyle w:val="TableParagraph"/>
              <w:spacing w:before="24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150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460" w:type="dxa"/>
          </w:tcPr>
          <w:p>
            <w:pPr>
              <w:pStyle w:val="TableParagraph"/>
              <w:spacing w:before="24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100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460" w:type="dxa"/>
          </w:tcPr>
          <w:p>
            <w:pPr>
              <w:pStyle w:val="TableParagraph"/>
              <w:spacing w:before="24"/>
              <w:ind w:right="1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50</w:t>
            </w:r>
          </w:p>
        </w:tc>
        <w:tc>
          <w:tcPr>
            <w:tcW w:w="10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6" w:hRule="atLeast"/>
        </w:trPr>
        <w:tc>
          <w:tcPr>
            <w:tcW w:w="460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2" w:lineRule="exact" w:before="24"/>
              <w:ind w:right="16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3"/>
                <w:sz w:val="14"/>
              </w:rPr>
              <w:t>-</w:t>
            </w:r>
          </w:p>
        </w:tc>
        <w:tc>
          <w:tcPr>
            <w:tcW w:w="1090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9" w:type="dxa"/>
            <w:tcBorders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09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lef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46" w:hRule="atLeast"/>
        </w:trPr>
        <w:tc>
          <w:tcPr>
            <w:tcW w:w="46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127" w:lineRule="exact"/>
              <w:ind w:left="589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MARÇO</w:t>
            </w:r>
          </w:p>
        </w:tc>
        <w:tc>
          <w:tcPr>
            <w:tcW w:w="62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27" w:lineRule="exact"/>
              <w:ind w:left="639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ABRIL</w:t>
            </w: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line="127" w:lineRule="exact"/>
              <w:ind w:left="67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MAIO</w:t>
            </w:r>
          </w:p>
        </w:tc>
        <w:tc>
          <w:tcPr>
            <w:tcW w:w="6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09" w:type="dxa"/>
          </w:tcPr>
          <w:p>
            <w:pPr>
              <w:pStyle w:val="TableParagraph"/>
              <w:spacing w:line="127" w:lineRule="exact"/>
              <w:ind w:left="50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Acumulado</w:t>
            </w:r>
          </w:p>
        </w:tc>
        <w:tc>
          <w:tcPr>
            <w:tcW w:w="126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00"/>
        <w:ind w:left="540" w:firstLine="708"/>
      </w:pPr>
      <w:r>
        <w:rPr>
          <w:w w:val="80"/>
        </w:rPr>
        <w:t>Tanto</w:t>
      </w:r>
      <w:r>
        <w:rPr>
          <w:spacing w:val="17"/>
          <w:w w:val="80"/>
        </w:rPr>
        <w:t> </w:t>
      </w:r>
      <w:r>
        <w:rPr>
          <w:w w:val="80"/>
        </w:rPr>
        <w:t>na</w:t>
      </w:r>
      <w:r>
        <w:rPr>
          <w:spacing w:val="17"/>
          <w:w w:val="80"/>
        </w:rPr>
        <w:t> </w:t>
      </w:r>
      <w:r>
        <w:rPr>
          <w:w w:val="80"/>
        </w:rPr>
        <w:t>Tabela</w:t>
      </w:r>
      <w:r>
        <w:rPr>
          <w:spacing w:val="21"/>
          <w:w w:val="80"/>
        </w:rPr>
        <w:t> </w:t>
      </w:r>
      <w:r>
        <w:rPr>
          <w:w w:val="80"/>
        </w:rPr>
        <w:t>1</w:t>
      </w:r>
      <w:r>
        <w:rPr>
          <w:spacing w:val="18"/>
          <w:w w:val="80"/>
        </w:rPr>
        <w:t> </w:t>
      </w:r>
      <w:r>
        <w:rPr>
          <w:w w:val="80"/>
        </w:rPr>
        <w:t>como</w:t>
      </w:r>
      <w:r>
        <w:rPr>
          <w:spacing w:val="17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Gráfico</w:t>
      </w:r>
      <w:r>
        <w:rPr>
          <w:spacing w:val="17"/>
          <w:w w:val="80"/>
        </w:rPr>
        <w:t> </w:t>
      </w:r>
      <w:r>
        <w:rPr>
          <w:w w:val="80"/>
        </w:rPr>
        <w:t>1,</w:t>
      </w:r>
      <w:r>
        <w:rPr>
          <w:spacing w:val="21"/>
          <w:w w:val="80"/>
        </w:rPr>
        <w:t> </w:t>
      </w:r>
      <w:r>
        <w:rPr>
          <w:w w:val="80"/>
        </w:rPr>
        <w:t>podemos</w:t>
      </w:r>
      <w:r>
        <w:rPr>
          <w:spacing w:val="20"/>
          <w:w w:val="80"/>
        </w:rPr>
        <w:t> </w:t>
      </w:r>
      <w:r>
        <w:rPr>
          <w:w w:val="80"/>
        </w:rPr>
        <w:t>observar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aumento</w:t>
      </w:r>
      <w:r>
        <w:rPr>
          <w:spacing w:val="17"/>
          <w:w w:val="80"/>
        </w:rPr>
        <w:t> </w:t>
      </w:r>
      <w:r>
        <w:rPr>
          <w:w w:val="80"/>
        </w:rPr>
        <w:t>importante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número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saídas</w:t>
      </w:r>
      <w:r>
        <w:rPr>
          <w:spacing w:val="8"/>
          <w:w w:val="80"/>
        </w:rPr>
        <w:t> </w:t>
      </w:r>
      <w:r>
        <w:rPr>
          <w:w w:val="80"/>
        </w:rPr>
        <w:t>hospitalares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natureza</w:t>
      </w:r>
      <w:r>
        <w:rPr>
          <w:spacing w:val="5"/>
          <w:w w:val="80"/>
        </w:rPr>
        <w:t> </w:t>
      </w:r>
      <w:r>
        <w:rPr>
          <w:w w:val="80"/>
        </w:rPr>
        <w:t>cirúrgica,</w:t>
      </w:r>
      <w:r>
        <w:rPr>
          <w:spacing w:val="8"/>
          <w:w w:val="80"/>
        </w:rPr>
        <w:t> </w:t>
      </w:r>
      <w:r>
        <w:rPr>
          <w:w w:val="80"/>
        </w:rPr>
        <w:t>considerando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período</w:t>
      </w:r>
      <w:r>
        <w:rPr>
          <w:spacing w:val="6"/>
          <w:w w:val="80"/>
        </w:rPr>
        <w:t> </w:t>
      </w:r>
      <w:r>
        <w:rPr>
          <w:w w:val="80"/>
        </w:rPr>
        <w:t>anterior</w:t>
      </w:r>
      <w:r>
        <w:rPr>
          <w:spacing w:val="5"/>
          <w:w w:val="80"/>
        </w:rPr>
        <w:t> </w:t>
      </w:r>
      <w:r>
        <w:rPr>
          <w:w w:val="80"/>
        </w:rPr>
        <w:t>à</w:t>
      </w:r>
      <w:r>
        <w:rPr>
          <w:spacing w:val="6"/>
          <w:w w:val="80"/>
        </w:rPr>
        <w:t> </w:t>
      </w:r>
      <w:r>
        <w:rPr>
          <w:w w:val="80"/>
        </w:rPr>
        <w:t>entrada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IPGSE.</w:t>
      </w: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2"/>
        <w:gridCol w:w="863"/>
        <w:gridCol w:w="1600"/>
        <w:gridCol w:w="1350"/>
        <w:gridCol w:w="1430"/>
        <w:gridCol w:w="874"/>
      </w:tblGrid>
      <w:tr>
        <w:trPr>
          <w:trHeight w:val="210" w:hRule="atLeast"/>
        </w:trPr>
        <w:tc>
          <w:tcPr>
            <w:tcW w:w="3222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39" w:right="115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600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557" w:right="575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350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437" w:right="446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1430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464" w:right="452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222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Internações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(Saídas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Hospitalares)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5" w:lineRule="exact" w:before="5"/>
              <w:ind w:left="124" w:right="115"/>
              <w:rPr>
                <w:sz w:val="17"/>
              </w:rPr>
            </w:pPr>
            <w:r>
              <w:rPr>
                <w:sz w:val="17"/>
              </w:rPr>
              <w:t>259</w:t>
            </w:r>
          </w:p>
        </w:tc>
        <w:tc>
          <w:tcPr>
            <w:tcW w:w="1600" w:type="dxa"/>
            <w:shd w:val="clear" w:color="auto" w:fill="D7E3BB"/>
          </w:tcPr>
          <w:p>
            <w:pPr>
              <w:pStyle w:val="TableParagraph"/>
              <w:spacing w:line="185" w:lineRule="exact" w:before="5"/>
              <w:ind w:left="557" w:right="538"/>
              <w:rPr>
                <w:sz w:val="17"/>
              </w:rPr>
            </w:pPr>
            <w:r>
              <w:rPr>
                <w:sz w:val="17"/>
              </w:rPr>
              <w:t>255</w:t>
            </w:r>
          </w:p>
        </w:tc>
        <w:tc>
          <w:tcPr>
            <w:tcW w:w="1350" w:type="dxa"/>
            <w:shd w:val="clear" w:color="auto" w:fill="D7E3BB"/>
          </w:tcPr>
          <w:p>
            <w:pPr>
              <w:pStyle w:val="TableParagraph"/>
              <w:spacing w:line="185" w:lineRule="exact" w:before="5"/>
              <w:ind w:left="437" w:right="418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1430" w:type="dxa"/>
            <w:shd w:val="clear" w:color="auto" w:fill="D7E3BB"/>
          </w:tcPr>
          <w:p>
            <w:pPr>
              <w:pStyle w:val="TableParagraph"/>
              <w:spacing w:line="185" w:lineRule="exact" w:before="5"/>
              <w:ind w:left="459" w:right="452"/>
              <w:rPr>
                <w:sz w:val="17"/>
              </w:rPr>
            </w:pPr>
            <w:r>
              <w:rPr>
                <w:sz w:val="17"/>
              </w:rPr>
              <w:t>805</w:t>
            </w:r>
          </w:p>
        </w:tc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22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7"/>
        </w:rPr>
      </w:pPr>
    </w:p>
    <w:p>
      <w:pPr>
        <w:spacing w:before="1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348.65pt;height:275.2pt;mso-position-horizontal-relative:char;mso-position-vertical-relative:line" coordorigin="0,0" coordsize="6973,5504">
            <v:line style="position:absolute" from="691,4650" to="1382,4650" stroked="true" strokeweight=".719777pt" strokecolor="#d9d9d9">
              <v:stroke dashstyle="solid"/>
            </v:line>
            <v:line style="position:absolute" from="2016,4650" to="3401,4650" stroked="true" strokeweight=".719777pt" strokecolor="#d9d9d9">
              <v:stroke dashstyle="solid"/>
            </v:line>
            <v:line style="position:absolute" from="691,4266" to="1382,4266" stroked="true" strokeweight=".719777pt" strokecolor="#d9d9d9">
              <v:stroke dashstyle="solid"/>
            </v:line>
            <v:line style="position:absolute" from="2016,4266" to="3401,4266" stroked="true" strokeweight=".719777pt" strokecolor="#d9d9d9">
              <v:stroke dashstyle="solid"/>
            </v:line>
            <v:line style="position:absolute" from="691,3882" to="1382,3882" stroked="true" strokeweight=".719777pt" strokecolor="#d9d9d9">
              <v:stroke dashstyle="solid"/>
            </v:line>
            <v:shape style="position:absolute;left:691;top:3111;width:2710;height:771" coordorigin="691,3112" coordsize="2710,771" path="m2016,3882l3401,3882m691,3498l1382,3498m2016,3498l3401,3498m691,3112l1382,3112m2016,3112l3401,3112e" filled="false" stroked="true" strokeweight=".719777pt" strokecolor="#d9d9d9">
              <v:path arrowok="t"/>
              <v:stroke dashstyle="solid"/>
            </v:shape>
            <v:shape style="position:absolute;left:691;top:2727;width:2710;height:2" coordorigin="691,2728" coordsize="2710,0" path="m691,2728l1382,2728m2016,2728l3401,2728e" filled="false" stroked="true" strokeweight=".719777pt" strokecolor="#d9d9d9">
              <v:path arrowok="t"/>
              <v:stroke dashstyle="solid"/>
            </v:shape>
            <v:line style="position:absolute" from="691,2344" to="1382,2344" stroked="true" strokeweight=".719777pt" strokecolor="#d9d9d9">
              <v:stroke dashstyle="solid"/>
            </v:line>
            <v:line style="position:absolute" from="2016,2344" to="3401,2344" stroked="true" strokeweight=".719777pt" strokecolor="#d9d9d9">
              <v:stroke dashstyle="solid"/>
            </v:line>
            <v:rect style="position:absolute;left:1382;top:2125;width:634;height:2908" filled="true" fillcolor="#4aacc5" stroked="false">
              <v:fill type="solid"/>
            </v:rect>
            <v:shape style="position:absolute;left:4034;top:3111;width:1385;height:1538" coordorigin="4034,3112" coordsize="1385,1538" path="m4034,4650l5419,4650m4034,4266l5419,4266m4034,3882l5419,3882m4034,3498l5419,3498m4034,3112l5419,3112e" filled="false" stroked="true" strokeweight=".719777pt" strokecolor="#d9d9d9">
              <v:path arrowok="t"/>
              <v:stroke dashstyle="solid"/>
            </v:shape>
            <v:line style="position:absolute" from="4034,2728" to="5419,2728" stroked="true" strokeweight=".719777pt" strokecolor="#d9d9d9">
              <v:stroke dashstyle="solid"/>
            </v:line>
            <v:line style="position:absolute" from="4034,2344" to="5419,2344" stroked="true" strokeweight=".719777pt" strokecolor="#d9d9d9">
              <v:stroke dashstyle="solid"/>
            </v:line>
            <v:rect style="position:absolute;left:3400;top:2197;width:634;height:2836" filled="true" fillcolor="#4aacc5" stroked="false">
              <v:fill type="solid"/>
            </v:rect>
            <v:shape style="position:absolute;left:6052;top:3111;width:692;height:1538" coordorigin="6053,3112" coordsize="692,1538" path="m6053,4650l6744,4650m6053,4266l6744,4266m6053,3882l6744,3882m6053,3498l6744,3498m6053,3112l6744,3112e" filled="false" stroked="true" strokeweight=".719777pt" strokecolor="#d9d9d9">
              <v:path arrowok="t"/>
              <v:stroke dashstyle="solid"/>
            </v:shape>
            <v:line style="position:absolute" from="6053,2728" to="6744,2728" stroked="true" strokeweight=".719777pt" strokecolor="#d9d9d9">
              <v:stroke dashstyle="solid"/>
            </v:line>
            <v:line style="position:absolute" from="6053,2344" to="6744,2344" stroked="true" strokeweight=".719777pt" strokecolor="#d9d9d9">
              <v:stroke dashstyle="solid"/>
            </v:line>
            <v:shape style="position:absolute;left:691;top:1576;width:6053;height:384" coordorigin="691,1576" coordsize="6053,384" path="m691,1960l5419,1960m6053,1960l6744,1960m691,1576l5419,1576m6053,1576l6744,1576e" filled="false" stroked="true" strokeweight=".719777pt" strokecolor="#d9d9d9">
              <v:path arrowok="t"/>
              <v:stroke dashstyle="solid"/>
            </v:shape>
            <v:rect style="position:absolute;left:5419;top:1540;width:634;height:3494" filled="true" fillcolor="#4aacc5" stroked="false">
              <v:fill type="solid"/>
            </v:rect>
            <v:shape style="position:absolute;left:7;top:7;width:6958;height:5490" coordorigin="7,7" coordsize="6958,5490" path="m691,5033l6744,5033m691,5033l691,5091m2707,5033l2707,5091m4726,5033l4726,5091m6744,5033l6744,5091m691,1192l6744,1192m691,809l6744,809m7,5497l6965,5497,6965,7,7,7,7,5497xe" filled="false" stroked="true" strokeweight=".719879pt" strokecolor="#d9d9d9">
              <v:path arrowok="t"/>
              <v:stroke dashstyle="solid"/>
            </v:shape>
            <v:shape style="position:absolute;left:1949;top:155;width:3093;height:39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28"/>
                      </w:rPr>
                      <w:t>Saídas</w:t>
                    </w:r>
                    <w:r>
                      <w:rPr>
                        <w:rFonts w:ascii="Arial Black" w:hAnsi="Arial Black"/>
                        <w:color w:val="333333"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28"/>
                      </w:rPr>
                      <w:t>Hospitalares</w:t>
                    </w:r>
                  </w:p>
                </w:txbxContent>
              </v:textbox>
              <w10:wrap type="none"/>
            </v:shape>
            <v:shape style="position:absolute;left:137;top:663;width:380;height:44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331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310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289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268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247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226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205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184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163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142</w:t>
                    </w:r>
                  </w:p>
                  <w:p>
                    <w:pPr>
                      <w:spacing w:before="130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121</w:t>
                    </w:r>
                  </w:p>
                  <w:p>
                    <w:pPr>
                      <w:spacing w:before="131"/>
                      <w:ind w:left="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33333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586;top:1246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291</w:t>
                    </w:r>
                  </w:p>
                </w:txbxContent>
              </v:textbox>
              <w10:wrap type="none"/>
            </v:shape>
            <v:shape style="position:absolute;left:1548;top:1831;width:323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259</w:t>
                    </w:r>
                  </w:p>
                </w:txbxContent>
              </v:textbox>
              <w10:wrap type="none"/>
            </v:shape>
            <v:shape style="position:absolute;left:3567;top:1905;width:323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1407;top:5184;width:4548;height:180" type="#_x0000_t202" filled="false" stroked="false">
              <v:textbox inset="0,0,0,0">
                <w:txbxContent>
                  <w:p>
                    <w:pPr>
                      <w:tabs>
                        <w:tab w:pos="2072" w:val="left" w:leader="none"/>
                        <w:tab w:pos="4091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>MARÇO</w:t>
                      <w:tab/>
                      <w:t>ABRIL</w:t>
                      <w:tab/>
                      <w:t>MAIO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540" w:right="393" w:firstLine="1132"/>
        <w:jc w:val="both"/>
      </w:pPr>
      <w:r>
        <w:rPr>
          <w:w w:val="85"/>
        </w:rPr>
        <w:t>No mês de maio, como apresentado no gráfico 2 o percentual de alcance da meta,</w:t>
      </w:r>
      <w:r>
        <w:rPr>
          <w:spacing w:val="1"/>
          <w:w w:val="85"/>
        </w:rPr>
        <w:t> </w:t>
      </w:r>
      <w:r>
        <w:rPr>
          <w:w w:val="80"/>
        </w:rPr>
        <w:t>considerando as 331 (trezentos e trinta e uma) saídas definidas para o mês, foi de 87,92%, mantendo o</w:t>
      </w:r>
      <w:r>
        <w:rPr>
          <w:spacing w:val="1"/>
          <w:w w:val="80"/>
        </w:rPr>
        <w:t> </w:t>
      </w:r>
      <w:r>
        <w:rPr>
          <w:w w:val="85"/>
        </w:rPr>
        <w:t>crescimento já conseguido em meses anteriores, o que demonstra que os acréscimos conseguidos</w:t>
      </w:r>
      <w:r>
        <w:rPr>
          <w:spacing w:val="1"/>
          <w:w w:val="85"/>
        </w:rPr>
        <w:t> </w:t>
      </w:r>
      <w:r>
        <w:rPr>
          <w:w w:val="80"/>
        </w:rPr>
        <w:t>anteriormente</w:t>
      </w:r>
      <w:r>
        <w:rPr>
          <w:spacing w:val="1"/>
          <w:w w:val="80"/>
        </w:rPr>
        <w:t> </w:t>
      </w:r>
      <w:r>
        <w:rPr>
          <w:w w:val="80"/>
        </w:rPr>
        <w:t>continuam,</w:t>
      </w:r>
      <w:r>
        <w:rPr>
          <w:spacing w:val="40"/>
        </w:rPr>
        <w:t> </w:t>
      </w:r>
      <w:r>
        <w:rPr>
          <w:w w:val="80"/>
        </w:rPr>
        <w:t>indicando a recuperação do nível</w:t>
      </w:r>
      <w:r>
        <w:rPr>
          <w:spacing w:val="40"/>
        </w:rPr>
        <w:t> </w:t>
      </w:r>
      <w:r>
        <w:rPr>
          <w:w w:val="80"/>
        </w:rPr>
        <w:t>de atividades</w:t>
      </w:r>
      <w:r>
        <w:rPr>
          <w:spacing w:val="40"/>
        </w:rPr>
        <w:t> </w:t>
      </w:r>
      <w:r>
        <w:rPr>
          <w:w w:val="80"/>
        </w:rPr>
        <w:t>em</w:t>
      </w:r>
      <w:r>
        <w:rPr>
          <w:spacing w:val="40"/>
        </w:rPr>
        <w:t> </w:t>
      </w:r>
      <w:r>
        <w:rPr>
          <w:w w:val="80"/>
        </w:rPr>
        <w:t>relação ao cumprimento</w:t>
      </w:r>
      <w:r>
        <w:rPr>
          <w:spacing w:val="1"/>
          <w:w w:val="80"/>
        </w:rPr>
        <w:t> </w:t>
      </w:r>
      <w:r>
        <w:rPr>
          <w:w w:val="85"/>
        </w:rPr>
        <w:t>da meta. Este comportamento mostra que as estratégias que têm sido pensadas e executadas pela</w:t>
      </w:r>
      <w:r>
        <w:rPr>
          <w:spacing w:val="1"/>
          <w:w w:val="85"/>
        </w:rPr>
        <w:t> </w:t>
      </w:r>
      <w:r>
        <w:rPr>
          <w:w w:val="80"/>
        </w:rPr>
        <w:t>equipe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2"/>
          <w:w w:val="80"/>
        </w:rPr>
        <w:t> </w:t>
      </w:r>
      <w:r>
        <w:rPr>
          <w:w w:val="80"/>
        </w:rPr>
        <w:t>unidade</w:t>
      </w:r>
      <w:r>
        <w:rPr>
          <w:spacing w:val="2"/>
          <w:w w:val="80"/>
        </w:rPr>
        <w:t> </w:t>
      </w:r>
      <w:r>
        <w:rPr>
          <w:w w:val="80"/>
        </w:rPr>
        <w:t>sob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gestão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IPGSE</w:t>
      </w:r>
      <w:r>
        <w:rPr>
          <w:spacing w:val="5"/>
          <w:w w:val="80"/>
        </w:rPr>
        <w:t> </w:t>
      </w:r>
      <w:r>
        <w:rPr>
          <w:w w:val="80"/>
        </w:rPr>
        <w:t>estão</w:t>
      </w:r>
      <w:r>
        <w:rPr>
          <w:spacing w:val="2"/>
          <w:w w:val="80"/>
        </w:rPr>
        <w:t> </w:t>
      </w:r>
      <w:r>
        <w:rPr>
          <w:w w:val="80"/>
        </w:rPr>
        <w:t>surtindo</w:t>
      </w:r>
      <w:r>
        <w:rPr>
          <w:spacing w:val="6"/>
          <w:w w:val="80"/>
        </w:rPr>
        <w:t> </w:t>
      </w:r>
      <w:r>
        <w:rPr>
          <w:w w:val="80"/>
        </w:rPr>
        <w:t>efeitos</w:t>
      </w:r>
      <w:r>
        <w:rPr>
          <w:spacing w:val="5"/>
          <w:w w:val="80"/>
        </w:rPr>
        <w:t> </w:t>
      </w:r>
      <w:r>
        <w:rPr>
          <w:w w:val="80"/>
        </w:rPr>
        <w:t>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924" w:val="left" w:leader="none"/>
        </w:tabs>
        <w:spacing w:line="240" w:lineRule="auto" w:before="0" w:after="0"/>
        <w:ind w:left="923" w:right="0" w:hanging="384"/>
        <w:jc w:val="left"/>
      </w:pPr>
      <w:r>
        <w:rPr>
          <w:w w:val="80"/>
          <w:u w:val="single"/>
        </w:rPr>
        <w:t>ATENDIMENTO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24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9"/>
        <w:ind w:left="540" w:right="388" w:firstLine="764"/>
        <w:jc w:val="both"/>
      </w:pP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Meta</w:t>
      </w:r>
      <w:r>
        <w:rPr>
          <w:spacing w:val="1"/>
          <w:w w:val="80"/>
        </w:rPr>
        <w:t> </w:t>
      </w:r>
      <w:r>
        <w:rPr>
          <w:w w:val="80"/>
        </w:rPr>
        <w:t>prevista</w:t>
      </w:r>
      <w:r>
        <w:rPr>
          <w:spacing w:val="2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este</w:t>
      </w:r>
      <w:r>
        <w:rPr>
          <w:spacing w:val="1"/>
          <w:w w:val="80"/>
        </w:rPr>
        <w:t> </w:t>
      </w:r>
      <w:r>
        <w:rPr>
          <w:w w:val="80"/>
        </w:rPr>
        <w:t>serviço</w:t>
      </w:r>
      <w:r>
        <w:rPr>
          <w:spacing w:val="5"/>
          <w:w w:val="80"/>
        </w:rPr>
        <w:t> </w:t>
      </w:r>
      <w:r>
        <w:rPr>
          <w:w w:val="80"/>
        </w:rPr>
        <w:t>é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970</w:t>
      </w:r>
      <w:r>
        <w:rPr>
          <w:spacing w:val="6"/>
          <w:w w:val="80"/>
        </w:rPr>
        <w:t> </w:t>
      </w:r>
      <w:r>
        <w:rPr>
          <w:w w:val="80"/>
        </w:rPr>
        <w:t>(novecentos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setenta)</w:t>
      </w:r>
      <w:r>
        <w:rPr>
          <w:spacing w:val="6"/>
          <w:w w:val="80"/>
        </w:rPr>
        <w:t> </w:t>
      </w:r>
      <w:r>
        <w:rPr>
          <w:w w:val="80"/>
        </w:rPr>
        <w:t>atendimento/mês,</w:t>
      </w:r>
      <w:r>
        <w:rPr>
          <w:spacing w:val="4"/>
          <w:w w:val="80"/>
        </w:rPr>
        <w:t> </w:t>
      </w:r>
      <w:r>
        <w:rPr>
          <w:w w:val="80"/>
        </w:rPr>
        <w:t>sendo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"/>
          <w:w w:val="80"/>
        </w:rPr>
        <w:t> </w:t>
      </w:r>
      <w:r>
        <w:rPr>
          <w:w w:val="80"/>
        </w:rPr>
        <w:t>o mínimo aceitável, equivalente a 85% (oitenta e cinco por cento) da meta é de 824 (oitocentos e vinte e</w:t>
      </w:r>
      <w:r>
        <w:rPr>
          <w:spacing w:val="1"/>
          <w:w w:val="80"/>
        </w:rPr>
        <w:t> </w:t>
      </w:r>
      <w:r>
        <w:rPr>
          <w:w w:val="90"/>
        </w:rPr>
        <w:t>quatro)</w:t>
      </w:r>
      <w:r>
        <w:rPr>
          <w:spacing w:val="-9"/>
          <w:w w:val="90"/>
        </w:rPr>
        <w:t> </w:t>
      </w:r>
      <w:r>
        <w:rPr>
          <w:w w:val="90"/>
        </w:rPr>
        <w:t>atendimento/mês.</w:t>
      </w:r>
    </w:p>
    <w:p>
      <w:pPr>
        <w:spacing w:after="0"/>
        <w:jc w:val="both"/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540" w:right="395" w:firstLine="708"/>
        <w:jc w:val="both"/>
      </w:pPr>
      <w:r>
        <w:rPr>
          <w:w w:val="80"/>
        </w:rPr>
        <w:t>Ressaltamos que os pacientes encaminhados pela regulação são atendidos e, a partir de então,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tomadas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providências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quanto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à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internação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ou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contrarreferência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pacientes.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3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tem</w:t>
      </w:r>
      <w:r>
        <w:rPr>
          <w:spacing w:val="-55"/>
          <w:w w:val="85"/>
        </w:rPr>
        <w:t> </w:t>
      </w:r>
      <w:r>
        <w:rPr>
          <w:spacing w:val="-1"/>
          <w:w w:val="85"/>
        </w:rPr>
        <w:t>governabilidade </w:t>
      </w:r>
      <w:r>
        <w:rPr>
          <w:w w:val="85"/>
        </w:rPr>
        <w:t>sobre o quantitativo dos encaminhados, dependendo principalmente da Central de</w:t>
      </w:r>
      <w:r>
        <w:rPr>
          <w:spacing w:val="1"/>
          <w:w w:val="85"/>
        </w:rPr>
        <w:t> </w:t>
      </w:r>
      <w:r>
        <w:rPr>
          <w:w w:val="90"/>
        </w:rPr>
        <w:t>Regulação.</w:t>
      </w:r>
    </w:p>
    <w:p>
      <w:pPr>
        <w:spacing w:before="23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3"/>
        <w:gridCol w:w="863"/>
        <w:gridCol w:w="1601"/>
        <w:gridCol w:w="1351"/>
        <w:gridCol w:w="1431"/>
        <w:gridCol w:w="875"/>
      </w:tblGrid>
      <w:tr>
        <w:trPr>
          <w:trHeight w:val="212" w:hRule="atLeast"/>
        </w:trPr>
        <w:tc>
          <w:tcPr>
            <w:tcW w:w="9344" w:type="dxa"/>
            <w:gridSpan w:val="6"/>
            <w:shd w:val="clear" w:color="auto" w:fill="92D050"/>
          </w:tcPr>
          <w:p>
            <w:pPr>
              <w:pStyle w:val="TableParagraph"/>
              <w:spacing w:line="193" w:lineRule="exact"/>
              <w:ind w:left="3083" w:right="3076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2" w:hRule="atLeast"/>
        </w:trPr>
        <w:tc>
          <w:tcPr>
            <w:tcW w:w="9344" w:type="dxa"/>
            <w:gridSpan w:val="6"/>
            <w:shd w:val="clear" w:color="auto" w:fill="92D050"/>
          </w:tcPr>
          <w:p>
            <w:pPr>
              <w:pStyle w:val="TableParagraph"/>
              <w:spacing w:line="193" w:lineRule="exact"/>
              <w:ind w:left="3092" w:right="307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ATENDIMENTO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URGÊNCIA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EMERGÊNCIA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92D050"/>
          </w:tcPr>
          <w:p>
            <w:pPr>
              <w:pStyle w:val="TableParagraph"/>
              <w:spacing w:line="186" w:lineRule="exact" w:before="7"/>
              <w:ind w:left="945"/>
              <w:jc w:val="left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PRONTO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SOCORRO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2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92" w:right="481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34" w:right="410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84" w:right="464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8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223" w:type="dxa"/>
          </w:tcPr>
          <w:p>
            <w:pPr>
              <w:pStyle w:val="TableParagraph"/>
              <w:spacing w:line="186" w:lineRule="exact" w:before="7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863" w:type="dxa"/>
          </w:tcPr>
          <w:p>
            <w:pPr>
              <w:pStyle w:val="TableParagraph"/>
              <w:spacing w:line="186" w:lineRule="exact" w:before="7"/>
              <w:ind w:left="298"/>
              <w:jc w:val="left"/>
              <w:rPr>
                <w:sz w:val="17"/>
              </w:rPr>
            </w:pPr>
            <w:r>
              <w:rPr>
                <w:sz w:val="17"/>
              </w:rPr>
              <w:t>970</w:t>
            </w: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7"/>
              <w:ind w:left="469" w:right="491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1351" w:type="dxa"/>
          </w:tcPr>
          <w:p>
            <w:pPr>
              <w:pStyle w:val="TableParagraph"/>
              <w:spacing w:line="186" w:lineRule="exact" w:before="7"/>
              <w:ind w:left="407" w:right="430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1431" w:type="dxa"/>
          </w:tcPr>
          <w:p>
            <w:pPr>
              <w:pStyle w:val="TableParagraph"/>
              <w:spacing w:line="186" w:lineRule="exact" w:before="7"/>
              <w:ind w:left="456" w:right="470"/>
              <w:rPr>
                <w:sz w:val="17"/>
              </w:rPr>
            </w:pPr>
            <w:r>
              <w:rPr>
                <w:sz w:val="17"/>
              </w:rPr>
              <w:t>577</w:t>
            </w:r>
          </w:p>
        </w:tc>
        <w:tc>
          <w:tcPr>
            <w:tcW w:w="875" w:type="dxa"/>
          </w:tcPr>
          <w:p>
            <w:pPr>
              <w:pStyle w:val="TableParagraph"/>
              <w:spacing w:line="186" w:lineRule="exact" w:before="7"/>
              <w:ind w:left="10" w:right="18"/>
              <w:rPr>
                <w:sz w:val="17"/>
              </w:rPr>
            </w:pPr>
            <w:r>
              <w:rPr>
                <w:sz w:val="17"/>
              </w:rPr>
              <w:t>1.525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29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69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471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07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477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56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577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10" w:right="18"/>
              <w:rPr>
                <w:b/>
                <w:sz w:val="17"/>
              </w:rPr>
            </w:pPr>
            <w:r>
              <w:rPr>
                <w:b/>
                <w:sz w:val="17"/>
              </w:rPr>
              <w:t>1.525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%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ATINGIDO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right="9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%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88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48,56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26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49,18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52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59,48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10" w:right="30"/>
              <w:rPr>
                <w:b/>
                <w:sz w:val="17"/>
              </w:rPr>
            </w:pPr>
            <w:r>
              <w:rPr>
                <w:b/>
                <w:sz w:val="17"/>
              </w:rPr>
              <w:t>157,22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69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07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56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10" w:right="18"/>
              <w:rPr>
                <w:b/>
                <w:sz w:val="17"/>
              </w:rPr>
            </w:pPr>
            <w:r>
              <w:rPr>
                <w:b/>
                <w:sz w:val="17"/>
              </w:rPr>
              <w:t>2.910</w:t>
            </w:r>
          </w:p>
        </w:tc>
      </w:tr>
    </w:tbl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pt;height:191.05pt;mso-position-horizontal-relative:char;mso-position-vertical-relative:line" coordorigin="0,0" coordsize="9356,3821">
            <v:shape style="position:absolute;left:1000;top:745;width:7257;height:2560" type="#_x0000_t75" stroked="false">
              <v:imagedata r:id="rId9" o:title=""/>
            </v:shape>
            <v:shape style="position:absolute;left:1015;top:3292;width:7029;height:40" coordorigin="1015,3293" coordsize="7029,40" path="m1015,3293l1015,3332m2772,3293l2772,3332m4528,3293l4528,3332m6287,3293l6287,3332m8043,3293l8043,3332e" filled="false" stroked="true" strokeweight=".178908pt" strokecolor="#b3b3b3">
              <v:path arrowok="t"/>
              <v:stroke dashstyle="solid"/>
            </v:shape>
            <v:rect style="position:absolute;left:8390;top:2157;width:69;height:68" filled="true" fillcolor="#004585" stroked="false">
              <v:fill type="solid"/>
            </v:rect>
            <v:rect style="position:absolute;left:8390;top:2157;width:69;height:68" filled="false" stroked="true" strokeweight=".178908pt" strokecolor="#eb603c">
              <v:stroke dashstyle="solid"/>
            </v:rect>
            <v:rect style="position:absolute;left:22;top:22;width:9311;height:3776" filled="false" stroked="true" strokeweight="2.235008pt" strokecolor="#000000">
              <v:stroke dashstyle="solid"/>
            </v:rect>
            <v:shape style="position:absolute;left:2780;top:212;width:5066;height:69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Análise 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Sudoeste</w:t>
                    </w:r>
                  </w:p>
                  <w:p>
                    <w:pPr>
                      <w:spacing w:line="206" w:lineRule="exact" w:before="0"/>
                      <w:ind w:left="0" w:right="11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ATENDIMENTO</w:t>
                    </w:r>
                    <w:r>
                      <w:rPr>
                        <w:rFonts w:ascii="Arial" w:hAnsi="Arial"/>
                        <w:b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EMERGÊNCIA</w:t>
                    </w:r>
                  </w:p>
                  <w:p>
                    <w:pPr>
                      <w:spacing w:line="172" w:lineRule="exact" w:before="111"/>
                      <w:ind w:left="0" w:right="725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470;top:876;width:393;height:944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3.000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2.500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7333;top:1813;width:391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1.525</w:t>
                    </w:r>
                  </w:p>
                </w:txbxContent>
              </v:textbox>
              <w10:wrap type="none"/>
            </v:shape>
            <v:shape style="position:absolute;left:470;top:2043;width:393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537;top:2244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3295;top:2244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5052;top:2244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8490;top:2110;width:745;height:312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4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Programad</w:t>
                    </w:r>
                    <w:r>
                      <w:rPr>
                        <w:rFonts w:ascii="Arial"/>
                        <w:b/>
                        <w:spacing w:val="-3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470;top:2431;width:393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2123;top:2632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471</w:t>
                    </w:r>
                  </w:p>
                </w:txbxContent>
              </v:textbox>
              <w10:wrap type="none"/>
            </v:shape>
            <v:shape style="position:absolute;left:3881;top:2627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477</w:t>
                    </w:r>
                  </w:p>
                </w:txbxContent>
              </v:textbox>
              <w10:wrap type="none"/>
            </v:shape>
            <v:shape style="position:absolute;left:5638;top:2550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577</w:t>
                    </w:r>
                  </w:p>
                </w:txbxContent>
              </v:textbox>
              <w10:wrap type="none"/>
            </v:shape>
            <v:shape style="position:absolute;left:594;top:2820;width:269;height:555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500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21;top:3375;width:52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427;top:3375;width:430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214;top:3375;width:371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800;top:3375;width:752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spacing w:before="1"/>
        <w:ind w:left="540" w:right="390" w:firstLine="1132"/>
        <w:jc w:val="both"/>
      </w:pP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2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Gráfico</w:t>
      </w:r>
      <w:r>
        <w:rPr>
          <w:spacing w:val="-4"/>
          <w:w w:val="85"/>
        </w:rPr>
        <w:t> </w:t>
      </w:r>
      <w:r>
        <w:rPr>
          <w:w w:val="85"/>
        </w:rPr>
        <w:t>3,</w:t>
      </w:r>
      <w:r>
        <w:rPr>
          <w:spacing w:val="-3"/>
          <w:w w:val="85"/>
        </w:rPr>
        <w:t> </w:t>
      </w:r>
      <w:r>
        <w:rPr>
          <w:w w:val="85"/>
        </w:rPr>
        <w:t>pode-se</w:t>
      </w:r>
      <w:r>
        <w:rPr>
          <w:spacing w:val="-5"/>
          <w:w w:val="85"/>
        </w:rPr>
        <w:t> </w:t>
      </w:r>
      <w:r>
        <w:rPr>
          <w:w w:val="85"/>
        </w:rPr>
        <w:t>constatar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tendência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crescimento</w:t>
      </w:r>
      <w:r>
        <w:rPr>
          <w:spacing w:val="-5"/>
          <w:w w:val="85"/>
        </w:rPr>
        <w:t> </w:t>
      </w:r>
      <w:r>
        <w:rPr>
          <w:w w:val="85"/>
        </w:rPr>
        <w:t>deste</w:t>
      </w:r>
      <w:r>
        <w:rPr>
          <w:spacing w:val="-5"/>
          <w:w w:val="85"/>
        </w:rPr>
        <w:t> </w:t>
      </w:r>
      <w:r>
        <w:rPr>
          <w:w w:val="85"/>
        </w:rPr>
        <w:t>indicador,</w:t>
      </w:r>
      <w:r>
        <w:rPr>
          <w:spacing w:val="-54"/>
          <w:w w:val="85"/>
        </w:rPr>
        <w:t> </w:t>
      </w:r>
      <w:r>
        <w:rPr>
          <w:spacing w:val="-1"/>
          <w:w w:val="90"/>
        </w:rPr>
        <w:t>demonstrando</w:t>
      </w:r>
      <w:r>
        <w:rPr>
          <w:w w:val="90"/>
        </w:rPr>
        <w:t> </w:t>
      </w:r>
      <w:r>
        <w:rPr>
          <w:spacing w:val="-1"/>
          <w:w w:val="90"/>
        </w:rPr>
        <w:t>maior</w:t>
      </w:r>
      <w:r>
        <w:rPr>
          <w:w w:val="90"/>
        </w:rPr>
        <w:t> </w:t>
      </w:r>
      <w:r>
        <w:rPr>
          <w:spacing w:val="-1"/>
          <w:w w:val="90"/>
        </w:rPr>
        <w:t>eficiência</w:t>
      </w:r>
      <w:r>
        <w:rPr>
          <w:w w:val="90"/>
        </w:rPr>
        <w:t> </w:t>
      </w:r>
      <w:r>
        <w:rPr>
          <w:spacing w:val="-1"/>
          <w:w w:val="90"/>
        </w:rPr>
        <w:t>das</w:t>
      </w:r>
      <w:r>
        <w:rPr>
          <w:w w:val="90"/>
        </w:rPr>
        <w:t> </w:t>
      </w:r>
      <w:r>
        <w:rPr>
          <w:spacing w:val="-1"/>
          <w:w w:val="90"/>
        </w:rPr>
        <w:t>atividades</w:t>
      </w:r>
      <w:r>
        <w:rPr>
          <w:w w:val="90"/>
        </w:rPr>
        <w:t> </w:t>
      </w:r>
      <w:r>
        <w:rPr>
          <w:spacing w:val="-1"/>
          <w:w w:val="90"/>
        </w:rPr>
        <w:t>assistenciais,</w:t>
      </w:r>
      <w:r>
        <w:rPr>
          <w:w w:val="90"/>
        </w:rPr>
        <w:t> </w:t>
      </w:r>
      <w:r>
        <w:rPr>
          <w:spacing w:val="-1"/>
          <w:w w:val="90"/>
        </w:rPr>
        <w:t>com</w:t>
      </w:r>
      <w:r>
        <w:rPr>
          <w:w w:val="90"/>
        </w:rPr>
        <w:t> </w:t>
      </w:r>
      <w:r>
        <w:rPr>
          <w:spacing w:val="-1"/>
          <w:w w:val="90"/>
        </w:rPr>
        <w:t>evidente</w:t>
      </w:r>
      <w:r>
        <w:rPr>
          <w:w w:val="90"/>
        </w:rPr>
        <w:t> </w:t>
      </w:r>
      <w:r>
        <w:rPr>
          <w:spacing w:val="-1"/>
          <w:w w:val="90"/>
        </w:rPr>
        <w:t>acréscimo</w:t>
      </w:r>
      <w:r>
        <w:rPr>
          <w:w w:val="90"/>
        </w:rPr>
        <w:t> de</w:t>
      </w:r>
      <w:r>
        <w:rPr>
          <w:spacing w:val="1"/>
          <w:w w:val="90"/>
        </w:rPr>
        <w:t> </w:t>
      </w:r>
      <w:r>
        <w:rPr>
          <w:w w:val="85"/>
        </w:rPr>
        <w:t>encaminhamento de pacientes pela Central de Regulação, diante da melhoria de resolubilidade da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operacionalidade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HURSO,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1"/>
        </w:numPr>
        <w:tabs>
          <w:tab w:pos="924" w:val="left" w:leader="none"/>
        </w:tabs>
        <w:spacing w:line="240" w:lineRule="auto" w:before="177" w:after="0"/>
        <w:ind w:left="923" w:right="0" w:hanging="384"/>
        <w:jc w:val="left"/>
      </w:pPr>
      <w:r>
        <w:rPr>
          <w:w w:val="80"/>
          <w:u w:val="single"/>
        </w:rPr>
        <w:t>ATENDIMENTO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100"/>
        <w:ind w:left="540" w:right="394" w:firstLine="1132"/>
        <w:jc w:val="both"/>
      </w:pPr>
      <w:r>
        <w:rPr>
          <w:spacing w:val="-1"/>
          <w:w w:val="85"/>
        </w:rPr>
        <w:t>Considerando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natureza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um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pouco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restrita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perfil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ambulatório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unidade,</w:t>
      </w:r>
      <w:r>
        <w:rPr>
          <w:spacing w:val="-3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0"/>
        </w:rPr>
        <w:t>ambulatório da unidade, é atender o paciente que passou por um procedimento do HURSO para consulta</w:t>
      </w:r>
      <w:r>
        <w:rPr>
          <w:spacing w:val="1"/>
          <w:w w:val="80"/>
        </w:rPr>
        <w:t> </w:t>
      </w:r>
      <w:r>
        <w:rPr>
          <w:w w:val="80"/>
        </w:rPr>
        <w:t>no período</w:t>
      </w:r>
      <w:r>
        <w:rPr>
          <w:spacing w:val="1"/>
          <w:w w:val="80"/>
        </w:rPr>
        <w:t> </w:t>
      </w:r>
      <w:r>
        <w:rPr>
          <w:w w:val="80"/>
        </w:rPr>
        <w:t>do pós-operatório após</w:t>
      </w:r>
      <w:r>
        <w:rPr>
          <w:spacing w:val="40"/>
        </w:rPr>
        <w:t> </w:t>
      </w:r>
      <w:r>
        <w:rPr>
          <w:w w:val="80"/>
        </w:rPr>
        <w:t>alta hospitalar,</w:t>
      </w:r>
      <w:r>
        <w:rPr>
          <w:spacing w:val="40"/>
        </w:rPr>
        <w:t> </w:t>
      </w:r>
      <w:r>
        <w:rPr>
          <w:w w:val="80"/>
        </w:rPr>
        <w:t>o número de atendimentos</w:t>
      </w:r>
      <w:r>
        <w:rPr>
          <w:spacing w:val="40"/>
        </w:rPr>
        <w:t> </w:t>
      </w:r>
      <w:r>
        <w:rPr>
          <w:w w:val="80"/>
        </w:rPr>
        <w:t>tem</w:t>
      </w:r>
      <w:r>
        <w:rPr>
          <w:spacing w:val="40"/>
        </w:rPr>
        <w:t> </w:t>
      </w:r>
      <w:r>
        <w:rPr>
          <w:w w:val="80"/>
        </w:rPr>
        <w:t>permanecido acima</w:t>
      </w:r>
      <w:r>
        <w:rPr>
          <w:spacing w:val="1"/>
          <w:w w:val="80"/>
        </w:rPr>
        <w:t> </w:t>
      </w:r>
      <w:r>
        <w:rPr>
          <w:w w:val="80"/>
        </w:rPr>
        <w:t>de 85% da meta proposta, registrando neste mês de maio o índice de 84,20% (oitenta e quatro vírgula</w:t>
      </w:r>
      <w:r>
        <w:rPr>
          <w:spacing w:val="1"/>
          <w:w w:val="80"/>
        </w:rPr>
        <w:t> </w:t>
      </w:r>
      <w:r>
        <w:rPr>
          <w:w w:val="80"/>
        </w:rPr>
        <w:t>vinte</w:t>
      </w:r>
      <w:r>
        <w:rPr>
          <w:spacing w:val="2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cento)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atendimento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consultas</w:t>
      </w:r>
      <w:r>
        <w:rPr>
          <w:spacing w:val="5"/>
          <w:w w:val="80"/>
        </w:rPr>
        <w:t> </w:t>
      </w:r>
      <w:r>
        <w:rPr>
          <w:w w:val="80"/>
        </w:rPr>
        <w:t>ambulatoriais</w:t>
      </w:r>
      <w:r>
        <w:rPr>
          <w:spacing w:val="5"/>
          <w:w w:val="80"/>
        </w:rPr>
        <w:t> </w:t>
      </w:r>
      <w:r>
        <w:rPr>
          <w:w w:val="80"/>
        </w:rPr>
        <w:t>médicas.</w:t>
      </w:r>
    </w:p>
    <w:p>
      <w:pPr>
        <w:spacing w:after="0"/>
        <w:jc w:val="both"/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4505" w:val="left" w:leader="none"/>
        </w:tabs>
        <w:spacing w:before="99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-</w:t>
        <w:tab/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3"/>
        <w:gridCol w:w="863"/>
        <w:gridCol w:w="1601"/>
        <w:gridCol w:w="1351"/>
        <w:gridCol w:w="1431"/>
        <w:gridCol w:w="875"/>
      </w:tblGrid>
      <w:tr>
        <w:trPr>
          <w:trHeight w:val="212" w:hRule="atLeast"/>
        </w:trPr>
        <w:tc>
          <w:tcPr>
            <w:tcW w:w="9344" w:type="dxa"/>
            <w:gridSpan w:val="6"/>
            <w:shd w:val="clear" w:color="auto" w:fill="92D050"/>
          </w:tcPr>
          <w:p>
            <w:pPr>
              <w:pStyle w:val="TableParagraph"/>
              <w:spacing w:line="193" w:lineRule="exact"/>
              <w:ind w:left="3083" w:right="3076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2" w:hRule="atLeast"/>
        </w:trPr>
        <w:tc>
          <w:tcPr>
            <w:tcW w:w="9344" w:type="dxa"/>
            <w:gridSpan w:val="6"/>
            <w:shd w:val="clear" w:color="auto" w:fill="92D050"/>
          </w:tcPr>
          <w:p>
            <w:pPr>
              <w:pStyle w:val="TableParagraph"/>
              <w:spacing w:line="193" w:lineRule="exact"/>
              <w:ind w:left="3092" w:right="307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CONSULTAS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AMBULATORIAIS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MÉDICAS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92D050"/>
          </w:tcPr>
          <w:p>
            <w:pPr>
              <w:pStyle w:val="TableParagraph"/>
              <w:spacing w:line="186" w:lineRule="exact" w:before="7"/>
              <w:ind w:left="230"/>
              <w:jc w:val="left"/>
              <w:rPr>
                <w:b/>
                <w:sz w:val="17"/>
              </w:rPr>
            </w:pPr>
            <w:r>
              <w:rPr>
                <w:b/>
                <w:spacing w:val="-3"/>
                <w:sz w:val="17"/>
              </w:rPr>
              <w:t>CONSULTAS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AMBULATORIAS/RETORNO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2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83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34" w:right="410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84" w:right="464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8" w:right="3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223" w:type="dxa"/>
          </w:tcPr>
          <w:p>
            <w:pPr>
              <w:pStyle w:val="TableParagraph"/>
              <w:spacing w:line="186" w:lineRule="exact" w:before="7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863" w:type="dxa"/>
          </w:tcPr>
          <w:p>
            <w:pPr>
              <w:pStyle w:val="TableParagraph"/>
              <w:spacing w:line="186" w:lineRule="exact" w:before="7"/>
              <w:ind w:left="298"/>
              <w:jc w:val="lef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7"/>
              <w:ind w:left="469" w:right="491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1351" w:type="dxa"/>
          </w:tcPr>
          <w:p>
            <w:pPr>
              <w:pStyle w:val="TableParagraph"/>
              <w:spacing w:line="186" w:lineRule="exact" w:before="7"/>
              <w:ind w:left="407" w:right="430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431" w:type="dxa"/>
          </w:tcPr>
          <w:p>
            <w:pPr>
              <w:pStyle w:val="TableParagraph"/>
              <w:spacing w:line="186" w:lineRule="exact" w:before="7"/>
              <w:ind w:left="456" w:right="470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875" w:type="dxa"/>
          </w:tcPr>
          <w:p>
            <w:pPr>
              <w:pStyle w:val="TableParagraph"/>
              <w:spacing w:line="186" w:lineRule="exact" w:before="7"/>
              <w:ind w:left="10" w:right="18"/>
              <w:rPr>
                <w:sz w:val="17"/>
              </w:rPr>
            </w:pPr>
            <w:r>
              <w:rPr>
                <w:sz w:val="17"/>
              </w:rPr>
              <w:t>1.296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29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69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464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07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411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456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421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5" w:lineRule="exact" w:before="7"/>
              <w:ind w:left="10" w:right="18"/>
              <w:rPr>
                <w:b/>
                <w:sz w:val="17"/>
              </w:rPr>
            </w:pPr>
            <w:r>
              <w:rPr>
                <w:b/>
                <w:sz w:val="17"/>
              </w:rPr>
              <w:t>1.296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6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right="9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%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88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92,80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26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82,20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52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84,20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10" w:right="30"/>
              <w:rPr>
                <w:b/>
                <w:sz w:val="17"/>
              </w:rPr>
            </w:pPr>
            <w:r>
              <w:rPr>
                <w:b/>
                <w:sz w:val="17"/>
              </w:rPr>
              <w:t>259,20</w:t>
            </w:r>
          </w:p>
        </w:tc>
      </w:tr>
      <w:tr>
        <w:trPr>
          <w:trHeight w:val="212" w:hRule="atLeast"/>
        </w:trPr>
        <w:tc>
          <w:tcPr>
            <w:tcW w:w="3223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69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07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7"/>
              <w:ind w:left="456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75" w:type="dxa"/>
            <w:tcBorders>
              <w:bottom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line="186" w:lineRule="exact" w:before="7"/>
              <w:ind w:left="10" w:right="18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spacing w:before="1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pt;height:185.4pt;mso-position-horizontal-relative:char;mso-position-vertical-relative:line" coordorigin="0,0" coordsize="9356,3708">
            <v:shape style="position:absolute;left:1067;top:666;width:7118;height:2546" type="#_x0000_t75" stroked="false">
              <v:imagedata r:id="rId10" o:title=""/>
            </v:shape>
            <v:shape style="position:absolute;left:1081;top:3198;width:7064;height:42" coordorigin="1081,3199" coordsize="7064,42" path="m1081,3199l1081,3240m2847,3199l2847,3240m4612,3199l4612,3240m6378,3199l6378,3240m8145,3199l8145,3240e" filled="false" stroked="true" strokeweight=".178873pt" strokecolor="#b3b3b3">
              <v:path arrowok="t"/>
              <v:stroke dashstyle="solid"/>
            </v:shape>
            <v:rect style="position:absolute;left:8390;top:2092;width:69;height:68" filled="true" fillcolor="#004585" stroked="false">
              <v:fill type="solid"/>
            </v:rect>
            <v:rect style="position:absolute;left:8390;top:2092;width:69;height:68" filled="false" stroked="true" strokeweight=".178873pt" strokecolor="#eb603c">
              <v:stroke dashstyle="solid"/>
            </v:rect>
            <v:rect style="position:absolute;left:22;top:22;width:9311;height:3664" filled="false" stroked="true" strokeweight="2.234225pt" strokecolor="#000000">
              <v:stroke dashstyle="solid"/>
            </v:rect>
            <v:shape style="position:absolute;left:2518;top:182;width:5065;height:406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780" w:right="10" w:hanging="781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MÉDICAS</w:t>
                    </w:r>
                  </w:p>
                </w:txbxContent>
              </v:textbox>
              <w10:wrap type="none"/>
            </v:shape>
            <v:shape style="position:absolute;left:537;top:848;width:394;height:2434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1.600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1.400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1.200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15"/>
                      </w:rPr>
                      <w:t>1.000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800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600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400</w:t>
                    </w:r>
                  </w:p>
                  <w:p>
                    <w:pPr>
                      <w:spacing w:before="112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200</w:t>
                    </w:r>
                  </w:p>
                  <w:p>
                    <w:pPr>
                      <w:spacing w:line="172" w:lineRule="exact" w:before="110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790;top:764;width:391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378;top:1053;width:391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1.296</w:t>
                    </w:r>
                  </w:p>
                </w:txbxContent>
              </v:textbox>
              <w10:wrap type="none"/>
            </v:shape>
            <v:shape style="position:absolute;left:1554;top:2181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142;top:2231;width:268;height:167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464</w:t>
                    </w:r>
                  </w:p>
                </w:txbxContent>
              </v:textbox>
              <w10:wrap type="none"/>
            </v:shape>
            <v:shape style="position:absolute;left:3320;top:2181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086;top:2181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909;top:2307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411</w:t>
                    </w:r>
                  </w:p>
                </w:txbxContent>
              </v:textbox>
              <w10:wrap type="none"/>
            </v:shape>
            <v:shape style="position:absolute;left:5675;top:2293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421</w:t>
                    </w:r>
                  </w:p>
                </w:txbxContent>
              </v:textbox>
              <w10:wrap type="none"/>
            </v:shape>
            <v:shape style="position:absolute;left:8490;top:2045;width:745;height:312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4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Programad</w:t>
                    </w:r>
                    <w:r>
                      <w:rPr>
                        <w:rFonts w:ascii="Arial"/>
                        <w:b/>
                        <w:spacing w:val="-3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692;top:3281;width:52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3525;top:3281;width:430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321;top:3281;width:370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897;top:3281;width:752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26"/>
        </w:rPr>
      </w:pPr>
    </w:p>
    <w:p>
      <w:pPr>
        <w:pStyle w:val="Heading2"/>
        <w:ind w:left="540" w:firstLine="0"/>
      </w:pPr>
      <w:r>
        <w:rPr>
          <w:w w:val="80"/>
        </w:rPr>
        <w:t>CONSULTAS</w:t>
      </w:r>
      <w:r>
        <w:rPr>
          <w:spacing w:val="16"/>
          <w:w w:val="80"/>
        </w:rPr>
        <w:t> </w:t>
      </w:r>
      <w:r>
        <w:rPr>
          <w:w w:val="80"/>
        </w:rPr>
        <w:t>AMBULATÓRIAIS</w:t>
      </w:r>
      <w:r>
        <w:rPr>
          <w:spacing w:val="29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540" w:right="390" w:firstLine="424"/>
        <w:jc w:val="both"/>
      </w:pPr>
      <w:r>
        <w:rPr>
          <w:w w:val="80"/>
        </w:rPr>
        <w:t>Considerando a natureza um pouco restrita do perfil do ambulatório da unidade, já que o ambulatório</w:t>
      </w:r>
      <w:r>
        <w:rPr>
          <w:spacing w:val="-51"/>
          <w:w w:val="80"/>
        </w:rPr>
        <w:t> </w:t>
      </w:r>
      <w:r>
        <w:rPr>
          <w:w w:val="80"/>
        </w:rPr>
        <w:t>da unidade, é atender o paciente que passou por um procedimento do HURSO para consulta no período</w:t>
      </w:r>
      <w:r>
        <w:rPr>
          <w:spacing w:val="1"/>
          <w:w w:val="80"/>
        </w:rPr>
        <w:t> </w:t>
      </w:r>
      <w:r>
        <w:rPr>
          <w:w w:val="80"/>
        </w:rPr>
        <w:t>do pós-operatório após alta hospitalar, o número de atendimentos tem permanecido acima de 85% da</w:t>
      </w:r>
      <w:r>
        <w:rPr>
          <w:spacing w:val="1"/>
          <w:w w:val="80"/>
        </w:rPr>
        <w:t> </w:t>
      </w:r>
      <w:r>
        <w:rPr>
          <w:w w:val="80"/>
        </w:rPr>
        <w:t>meta proposta, registrando neste mês de abril</w:t>
      </w:r>
      <w:r>
        <w:rPr>
          <w:spacing w:val="40"/>
        </w:rPr>
        <w:t> </w:t>
      </w:r>
      <w:r>
        <w:rPr>
          <w:w w:val="80"/>
        </w:rPr>
        <w:t>o índice de 114,40%</w:t>
      </w:r>
      <w:r>
        <w:rPr>
          <w:spacing w:val="40"/>
        </w:rPr>
        <w:t> </w:t>
      </w:r>
      <w:r>
        <w:rPr>
          <w:w w:val="80"/>
        </w:rPr>
        <w:t>(cento e quatorze vírgula quarenta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1"/>
          <w:w w:val="80"/>
        </w:rPr>
        <w:t> </w:t>
      </w:r>
      <w:r>
        <w:rPr>
          <w:w w:val="80"/>
        </w:rPr>
        <w:t>cento)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atendimento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consultas</w:t>
      </w:r>
      <w:r>
        <w:rPr>
          <w:spacing w:val="5"/>
          <w:w w:val="80"/>
        </w:rPr>
        <w:t> </w:t>
      </w:r>
      <w:r>
        <w:rPr>
          <w:w w:val="80"/>
        </w:rPr>
        <w:t>ambulatoriais</w:t>
      </w:r>
      <w:r>
        <w:rPr>
          <w:spacing w:val="12"/>
          <w:w w:val="80"/>
        </w:rPr>
        <w:t> </w:t>
      </w:r>
      <w:r>
        <w:rPr>
          <w:w w:val="80"/>
        </w:rPr>
        <w:t>não</w:t>
      </w:r>
      <w:r>
        <w:rPr>
          <w:spacing w:val="2"/>
          <w:w w:val="80"/>
        </w:rPr>
        <w:t> </w:t>
      </w:r>
      <w:r>
        <w:rPr>
          <w:w w:val="80"/>
        </w:rPr>
        <w:t>médicas.</w:t>
      </w:r>
    </w:p>
    <w:p>
      <w:pPr>
        <w:pStyle w:val="BodyText"/>
        <w:spacing w:before="9"/>
        <w:rPr>
          <w:sz w:val="23"/>
        </w:rPr>
      </w:pPr>
    </w:p>
    <w:p>
      <w:pPr>
        <w:spacing w:before="0" w:after="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3.1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4"/>
        <w:gridCol w:w="863"/>
        <w:gridCol w:w="1601"/>
        <w:gridCol w:w="1351"/>
        <w:gridCol w:w="1431"/>
        <w:gridCol w:w="875"/>
      </w:tblGrid>
      <w:tr>
        <w:trPr>
          <w:trHeight w:val="211" w:hRule="atLeast"/>
        </w:trPr>
        <w:tc>
          <w:tcPr>
            <w:tcW w:w="9345" w:type="dxa"/>
            <w:gridSpan w:val="6"/>
            <w:shd w:val="clear" w:color="auto" w:fill="92D050"/>
          </w:tcPr>
          <w:p>
            <w:pPr>
              <w:pStyle w:val="TableParagraph"/>
              <w:spacing w:line="192" w:lineRule="exact"/>
              <w:ind w:left="3105" w:right="3095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2" w:hRule="atLeast"/>
        </w:trPr>
        <w:tc>
          <w:tcPr>
            <w:tcW w:w="9345" w:type="dxa"/>
            <w:gridSpan w:val="6"/>
            <w:shd w:val="clear" w:color="auto" w:fill="92D050"/>
          </w:tcPr>
          <w:p>
            <w:pPr>
              <w:pStyle w:val="TableParagraph"/>
              <w:spacing w:line="192" w:lineRule="exact"/>
              <w:ind w:left="3114" w:right="30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CONSULTAS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AMBULATORIAIS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NÃO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MÉDICAS</w:t>
            </w:r>
          </w:p>
        </w:tc>
      </w:tr>
      <w:tr>
        <w:trPr>
          <w:trHeight w:val="211" w:hRule="atLeast"/>
        </w:trPr>
        <w:tc>
          <w:tcPr>
            <w:tcW w:w="3224" w:type="dxa"/>
            <w:shd w:val="clear" w:color="auto" w:fill="92D050"/>
          </w:tcPr>
          <w:p>
            <w:pPr>
              <w:pStyle w:val="TableParagraph"/>
              <w:spacing w:line="186" w:lineRule="exact" w:before="6"/>
              <w:ind w:left="6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CONSULTAS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AMBULATORIAIS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NÃO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MÉDICAS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6" w:lineRule="exact" w:before="6"/>
              <w:ind w:left="2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6" w:lineRule="exact" w:before="6"/>
              <w:ind w:left="484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6" w:lineRule="exact" w:before="6"/>
              <w:ind w:left="414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6" w:lineRule="exact" w:before="6"/>
              <w:ind w:left="484" w:right="460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6" w:lineRule="exact" w:before="6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Enfermagem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spacing w:line="185" w:lineRule="exact" w:before="6"/>
              <w:ind w:left="410" w:right="430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1431" w:type="dxa"/>
          </w:tcPr>
          <w:p>
            <w:pPr>
              <w:pStyle w:val="TableParagraph"/>
              <w:spacing w:line="185" w:lineRule="exact" w:before="6"/>
              <w:ind w:left="461" w:right="470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875" w:type="dxa"/>
          </w:tcPr>
          <w:p>
            <w:pPr>
              <w:pStyle w:val="TableParagraph"/>
              <w:spacing w:line="185" w:lineRule="exact" w:before="6"/>
              <w:ind w:left="10" w:right="31"/>
              <w:rPr>
                <w:sz w:val="17"/>
              </w:rPr>
            </w:pPr>
            <w:r>
              <w:rPr>
                <w:sz w:val="17"/>
              </w:rPr>
              <w:t>832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Farmácia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Clínica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185" w:lineRule="exact" w:before="6"/>
              <w:ind w:left="17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224" w:type="dxa"/>
          </w:tcPr>
          <w:p>
            <w:pPr>
              <w:pStyle w:val="TableParagraph"/>
              <w:spacing w:line="186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Fisioterapia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6"/>
              <w:ind w:left="483" w:right="491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351" w:type="dxa"/>
          </w:tcPr>
          <w:p>
            <w:pPr>
              <w:pStyle w:val="TableParagraph"/>
              <w:spacing w:line="186" w:lineRule="exact" w:before="6"/>
              <w:ind w:left="410" w:right="430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1431" w:type="dxa"/>
          </w:tcPr>
          <w:p>
            <w:pPr>
              <w:pStyle w:val="TableParagraph"/>
              <w:spacing w:line="186" w:lineRule="exact" w:before="6"/>
              <w:ind w:left="461" w:right="470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875" w:type="dxa"/>
          </w:tcPr>
          <w:p>
            <w:pPr>
              <w:pStyle w:val="TableParagraph"/>
              <w:spacing w:line="186" w:lineRule="exact" w:before="6"/>
              <w:ind w:left="10" w:right="31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6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Nutricionista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186" w:lineRule="exact" w:before="6"/>
              <w:ind w:left="17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Biomédico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185" w:lineRule="exact" w:before="6"/>
              <w:ind w:left="18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13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185" w:lineRule="exact" w:before="6"/>
              <w:ind w:left="17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Dentista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185" w:lineRule="exact" w:before="6"/>
              <w:ind w:left="18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  <w:tc>
          <w:tcPr>
            <w:tcW w:w="13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185" w:lineRule="exact" w:before="6"/>
              <w:ind w:left="17"/>
              <w:rPr>
                <w:sz w:val="17"/>
              </w:rPr>
            </w:pPr>
            <w:r>
              <w:rPr>
                <w:w w:val="100"/>
                <w:sz w:val="17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3224" w:type="dxa"/>
          </w:tcPr>
          <w:p>
            <w:pPr>
              <w:pStyle w:val="TableParagraph"/>
              <w:spacing w:line="186" w:lineRule="exact" w:before="6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Psicologia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186" w:lineRule="exact" w:before="6"/>
              <w:ind w:left="483" w:right="491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351" w:type="dxa"/>
          </w:tcPr>
          <w:p>
            <w:pPr>
              <w:pStyle w:val="TableParagraph"/>
              <w:spacing w:line="186" w:lineRule="exact" w:before="6"/>
              <w:ind w:left="422" w:right="430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43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186" w:lineRule="exact" w:before="6"/>
              <w:ind w:left="10" w:right="20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</w:tr>
      <w:tr>
        <w:trPr>
          <w:trHeight w:val="211" w:hRule="atLeast"/>
        </w:trPr>
        <w:tc>
          <w:tcPr>
            <w:tcW w:w="322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99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83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36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10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572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61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553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right="3"/>
              <w:rPr>
                <w:b/>
                <w:sz w:val="17"/>
              </w:rPr>
            </w:pPr>
            <w:r>
              <w:rPr>
                <w:b/>
                <w:sz w:val="17"/>
              </w:rPr>
              <w:t>1.161</w:t>
            </w:r>
          </w:p>
        </w:tc>
      </w:tr>
      <w:tr>
        <w:trPr>
          <w:trHeight w:val="211" w:hRule="atLeast"/>
        </w:trPr>
        <w:tc>
          <w:tcPr>
            <w:tcW w:w="322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right="8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%</w:t>
            </w: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right="13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10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114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61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111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10" w:right="31"/>
              <w:rPr>
                <w:b/>
                <w:sz w:val="17"/>
              </w:rPr>
            </w:pPr>
            <w:r>
              <w:rPr>
                <w:b/>
                <w:sz w:val="17"/>
              </w:rPr>
              <w:t>232</w:t>
            </w:r>
          </w:p>
        </w:tc>
      </w:tr>
      <w:tr>
        <w:trPr>
          <w:trHeight w:val="211" w:hRule="atLeast"/>
        </w:trPr>
        <w:tc>
          <w:tcPr>
            <w:tcW w:w="3224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863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71" w:right="491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5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10" w:right="43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431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left="461" w:right="470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75" w:type="dxa"/>
            <w:shd w:val="clear" w:color="auto" w:fill="D7E3BB"/>
          </w:tcPr>
          <w:p>
            <w:pPr>
              <w:pStyle w:val="TableParagraph"/>
              <w:spacing w:line="185" w:lineRule="exact" w:before="6"/>
              <w:ind w:right="3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spacing w:before="8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5pt;height:175.45pt;mso-position-horizontal-relative:char;mso-position-vertical-relative:line" coordorigin="0,0" coordsize="9357,3509">
            <v:shape style="position:absolute;left:982;top:652;width:7317;height:2347" type="#_x0000_t75" stroked="false">
              <v:imagedata r:id="rId11" o:title=""/>
            </v:shape>
            <v:shape style="position:absolute;left:953;top:797;width:7333;height:2233" coordorigin="953,797" coordsize="7333,2233" path="m998,2982l953,2982m998,2709l953,2709m998,2436l953,2436m998,2163l953,2163m998,1890l953,1890m998,1618l953,1618m998,1343l953,1343m998,1070l953,1070m998,797l953,797m998,2984l998,3029m2820,2984l2820,3029m4642,2984l4642,3029m6464,2984l6464,3029m8286,2984l8286,3029e" filled="false" stroked="true" strokeweight=".180646pt" strokecolor="#b3b3b3">
              <v:path arrowok="t"/>
              <v:stroke dashstyle="solid"/>
            </v:shape>
            <v:rect style="position:absolute;left:8381;top:2015;width:69;height:69" filled="true" fillcolor="#004585" stroked="false">
              <v:fill type="solid"/>
            </v:rect>
            <v:rect style="position:absolute;left:8381;top:2015;width:69;height:69" filled="false" stroked="true" strokeweight=".180646pt" strokecolor="#000000">
              <v:stroke dashstyle="solid"/>
            </v:rect>
            <v:rect style="position:absolute;left:22;top:22;width:9312;height:3463" filled="false" stroked="true" strokeweight="2.258937pt" strokecolor="#000000">
              <v:stroke dashstyle="solid"/>
            </v:rect>
            <v:shape style="position:absolute;left:449;top:713;width:397;height:2355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1.600</w:t>
                    </w:r>
                  </w:p>
                  <w:p>
                    <w:pPr>
                      <w:spacing w:before="101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1.400</w:t>
                    </w:r>
                  </w:p>
                  <w:p>
                    <w:pPr>
                      <w:spacing w:before="101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1.200</w:t>
                    </w:r>
                  </w:p>
                  <w:p>
                    <w:pPr>
                      <w:spacing w:before="100"/>
                      <w:ind w:left="0" w:right="19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1.000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800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600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400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200</w:t>
                    </w:r>
                  </w:p>
                  <w:p>
                    <w:pPr>
                      <w:spacing w:before="101"/>
                      <w:ind w:left="0" w:right="1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2433;top:176;width:5526;height:1114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439" w:right="0" w:hanging="144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2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1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5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MÉDICAS</w:t>
                    </w:r>
                  </w:p>
                  <w:p>
                    <w:pPr>
                      <w:spacing w:before="27"/>
                      <w:ind w:left="0" w:right="698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1.500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before="107"/>
                      <w:ind w:left="0" w:right="91" w:firstLine="0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1.161</w:t>
                    </w:r>
                  </w:p>
                </w:txbxContent>
              </v:textbox>
              <w10:wrap type="none"/>
            </v:shape>
            <v:shape style="position:absolute;left:1479;top:2025;width:270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302;top:2025;width:270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909;top:1926;width:270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572</w:t>
                    </w:r>
                  </w:p>
                </w:txbxContent>
              </v:textbox>
              <w10:wrap type="none"/>
            </v:shape>
            <v:shape style="position:absolute;left:5124;top:2025;width:270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731;top:1952;width:270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553</w:t>
                    </w:r>
                  </w:p>
                </w:txbxContent>
              </v:textbox>
              <w10:wrap type="none"/>
            </v:shape>
            <v:shape style="position:absolute;left:8481;top:1967;width:752;height:316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1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Programad</w:t>
                    </w:r>
                    <w:r>
                      <w:rPr>
                        <w:rFonts w:ascii="Arial"/>
                        <w:b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128;top:2659;width:187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1604;top:3076;width:6200;height:168" type="#_x0000_t202" filled="false" stroked="false">
              <v:textbox inset="0,0,0,0">
                <w:txbxContent>
                  <w:p>
                    <w:pPr>
                      <w:tabs>
                        <w:tab w:pos="1876" w:val="left" w:leader="none"/>
                        <w:tab w:pos="3752" w:val="left" w:leader="none"/>
                        <w:tab w:pos="5361" w:val="left" w:leader="none"/>
                      </w:tabs>
                      <w:spacing w:line="1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ind w:left="1249"/>
      </w:pPr>
      <w:r>
        <w:rPr>
          <w:w w:val="82"/>
        </w:rPr>
        <w:t>.</w:t>
      </w:r>
    </w:p>
    <w:p>
      <w:pPr>
        <w:pStyle w:val="BodyText"/>
        <w:ind w:left="540" w:firstLine="708"/>
      </w:pP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relatório</w:t>
      </w:r>
      <w:r>
        <w:rPr>
          <w:spacing w:val="15"/>
          <w:w w:val="80"/>
        </w:rPr>
        <w:t> </w:t>
      </w:r>
      <w:r>
        <w:rPr>
          <w:w w:val="80"/>
        </w:rPr>
        <w:t>aponta</w:t>
      </w:r>
      <w:r>
        <w:rPr>
          <w:spacing w:val="9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das</w:t>
      </w:r>
      <w:r>
        <w:rPr>
          <w:spacing w:val="12"/>
          <w:w w:val="80"/>
        </w:rPr>
        <w:t> </w:t>
      </w:r>
      <w:r>
        <w:rPr>
          <w:w w:val="80"/>
        </w:rPr>
        <w:t>consultas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ambulatório</w:t>
      </w:r>
      <w:r>
        <w:rPr>
          <w:spacing w:val="14"/>
          <w:w w:val="80"/>
        </w:rPr>
        <w:t> </w:t>
      </w:r>
      <w:r>
        <w:rPr>
          <w:w w:val="80"/>
        </w:rPr>
        <w:t>não</w:t>
      </w:r>
      <w:r>
        <w:rPr>
          <w:spacing w:val="9"/>
          <w:w w:val="80"/>
        </w:rPr>
        <w:t> </w:t>
      </w:r>
      <w:r>
        <w:rPr>
          <w:w w:val="80"/>
        </w:rPr>
        <w:t>médicas,</w:t>
      </w:r>
      <w:r>
        <w:rPr>
          <w:spacing w:val="11"/>
          <w:w w:val="80"/>
        </w:rPr>
        <w:t> </w:t>
      </w:r>
      <w:r>
        <w:rPr>
          <w:w w:val="80"/>
        </w:rPr>
        <w:t>atingiram,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9"/>
          <w:w w:val="80"/>
        </w:rPr>
        <w:t> </w:t>
      </w:r>
      <w:r>
        <w:rPr>
          <w:w w:val="80"/>
        </w:rPr>
        <w:t>mês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maio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5"/>
        </w:rPr>
        <w:t>índice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111%</w:t>
      </w:r>
      <w:r>
        <w:rPr>
          <w:spacing w:val="4"/>
          <w:w w:val="85"/>
        </w:rPr>
        <w:t> </w:t>
      </w:r>
      <w:r>
        <w:rPr>
          <w:w w:val="85"/>
        </w:rPr>
        <w:t>demonstrado</w:t>
      </w:r>
      <w:r>
        <w:rPr>
          <w:spacing w:val="-2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4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Gráfico</w:t>
      </w:r>
      <w:r>
        <w:rPr>
          <w:spacing w:val="-5"/>
          <w:w w:val="85"/>
        </w:rPr>
        <w:t> </w:t>
      </w:r>
      <w:r>
        <w:rPr>
          <w:w w:val="85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1"/>
        </w:rPr>
      </w:pP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540" w:right="0" w:hanging="361"/>
        <w:jc w:val="left"/>
      </w:pPr>
      <w:r>
        <w:rPr>
          <w:w w:val="80"/>
          <w:u w:val="single"/>
        </w:rPr>
        <w:t>INDICATIVOS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540" w:right="395" w:firstLine="708"/>
        <w:jc w:val="both"/>
        <w:rPr>
          <w:rFonts w:ascii="Arial" w:hAnsi="Arial"/>
          <w:i/>
        </w:rPr>
      </w:pPr>
      <w:r>
        <w:rPr>
          <w:w w:val="85"/>
        </w:rPr>
        <w:t>A meta para os Indicadores de Desempenho, prevista no Contrato de Gestão, é o envio dos</w:t>
      </w:r>
      <w:r>
        <w:rPr>
          <w:spacing w:val="-54"/>
          <w:w w:val="85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 Contrato de Gestão nº 08/2021 – SES/GO, como por</w:t>
      </w:r>
      <w:r>
        <w:rPr>
          <w:spacing w:val="1"/>
          <w:w w:val="80"/>
        </w:rPr>
        <w:t> </w:t>
      </w:r>
      <w:r>
        <w:rPr>
          <w:w w:val="80"/>
        </w:rPr>
        <w:t>exemplo para o controle de infecções</w:t>
      </w:r>
      <w:r>
        <w:rPr>
          <w:spacing w:val="40"/>
        </w:rPr>
        <w:t> </w:t>
      </w:r>
      <w:r>
        <w:rPr>
          <w:w w:val="80"/>
        </w:rPr>
        <w:t>relacionadas</w:t>
      </w:r>
      <w:r>
        <w:rPr>
          <w:spacing w:val="40"/>
        </w:rPr>
        <w:t> </w:t>
      </w:r>
      <w:r>
        <w:rPr>
          <w:w w:val="80"/>
        </w:rPr>
        <w:t>à Assistência à Saúde (IRAS),</w:t>
      </w:r>
      <w:r>
        <w:rPr>
          <w:spacing w:val="40"/>
        </w:rPr>
        <w:t> </w:t>
      </w:r>
      <w:r>
        <w:rPr>
          <w:w w:val="80"/>
        </w:rPr>
        <w:t>que tem</w:t>
      </w:r>
      <w:r>
        <w:rPr>
          <w:spacing w:val="40"/>
        </w:rPr>
        <w:t> </w:t>
      </w:r>
      <w:r>
        <w:rPr>
          <w:w w:val="80"/>
        </w:rPr>
        <w:t>como base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7"/>
          <w:w w:val="80"/>
        </w:rPr>
        <w:t> </w:t>
      </w:r>
      <w:r>
        <w:rPr>
          <w:w w:val="80"/>
        </w:rPr>
        <w:t>critérios</w:t>
      </w:r>
      <w:r>
        <w:rPr>
          <w:spacing w:val="7"/>
          <w:w w:val="80"/>
        </w:rPr>
        <w:t> </w:t>
      </w:r>
      <w:r>
        <w:rPr>
          <w:w w:val="80"/>
        </w:rPr>
        <w:t>estabelecidos</w:t>
      </w:r>
      <w:r>
        <w:rPr>
          <w:spacing w:val="8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7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2"/>
        <w:numPr>
          <w:ilvl w:val="1"/>
          <w:numId w:val="1"/>
        </w:numPr>
        <w:tabs>
          <w:tab w:pos="868" w:val="left" w:leader="none"/>
        </w:tabs>
        <w:spacing w:line="240" w:lineRule="auto" w:before="222" w:after="0"/>
        <w:ind w:left="867" w:right="0" w:hanging="328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554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1396"/>
        <w:gridCol w:w="1117"/>
        <w:gridCol w:w="1175"/>
        <w:gridCol w:w="1117"/>
        <w:gridCol w:w="1117"/>
        <w:gridCol w:w="1123"/>
        <w:gridCol w:w="1101"/>
      </w:tblGrid>
      <w:tr>
        <w:trPr>
          <w:trHeight w:val="242" w:hRule="atLeast"/>
        </w:trPr>
        <w:tc>
          <w:tcPr>
            <w:tcW w:w="9149" w:type="dxa"/>
            <w:gridSpan w:val="8"/>
          </w:tcPr>
          <w:p>
            <w:pPr>
              <w:pStyle w:val="TableParagraph"/>
              <w:spacing w:line="211" w:lineRule="exact" w:before="11"/>
              <w:ind w:left="3319" w:right="3289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INDICADORES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DE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DESEMPENHO</w:t>
            </w:r>
          </w:p>
        </w:tc>
      </w:tr>
      <w:tr>
        <w:trPr>
          <w:trHeight w:val="239" w:hRule="atLeast"/>
        </w:trPr>
        <w:tc>
          <w:tcPr>
            <w:tcW w:w="9149" w:type="dxa"/>
            <w:gridSpan w:val="8"/>
            <w:tcBorders>
              <w:bottom w:val="double" w:sz="2" w:space="0" w:color="D3D3D3"/>
            </w:tcBorders>
          </w:tcPr>
          <w:p>
            <w:pPr>
              <w:pStyle w:val="TableParagraph"/>
              <w:tabs>
                <w:tab w:pos="2742" w:val="left" w:leader="none"/>
              </w:tabs>
              <w:spacing w:line="208" w:lineRule="exact" w:before="11"/>
              <w:ind w:left="11"/>
              <w:jc w:val="left"/>
              <w:rPr>
                <w:b/>
                <w:sz w:val="19"/>
              </w:rPr>
            </w:pPr>
            <w:r>
              <w:rPr>
                <w:b/>
                <w:w w:val="103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1"/>
                <w:sz w:val="19"/>
                <w:u w:val="single"/>
              </w:rPr>
              <w:t>AIH's</w:t>
            </w:r>
            <w:r>
              <w:rPr>
                <w:b/>
                <w:spacing w:val="-7"/>
                <w:sz w:val="19"/>
                <w:u w:val="single"/>
              </w:rPr>
              <w:t> </w:t>
            </w:r>
            <w:r>
              <w:rPr>
                <w:b/>
                <w:spacing w:val="-1"/>
                <w:sz w:val="19"/>
                <w:u w:val="single"/>
              </w:rPr>
              <w:t>APRESENTADAS</w:t>
            </w:r>
            <w:r>
              <w:rPr>
                <w:b/>
                <w:spacing w:val="-8"/>
                <w:sz w:val="19"/>
                <w:u w:val="single"/>
              </w:rPr>
              <w:t> </w:t>
            </w:r>
            <w:r>
              <w:rPr>
                <w:b/>
                <w:spacing w:val="-1"/>
                <w:sz w:val="19"/>
                <w:u w:val="single"/>
              </w:rPr>
              <w:t>X</w:t>
            </w:r>
            <w:r>
              <w:rPr>
                <w:b/>
                <w:spacing w:val="-10"/>
                <w:sz w:val="19"/>
                <w:u w:val="single"/>
              </w:rPr>
              <w:t> </w:t>
            </w:r>
            <w:r>
              <w:rPr>
                <w:b/>
                <w:spacing w:val="-1"/>
                <w:sz w:val="19"/>
                <w:u w:val="single"/>
              </w:rPr>
              <w:t>SAÍDAS</w:t>
            </w:r>
            <w:r>
              <w:rPr>
                <w:b/>
                <w:spacing w:val="-8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HOSPITALARES</w:t>
            </w:r>
            <w:r>
              <w:rPr>
                <w:b/>
                <w:spacing w:val="6"/>
                <w:sz w:val="19"/>
                <w:u w:val="single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1003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5" w:type="dxa"/>
            <w:gridSpan w:val="6"/>
            <w:tcBorders>
              <w:top w:val="double" w:sz="2" w:space="0" w:color="D3D3D3"/>
            </w:tcBorders>
          </w:tcPr>
          <w:p>
            <w:pPr>
              <w:pStyle w:val="TableParagraph"/>
              <w:spacing w:line="187" w:lineRule="exact" w:before="8"/>
              <w:ind w:left="2388" w:right="2356"/>
              <w:rPr>
                <w:b/>
                <w:sz w:val="17"/>
              </w:rPr>
            </w:pPr>
            <w:r>
              <w:rPr>
                <w:b/>
                <w:sz w:val="17"/>
              </w:rPr>
              <w:t>INDICADORES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DESEMPENHO</w:t>
            </w:r>
          </w:p>
        </w:tc>
        <w:tc>
          <w:tcPr>
            <w:tcW w:w="1101" w:type="dxa"/>
            <w:vMerge w:val="restart"/>
            <w:tcBorders>
              <w:left w:val="single" w:sz="12" w:space="0" w:color="D3D3D3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5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86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AIH's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APRESENTADAS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X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SAÍDAS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HOSPITALARES</w:t>
            </w: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MESES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99" w:righ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JANEIRO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139" w:right="1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FEVEREIRO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69" w:righ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MARÇO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83" w:righ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ABRIL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D3D3D3"/>
            </w:tcBorders>
            <w:shd w:val="clear" w:color="auto" w:fill="92D050"/>
          </w:tcPr>
          <w:p>
            <w:pPr>
              <w:pStyle w:val="TableParagraph"/>
              <w:spacing w:line="187" w:lineRule="exact" w:before="11"/>
              <w:ind w:left="229" w:righ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MAIO</w:t>
            </w: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87" w:lineRule="exact" w:before="11"/>
              <w:ind w:left="28"/>
              <w:jc w:val="left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AIH's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97" w:right="83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39" w:right="113"/>
              <w:rPr>
                <w:sz w:val="17"/>
              </w:rPr>
            </w:pPr>
            <w:r>
              <w:rPr>
                <w:w w:val="105"/>
                <w:sz w:val="17"/>
              </w:rPr>
              <w:t>225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10" w:right="83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D3D3D3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87" w:lineRule="exact" w:before="11"/>
              <w:ind w:left="2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SAÍDAS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97" w:right="83"/>
              <w:rPr>
                <w:sz w:val="17"/>
              </w:rPr>
            </w:pPr>
            <w:r>
              <w:rPr>
                <w:w w:val="105"/>
                <w:sz w:val="17"/>
              </w:rPr>
              <w:t>148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39" w:right="113"/>
              <w:rPr>
                <w:sz w:val="17"/>
              </w:rPr>
            </w:pPr>
            <w:r>
              <w:rPr>
                <w:w w:val="105"/>
                <w:sz w:val="17"/>
              </w:rPr>
              <w:t>232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98" w:right="83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D3D3D3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187" w:lineRule="exact" w:before="11"/>
              <w:ind w:left="2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TX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%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04" w:right="83"/>
              <w:rPr>
                <w:sz w:val="17"/>
              </w:rPr>
            </w:pPr>
            <w:r>
              <w:rPr>
                <w:w w:val="105"/>
                <w:sz w:val="17"/>
              </w:rPr>
              <w:t>171,62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39" w:right="117"/>
              <w:rPr>
                <w:sz w:val="17"/>
              </w:rPr>
            </w:pPr>
            <w:r>
              <w:rPr>
                <w:w w:val="105"/>
                <w:sz w:val="17"/>
              </w:rPr>
              <w:t>96,98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16" w:right="82"/>
              <w:rPr>
                <w:sz w:val="17"/>
              </w:rPr>
            </w:pPr>
            <w:r>
              <w:rPr>
                <w:w w:val="105"/>
                <w:sz w:val="17"/>
              </w:rPr>
              <w:t>33,59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96" w:right="83"/>
              <w:rPr>
                <w:sz w:val="17"/>
              </w:rPr>
            </w:pPr>
            <w:r>
              <w:rPr>
                <w:w w:val="105"/>
                <w:sz w:val="17"/>
              </w:rPr>
              <w:t>#DIV/0!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D3D3D3"/>
            </w:tcBorders>
          </w:tcPr>
          <w:p>
            <w:pPr>
              <w:pStyle w:val="TableParagraph"/>
              <w:spacing w:line="187" w:lineRule="exact" w:before="11"/>
              <w:ind w:left="256" w:right="241"/>
              <w:rPr>
                <w:sz w:val="17"/>
              </w:rPr>
            </w:pPr>
            <w:r>
              <w:rPr>
                <w:w w:val="105"/>
                <w:sz w:val="17"/>
              </w:rPr>
              <w:t>#DIV/0!</w:t>
            </w: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1003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7" w:lineRule="exact" w:before="11"/>
              <w:ind w:left="28"/>
              <w:jc w:val="left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Envio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16" w:right="83"/>
              <w:rPr>
                <w:sz w:val="17"/>
              </w:rPr>
            </w:pPr>
            <w:r>
              <w:rPr>
                <w:w w:val="105"/>
                <w:sz w:val="17"/>
              </w:rPr>
              <w:t>12/02/2021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39" w:right="118"/>
              <w:rPr>
                <w:sz w:val="17"/>
              </w:rPr>
            </w:pPr>
            <w:r>
              <w:rPr>
                <w:w w:val="105"/>
                <w:sz w:val="17"/>
              </w:rPr>
              <w:t>11/03/2021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11"/>
              <w:ind w:left="116" w:right="83"/>
              <w:rPr>
                <w:sz w:val="17"/>
              </w:rPr>
            </w:pPr>
            <w:r>
              <w:rPr>
                <w:w w:val="105"/>
                <w:sz w:val="17"/>
              </w:rPr>
              <w:t>13/04/2021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D3D3D3"/>
            </w:tcBorders>
            <w:shd w:val="clear" w:color="auto" w:fill="FFFF0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12" w:space="0" w:color="D3D3D3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20"/>
        </w:rPr>
      </w:pPr>
    </w:p>
    <w:p>
      <w:pPr>
        <w:spacing w:before="0"/>
        <w:ind w:left="1541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37" w:lineRule="auto"/>
        <w:ind w:left="540" w:right="390" w:firstLine="1132"/>
        <w:jc w:val="both"/>
      </w:pPr>
      <w:r>
        <w:rPr>
          <w:w w:val="85"/>
        </w:rPr>
        <w:t>Como é de conhecimento da SES, o sistema MV de dados, implantado na gestão da</w:t>
      </w:r>
      <w:r>
        <w:rPr>
          <w:spacing w:val="1"/>
          <w:w w:val="85"/>
        </w:rPr>
        <w:t> </w:t>
      </w:r>
      <w:r>
        <w:rPr>
          <w:w w:val="80"/>
        </w:rPr>
        <w:t>Organização Social antecessora,</w:t>
      </w:r>
      <w:r>
        <w:rPr>
          <w:spacing w:val="1"/>
          <w:w w:val="80"/>
        </w:rPr>
        <w:t> </w:t>
      </w:r>
      <w:r>
        <w:rPr>
          <w:w w:val="80"/>
        </w:rPr>
        <w:t>se encontra ainda</w:t>
      </w:r>
      <w:r>
        <w:rPr>
          <w:spacing w:val="1"/>
          <w:w w:val="80"/>
        </w:rPr>
        <w:t> </w:t>
      </w:r>
      <w:r>
        <w:rPr>
          <w:w w:val="80"/>
        </w:rPr>
        <w:t>em ajustes</w:t>
      </w:r>
      <w:r>
        <w:rPr>
          <w:spacing w:val="1"/>
          <w:w w:val="80"/>
        </w:rPr>
        <w:t> </w:t>
      </w:r>
      <w:r>
        <w:rPr>
          <w:w w:val="80"/>
        </w:rPr>
        <w:t>e treinamentos,</w:t>
      </w:r>
      <w:r>
        <w:rPr>
          <w:spacing w:val="40"/>
        </w:rPr>
        <w:t> </w:t>
      </w:r>
      <w:r>
        <w:rPr>
          <w:w w:val="80"/>
        </w:rPr>
        <w:t>razão</w:t>
      </w:r>
      <w:r>
        <w:rPr>
          <w:spacing w:val="40"/>
        </w:rPr>
        <w:t> </w:t>
      </w:r>
      <w:r>
        <w:rPr>
          <w:w w:val="80"/>
        </w:rPr>
        <w:t>de descompasso</w:t>
      </w:r>
      <w:r>
        <w:rPr>
          <w:spacing w:val="-51"/>
          <w:w w:val="80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conclusão</w:t>
      </w:r>
      <w:r>
        <w:rPr>
          <w:spacing w:val="1"/>
          <w:w w:val="85"/>
        </w:rPr>
        <w:t> </w:t>
      </w:r>
      <w:r>
        <w:rPr>
          <w:w w:val="85"/>
        </w:rPr>
        <w:t>dos</w:t>
      </w:r>
      <w:r>
        <w:rPr>
          <w:spacing w:val="4"/>
          <w:w w:val="85"/>
        </w:rPr>
        <w:t> </w:t>
      </w:r>
      <w:r>
        <w:rPr>
          <w:w w:val="85"/>
        </w:rPr>
        <w:t>dados</w:t>
      </w:r>
      <w:r>
        <w:rPr>
          <w:spacing w:val="3"/>
          <w:w w:val="85"/>
        </w:rPr>
        <w:t> </w:t>
      </w:r>
      <w:r>
        <w:rPr>
          <w:w w:val="85"/>
        </w:rPr>
        <w:t>estatísticos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2"/>
          <w:w w:val="85"/>
        </w:rPr>
        <w:t> </w:t>
      </w:r>
      <w:r>
        <w:rPr>
          <w:w w:val="85"/>
        </w:rPr>
        <w:t>outros</w:t>
      </w:r>
      <w:r>
        <w:rPr>
          <w:spacing w:val="3"/>
          <w:w w:val="85"/>
        </w:rPr>
        <w:t> </w:t>
      </w:r>
      <w:r>
        <w:rPr>
          <w:w w:val="85"/>
        </w:rPr>
        <w:t>procedimentos,</w:t>
      </w:r>
      <w:r>
        <w:rPr>
          <w:spacing w:val="4"/>
          <w:w w:val="85"/>
        </w:rPr>
        <w:t> </w:t>
      </w:r>
      <w:r>
        <w:rPr>
          <w:w w:val="85"/>
        </w:rPr>
        <w:t>com</w:t>
      </w:r>
      <w:r>
        <w:rPr>
          <w:spacing w:val="3"/>
          <w:w w:val="85"/>
        </w:rPr>
        <w:t> </w:t>
      </w:r>
      <w:r>
        <w:rPr>
          <w:w w:val="85"/>
        </w:rPr>
        <w:t>data</w:t>
      </w:r>
      <w:r>
        <w:rPr>
          <w:spacing w:val="1"/>
          <w:w w:val="85"/>
        </w:rPr>
        <w:t> </w:t>
      </w:r>
      <w:r>
        <w:rPr>
          <w:w w:val="85"/>
        </w:rPr>
        <w:t>definida</w:t>
      </w:r>
      <w:r>
        <w:rPr>
          <w:spacing w:val="1"/>
          <w:w w:val="85"/>
        </w:rPr>
        <w:t> </w:t>
      </w:r>
      <w:r>
        <w:rPr>
          <w:w w:val="85"/>
        </w:rPr>
        <w:t>para</w:t>
      </w:r>
      <w:r>
        <w:rPr>
          <w:spacing w:val="2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relatório</w:t>
      </w:r>
      <w:r>
        <w:rPr>
          <w:spacing w:val="2"/>
          <w:w w:val="85"/>
        </w:rPr>
        <w:t> </w:t>
      </w:r>
      <w:r>
        <w:rPr>
          <w:w w:val="85"/>
        </w:rPr>
        <w:t>das</w:t>
      </w:r>
    </w:p>
    <w:p>
      <w:pPr>
        <w:spacing w:after="0" w:line="237" w:lineRule="auto"/>
        <w:jc w:val="both"/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ind w:left="540" w:right="392"/>
        <w:jc w:val="both"/>
      </w:pPr>
      <w:r>
        <w:rPr>
          <w:w w:val="85"/>
        </w:rPr>
        <w:t>atividades gerenciais. Contribuiu ainda, para a não conclusão em tempo hábil o afastamento de</w:t>
      </w:r>
      <w:r>
        <w:rPr>
          <w:spacing w:val="1"/>
          <w:w w:val="85"/>
        </w:rPr>
        <w:t> </w:t>
      </w:r>
      <w:r>
        <w:rPr>
          <w:w w:val="80"/>
        </w:rPr>
        <w:t>colaboradores encarregados pelo faturamento e suas estatísticas, em razão de mudança da gestão, em</w:t>
      </w:r>
      <w:r>
        <w:rPr>
          <w:spacing w:val="1"/>
          <w:w w:val="80"/>
        </w:rPr>
        <w:t> </w:t>
      </w:r>
      <w:r>
        <w:rPr>
          <w:w w:val="80"/>
        </w:rPr>
        <w:t>face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Contrato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Gestão</w:t>
      </w:r>
      <w:r>
        <w:rPr>
          <w:spacing w:val="14"/>
          <w:w w:val="80"/>
        </w:rPr>
        <w:t> </w:t>
      </w:r>
      <w:r>
        <w:rPr>
          <w:w w:val="80"/>
        </w:rPr>
        <w:t>Emergencial.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data</w:t>
      </w:r>
      <w:r>
        <w:rPr>
          <w:spacing w:val="14"/>
          <w:w w:val="80"/>
        </w:rPr>
        <w:t> </w:t>
      </w:r>
      <w:r>
        <w:rPr>
          <w:w w:val="80"/>
        </w:rPr>
        <w:t>prevista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conclusão</w:t>
      </w:r>
      <w:r>
        <w:rPr>
          <w:spacing w:val="13"/>
          <w:w w:val="80"/>
        </w:rPr>
        <w:t> </w:t>
      </w:r>
      <w:r>
        <w:rPr>
          <w:w w:val="80"/>
        </w:rPr>
        <w:t>dos</w:t>
      </w:r>
      <w:r>
        <w:rPr>
          <w:spacing w:val="17"/>
          <w:w w:val="80"/>
        </w:rPr>
        <w:t> </w:t>
      </w:r>
      <w:r>
        <w:rPr>
          <w:w w:val="80"/>
        </w:rPr>
        <w:t>levantamentos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AIHs</w:t>
      </w:r>
      <w:r>
        <w:rPr>
          <w:spacing w:val="1"/>
          <w:w w:val="80"/>
        </w:rPr>
        <w:t> </w:t>
      </w:r>
      <w:r>
        <w:rPr>
          <w:w w:val="80"/>
        </w:rPr>
        <w:t>x Saídas Hospitalares foi definida para a data</w:t>
      </w:r>
      <w:r>
        <w:rPr>
          <w:spacing w:val="1"/>
          <w:w w:val="80"/>
        </w:rPr>
        <w:t> </w:t>
      </w:r>
      <w:r>
        <w:rPr>
          <w:w w:val="80"/>
        </w:rPr>
        <w:t>de 17 de junho de</w:t>
      </w:r>
      <w:r>
        <w:rPr>
          <w:spacing w:val="40"/>
        </w:rPr>
        <w:t> </w:t>
      </w:r>
      <w:r>
        <w:rPr>
          <w:w w:val="80"/>
        </w:rPr>
        <w:t>2021, por concessão</w:t>
      </w:r>
      <w:r>
        <w:rPr>
          <w:spacing w:val="40"/>
        </w:rPr>
        <w:t> </w:t>
      </w:r>
      <w:r>
        <w:rPr>
          <w:w w:val="80"/>
        </w:rPr>
        <w:t>da Coordenação</w:t>
      </w:r>
      <w:r>
        <w:rPr>
          <w:spacing w:val="1"/>
          <w:w w:val="80"/>
        </w:rPr>
        <w:t> </w:t>
      </w:r>
      <w:r>
        <w:rPr>
          <w:w w:val="85"/>
        </w:rPr>
        <w:t>de Processamento e Informação – SES/GO, conforme e-mail enviado ao Setor de Faturamento do</w:t>
      </w:r>
      <w:r>
        <w:rPr>
          <w:spacing w:val="1"/>
          <w:w w:val="85"/>
        </w:rPr>
        <w:t> </w:t>
      </w:r>
      <w:r>
        <w:rPr>
          <w:w w:val="80"/>
        </w:rPr>
        <w:t>HURSO,</w:t>
      </w:r>
      <w:r>
        <w:rPr>
          <w:spacing w:val="5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hyperlink r:id="rId12">
        <w:r>
          <w:rPr>
            <w:color w:val="0462C1"/>
            <w:w w:val="80"/>
            <w:u w:val="single" w:color="0462C1"/>
          </w:rPr>
          <w:t>judisonroque@yahoo.com.br</w:t>
        </w:r>
        <w:r>
          <w:rPr>
            <w:color w:val="0462C1"/>
            <w:spacing w:val="4"/>
            <w:w w:val="80"/>
          </w:rPr>
          <w:t> </w:t>
        </w:r>
      </w:hyperlink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09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junho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2021,</w:t>
      </w:r>
    </w:p>
    <w:p>
      <w:pPr>
        <w:pStyle w:val="BodyText"/>
        <w:ind w:left="540" w:right="397" w:firstLine="1132"/>
        <w:jc w:val="both"/>
      </w:pPr>
      <w:r>
        <w:rPr>
          <w:w w:val="85"/>
        </w:rPr>
        <w:t>Esta data deverá ser cumprida, quando se fará as alterações nas tabelas de registro de</w:t>
      </w:r>
      <w:r>
        <w:rPr>
          <w:spacing w:val="-54"/>
          <w:w w:val="85"/>
        </w:rPr>
        <w:t> </w:t>
      </w:r>
      <w:r>
        <w:rPr>
          <w:w w:val="90"/>
        </w:rPr>
        <w:t>indicadores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desempenho.</w:t>
      </w:r>
    </w:p>
    <w:p>
      <w:pPr>
        <w:pStyle w:val="BodyText"/>
        <w:spacing w:before="5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868" w:val="left" w:leader="none"/>
        </w:tabs>
        <w:spacing w:line="240" w:lineRule="auto" w:before="0" w:after="0"/>
        <w:ind w:left="867" w:right="0" w:hanging="328"/>
        <w:jc w:val="left"/>
      </w:pPr>
      <w:r>
        <w:rPr>
          <w:w w:val="80"/>
        </w:rPr>
        <w:t>ATENÇÃO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  <w:r>
        <w:rPr>
          <w:spacing w:val="19"/>
          <w:w w:val="80"/>
        </w:rPr>
        <w:t> </w:t>
      </w:r>
      <w:r>
        <w:rPr>
          <w:w w:val="80"/>
          <w:sz w:val="28"/>
        </w:rPr>
        <w:t>–</w:t>
      </w:r>
      <w:r>
        <w:rPr>
          <w:spacing w:val="11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spacing w:before="23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1104"/>
        <w:gridCol w:w="1104"/>
        <w:gridCol w:w="1104"/>
        <w:gridCol w:w="1150"/>
        <w:gridCol w:w="1230"/>
      </w:tblGrid>
      <w:tr>
        <w:trPr>
          <w:trHeight w:val="228" w:hRule="atLeast"/>
        </w:trPr>
        <w:tc>
          <w:tcPr>
            <w:tcW w:w="9340" w:type="dxa"/>
            <w:gridSpan w:val="6"/>
            <w:tcBorders>
              <w:top w:val="nil"/>
              <w:left w:val="nil"/>
              <w:right w:val="single" w:sz="6" w:space="0" w:color="D9D9D9"/>
            </w:tcBorders>
          </w:tcPr>
          <w:p>
            <w:pPr>
              <w:pStyle w:val="TableParagraph"/>
              <w:spacing w:line="186" w:lineRule="exact" w:before="22"/>
              <w:ind w:left="2979" w:right="2963"/>
              <w:rPr>
                <w:b/>
                <w:sz w:val="17"/>
              </w:rPr>
            </w:pPr>
            <w:r>
              <w:rPr>
                <w:b/>
                <w:sz w:val="17"/>
              </w:rPr>
              <w:t>SERVIÇO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ATENDIMENTO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USUÁRIO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SAU)</w:t>
            </w:r>
          </w:p>
        </w:tc>
      </w:tr>
      <w:tr>
        <w:trPr>
          <w:trHeight w:val="215" w:hRule="atLeast"/>
        </w:trPr>
        <w:tc>
          <w:tcPr>
            <w:tcW w:w="9340" w:type="dxa"/>
            <w:gridSpan w:val="6"/>
            <w:shd w:val="clear" w:color="auto" w:fill="92D050"/>
          </w:tcPr>
          <w:p>
            <w:pPr>
              <w:pStyle w:val="TableParagraph"/>
              <w:spacing w:line="186" w:lineRule="exact" w:before="9"/>
              <w:ind w:left="3626" w:right="3641"/>
              <w:rPr>
                <w:b/>
                <w:sz w:val="17"/>
              </w:rPr>
            </w:pPr>
            <w:r>
              <w:rPr>
                <w:b/>
                <w:sz w:val="17"/>
              </w:rPr>
              <w:t>ATENDIMENTO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USUÁRIO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45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MESES</w:t>
            </w:r>
          </w:p>
        </w:tc>
        <w:tc>
          <w:tcPr>
            <w:tcW w:w="1104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141" w:right="127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104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142" w:right="127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104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142" w:right="113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1150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352" w:right="330"/>
              <w:rPr>
                <w:b/>
                <w:sz w:val="17"/>
              </w:rPr>
            </w:pPr>
            <w:r>
              <w:rPr>
                <w:b/>
                <w:sz w:val="17"/>
              </w:rPr>
              <w:t>ABRIL</w:t>
            </w:r>
          </w:p>
        </w:tc>
        <w:tc>
          <w:tcPr>
            <w:tcW w:w="1230" w:type="dxa"/>
            <w:shd w:val="clear" w:color="auto" w:fill="92D050"/>
          </w:tcPr>
          <w:p>
            <w:pPr>
              <w:pStyle w:val="TableParagraph"/>
              <w:spacing w:line="186" w:lineRule="exact" w:before="9"/>
              <w:ind w:left="392" w:right="371"/>
              <w:rPr>
                <w:b/>
                <w:sz w:val="17"/>
              </w:rPr>
            </w:pPr>
            <w:r>
              <w:rPr>
                <w:b/>
                <w:sz w:val="17"/>
              </w:rPr>
              <w:t>MAIO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EBF0DE"/>
          </w:tcPr>
          <w:p>
            <w:pPr>
              <w:pStyle w:val="TableParagraph"/>
              <w:spacing w:line="186" w:lineRule="exact" w:before="9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PESSOAS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PESQUISADAS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39" w:right="127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1" w:right="127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27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  <w:tc>
          <w:tcPr>
            <w:tcW w:w="1150" w:type="dxa"/>
          </w:tcPr>
          <w:p>
            <w:pPr>
              <w:pStyle w:val="TableParagraph"/>
              <w:spacing w:line="186" w:lineRule="exact" w:before="9"/>
              <w:ind w:left="347" w:right="330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 w:before="9"/>
              <w:ind w:left="392" w:right="361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EBF0DE"/>
          </w:tcPr>
          <w:p>
            <w:pPr>
              <w:pStyle w:val="TableParagraph"/>
              <w:spacing w:line="186" w:lineRule="exact" w:before="9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AVALIAÇÃO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BOM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ÓTIMO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39" w:right="127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1" w:right="127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27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1150" w:type="dxa"/>
          </w:tcPr>
          <w:p>
            <w:pPr>
              <w:pStyle w:val="TableParagraph"/>
              <w:spacing w:line="186" w:lineRule="exact" w:before="9"/>
              <w:ind w:left="347" w:right="330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 w:before="9"/>
              <w:ind w:left="392" w:right="361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EBF0DE"/>
          </w:tcPr>
          <w:p>
            <w:pPr>
              <w:pStyle w:val="TableParagraph"/>
              <w:spacing w:line="186" w:lineRule="exact" w:before="9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QUEIXAS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FORMULADAS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9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7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6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150" w:type="dxa"/>
          </w:tcPr>
          <w:p>
            <w:pPr>
              <w:pStyle w:val="TableParagraph"/>
              <w:spacing w:line="186" w:lineRule="exact" w:before="9"/>
              <w:ind w:left="352" w:right="3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 w:before="9"/>
              <w:ind w:left="390" w:right="371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EBF0DE"/>
          </w:tcPr>
          <w:p>
            <w:pPr>
              <w:pStyle w:val="TableParagraph"/>
              <w:spacing w:line="186" w:lineRule="exact" w:before="9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QUEIXAS RESOLVIDAS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9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7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42" w:right="116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150" w:type="dxa"/>
          </w:tcPr>
          <w:p>
            <w:pPr>
              <w:pStyle w:val="TableParagraph"/>
              <w:spacing w:line="186" w:lineRule="exact" w:before="9"/>
              <w:ind w:left="352" w:right="324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 w:before="9"/>
              <w:ind w:left="390" w:right="371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</w:tr>
      <w:tr>
        <w:trPr>
          <w:trHeight w:val="215" w:hRule="atLeast"/>
        </w:trPr>
        <w:tc>
          <w:tcPr>
            <w:tcW w:w="3648" w:type="dxa"/>
            <w:shd w:val="clear" w:color="auto" w:fill="EBF0DE"/>
          </w:tcPr>
          <w:p>
            <w:pPr>
              <w:pStyle w:val="TableParagraph"/>
              <w:spacing w:line="186" w:lineRule="exact" w:before="9"/>
              <w:ind w:left="26"/>
              <w:jc w:val="left"/>
              <w:rPr>
                <w:sz w:val="17"/>
              </w:rPr>
            </w:pPr>
            <w:r>
              <w:rPr>
                <w:sz w:val="17"/>
              </w:rPr>
              <w:t>ÍNDICE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SATISFAÇÃO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USUÁRIO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29" w:right="127"/>
              <w:rPr>
                <w:sz w:val="17"/>
              </w:rPr>
            </w:pPr>
            <w:r>
              <w:rPr>
                <w:sz w:val="17"/>
              </w:rPr>
              <w:t>99%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31" w:right="127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1104" w:type="dxa"/>
          </w:tcPr>
          <w:p>
            <w:pPr>
              <w:pStyle w:val="TableParagraph"/>
              <w:spacing w:line="186" w:lineRule="exact" w:before="9"/>
              <w:ind w:left="132" w:right="127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1150" w:type="dxa"/>
          </w:tcPr>
          <w:p>
            <w:pPr>
              <w:pStyle w:val="TableParagraph"/>
              <w:spacing w:line="186" w:lineRule="exact" w:before="9"/>
              <w:ind w:left="337" w:right="330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  <w:tc>
          <w:tcPr>
            <w:tcW w:w="1230" w:type="dxa"/>
          </w:tcPr>
          <w:p>
            <w:pPr>
              <w:pStyle w:val="TableParagraph"/>
              <w:spacing w:line="186" w:lineRule="exact" w:before="9"/>
              <w:ind w:left="392" w:right="371"/>
              <w:rPr>
                <w:sz w:val="17"/>
              </w:rPr>
            </w:pPr>
            <w:r>
              <w:rPr>
                <w:sz w:val="17"/>
              </w:rPr>
              <w:t>98%</w:t>
            </w:r>
          </w:p>
        </w:tc>
      </w:tr>
    </w:tbl>
    <w:p>
      <w:pPr>
        <w:spacing w:before="2"/>
        <w:ind w:left="540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37" w:lineRule="auto"/>
        <w:ind w:left="540" w:right="394" w:firstLine="1840"/>
        <w:jc w:val="both"/>
      </w:pPr>
      <w:r>
        <w:rPr>
          <w:w w:val="85"/>
        </w:rPr>
        <w:t>Os dados apresentados na Tabela 6, demonstra o cumprimento da meta pela</w:t>
      </w:r>
      <w:r>
        <w:rPr>
          <w:spacing w:val="1"/>
          <w:w w:val="85"/>
        </w:rPr>
        <w:t> </w:t>
      </w:r>
      <w:r>
        <w:rPr>
          <w:w w:val="80"/>
        </w:rPr>
        <w:t>resolução de 100% (cem por cento) das queixas recebidas, e pelo Índice de Satisfação em 98% (noventa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oito</w:t>
      </w:r>
      <w:r>
        <w:rPr>
          <w:spacing w:val="5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cento)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envio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Relatório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Atendimento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6"/>
          <w:w w:val="80"/>
        </w:rPr>
        <w:t> </w:t>
      </w:r>
      <w:r>
        <w:rPr>
          <w:w w:val="80"/>
        </w:rPr>
        <w:t>Usuário,</w:t>
      </w:r>
      <w:r>
        <w:rPr>
          <w:spacing w:val="7"/>
          <w:w w:val="80"/>
        </w:rPr>
        <w:t> </w:t>
      </w:r>
      <w:r>
        <w:rPr>
          <w:w w:val="80"/>
        </w:rPr>
        <w:t>através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Sistema</w:t>
      </w:r>
      <w:r>
        <w:rPr>
          <w:spacing w:val="5"/>
          <w:w w:val="80"/>
        </w:rPr>
        <w:t> </w:t>
      </w:r>
      <w:r>
        <w:rPr>
          <w:w w:val="80"/>
        </w:rPr>
        <w:t>SIGOS.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869" w:val="left" w:leader="none"/>
        </w:tabs>
        <w:spacing w:line="240" w:lineRule="auto" w:before="1" w:after="0"/>
        <w:ind w:left="868" w:right="0" w:hanging="329"/>
        <w:jc w:val="left"/>
      </w:pPr>
      <w:r>
        <w:rPr>
          <w:w w:val="80"/>
        </w:rPr>
        <w:t>CONTROLE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spacing w:before="23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spacing w:before="5"/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166"/>
        <w:gridCol w:w="415"/>
        <w:gridCol w:w="753"/>
        <w:gridCol w:w="291"/>
        <w:gridCol w:w="876"/>
        <w:gridCol w:w="1167"/>
        <w:gridCol w:w="932"/>
        <w:gridCol w:w="235"/>
        <w:gridCol w:w="810"/>
      </w:tblGrid>
      <w:tr>
        <w:trPr>
          <w:trHeight w:val="194" w:hRule="atLeast"/>
        </w:trPr>
        <w:tc>
          <w:tcPr>
            <w:tcW w:w="9345" w:type="dxa"/>
            <w:gridSpan w:val="10"/>
            <w:tcBorders>
              <w:lef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74" w:lineRule="exact"/>
              <w:ind w:left="3801" w:right="3801"/>
              <w:rPr>
                <w:b/>
                <w:sz w:val="15"/>
              </w:rPr>
            </w:pPr>
            <w:r>
              <w:rPr>
                <w:b/>
                <w:sz w:val="15"/>
              </w:rPr>
              <w:t>COMPETÊNCIA/REALIZADO</w:t>
            </w:r>
          </w:p>
        </w:tc>
      </w:tr>
      <w:tr>
        <w:trPr>
          <w:trHeight w:val="180" w:hRule="atLeast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0" w:lineRule="exact" w:before="10"/>
              <w:ind w:left="523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 HOSPITALARES</w:t>
            </w:r>
          </w:p>
        </w:tc>
        <w:tc>
          <w:tcPr>
            <w:tcW w:w="1166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314" w:right="308"/>
              <w:rPr>
                <w:b/>
                <w:sz w:val="14"/>
              </w:rPr>
            </w:pPr>
            <w:r>
              <w:rPr>
                <w:b/>
                <w:sz w:val="14"/>
              </w:rPr>
              <w:t>JANEIRO</w:t>
            </w:r>
          </w:p>
        </w:tc>
        <w:tc>
          <w:tcPr>
            <w:tcW w:w="1168" w:type="dxa"/>
            <w:gridSpan w:val="2"/>
            <w:shd w:val="clear" w:color="auto" w:fill="D7E3BB"/>
          </w:tcPr>
          <w:p>
            <w:pPr>
              <w:pStyle w:val="TableParagraph"/>
              <w:spacing w:line="150" w:lineRule="exact" w:before="10"/>
              <w:ind w:left="2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FEVEREIRO</w:t>
            </w:r>
          </w:p>
        </w:tc>
        <w:tc>
          <w:tcPr>
            <w:tcW w:w="291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MARÇO</w:t>
            </w:r>
          </w:p>
        </w:tc>
        <w:tc>
          <w:tcPr>
            <w:tcW w:w="1167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400" w:right="387"/>
              <w:rPr>
                <w:b/>
                <w:sz w:val="14"/>
              </w:rPr>
            </w:pPr>
            <w:r>
              <w:rPr>
                <w:b/>
                <w:sz w:val="14"/>
              </w:rPr>
              <w:t>ABRIL</w:t>
            </w:r>
          </w:p>
        </w:tc>
        <w:tc>
          <w:tcPr>
            <w:tcW w:w="932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right="18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23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  <w:shd w:val="clear" w:color="auto" w:fill="D7E3BB"/>
          </w:tcPr>
          <w:p>
            <w:pPr>
              <w:pStyle w:val="TableParagraph"/>
              <w:spacing w:line="150" w:lineRule="exact" w:before="10"/>
              <w:ind w:left="58" w:right="49"/>
              <w:rPr>
                <w:b/>
                <w:sz w:val="14"/>
              </w:rPr>
            </w:pPr>
            <w:r>
              <w:rPr>
                <w:b/>
                <w:sz w:val="14"/>
              </w:rPr>
              <w:t>Acumulado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MÉDIA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PERMANÊNCIA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39" w:right="433"/>
              <w:rPr>
                <w:sz w:val="14"/>
              </w:rPr>
            </w:pPr>
            <w:r>
              <w:rPr>
                <w:sz w:val="14"/>
              </w:rPr>
              <w:t>7,49</w:t>
            </w:r>
          </w:p>
        </w:tc>
        <w:tc>
          <w:tcPr>
            <w:tcW w:w="4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150" w:lineRule="exact" w:before="5"/>
              <w:ind w:left="56"/>
              <w:jc w:val="left"/>
              <w:rPr>
                <w:sz w:val="14"/>
              </w:rPr>
            </w:pPr>
            <w:r>
              <w:rPr>
                <w:sz w:val="14"/>
              </w:rPr>
              <w:t>8,03</w:t>
            </w:r>
          </w:p>
        </w:tc>
        <w:tc>
          <w:tcPr>
            <w:tcW w:w="2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180"/>
              <w:jc w:val="left"/>
              <w:rPr>
                <w:sz w:val="14"/>
              </w:rPr>
            </w:pPr>
            <w:r>
              <w:rPr>
                <w:sz w:val="14"/>
              </w:rPr>
              <w:t>8,11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400" w:right="385"/>
              <w:rPr>
                <w:sz w:val="14"/>
              </w:rPr>
            </w:pPr>
            <w:r>
              <w:rPr>
                <w:sz w:val="14"/>
              </w:rPr>
              <w:t>7,22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19"/>
              <w:jc w:val="right"/>
              <w:rPr>
                <w:sz w:val="14"/>
              </w:rPr>
            </w:pPr>
            <w:r>
              <w:rPr>
                <w:sz w:val="14"/>
              </w:rPr>
              <w:t>6,95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35"/>
              <w:rPr>
                <w:sz w:val="14"/>
              </w:rPr>
            </w:pPr>
            <w:r>
              <w:rPr>
                <w:sz w:val="14"/>
              </w:rPr>
              <w:t>7,56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Internação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33" w:right="433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gridSpan w:val="2"/>
          </w:tcPr>
          <w:p>
            <w:pPr>
              <w:pStyle w:val="TableParagraph"/>
              <w:spacing w:line="150" w:lineRule="exact" w:before="5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199"/>
              <w:jc w:val="left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396" w:right="387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35"/>
              <w:rPr>
                <w:sz w:val="14"/>
              </w:rPr>
            </w:pPr>
            <w:r>
              <w:rPr>
                <w:sz w:val="14"/>
              </w:rPr>
              <w:t>412,60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Adulto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89" w:right="375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12"/>
              <w:jc w:val="lef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76" w:type="dxa"/>
          </w:tcPr>
          <w:p>
            <w:pPr>
              <w:pStyle w:val="TableParagraph"/>
              <w:spacing w:line="150" w:lineRule="exact" w:before="5"/>
              <w:ind w:left="236"/>
              <w:jc w:val="lef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67" w:type="dxa"/>
          </w:tcPr>
          <w:p>
            <w:pPr>
              <w:pStyle w:val="TableParagraph"/>
              <w:spacing w:line="150" w:lineRule="exact" w:before="5"/>
              <w:ind w:left="400" w:right="382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44"/>
              <w:rPr>
                <w:sz w:val="14"/>
              </w:rPr>
            </w:pPr>
            <w:r>
              <w:rPr>
                <w:sz w:val="14"/>
              </w:rPr>
              <w:t>42,60</w:t>
            </w:r>
          </w:p>
        </w:tc>
      </w:tr>
      <w:tr>
        <w:trPr>
          <w:trHeight w:val="147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Pediátrica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313" w:right="29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8" w:lineRule="exact"/>
              <w:ind w:left="26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67" w:type="dxa"/>
          </w:tcPr>
          <w:p>
            <w:pPr>
              <w:pStyle w:val="TableParagraph"/>
              <w:spacing w:line="128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932" w:type="dxa"/>
          </w:tcPr>
          <w:p>
            <w:pPr>
              <w:pStyle w:val="TableParagraph"/>
              <w:spacing w:line="128" w:lineRule="exact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28" w:lineRule="exact"/>
              <w:ind w:left="58" w:right="35"/>
              <w:rPr>
                <w:sz w:val="14"/>
              </w:rPr>
            </w:pPr>
            <w:r>
              <w:rPr>
                <w:sz w:val="14"/>
              </w:rPr>
              <w:t>9,20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COVID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91" w:right="37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496" w:right="483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932" w:type="dxa"/>
          </w:tcPr>
          <w:p>
            <w:pPr>
              <w:pStyle w:val="TableParagraph"/>
              <w:spacing w:line="150" w:lineRule="exact" w:before="5"/>
              <w:ind w:right="271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23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spacing w:line="150" w:lineRule="exact" w:before="5"/>
              <w:ind w:left="58" w:right="44"/>
              <w:rPr>
                <w:sz w:val="14"/>
              </w:rPr>
            </w:pPr>
            <w:r>
              <w:rPr>
                <w:sz w:val="14"/>
              </w:rPr>
              <w:t>19,60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OCUPAÇÃO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5" w:right="375"/>
              <w:rPr>
                <w:b/>
                <w:sz w:val="14"/>
              </w:rPr>
            </w:pPr>
            <w:r>
              <w:rPr>
                <w:b/>
                <w:sz w:val="14"/>
              </w:rPr>
              <w:t>38%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02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5" w:right="374"/>
              <w:rPr>
                <w:b/>
                <w:sz w:val="14"/>
              </w:rPr>
            </w:pPr>
            <w:r>
              <w:rPr>
                <w:b/>
                <w:sz w:val="14"/>
              </w:rPr>
              <w:t>68%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76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65%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045" w:type="dxa"/>
            <w:gridSpan w:val="2"/>
            <w:shd w:val="clear" w:color="auto" w:fill="D7E3BB"/>
          </w:tcPr>
          <w:p>
            <w:pPr>
              <w:pStyle w:val="TableParagraph"/>
              <w:spacing w:line="150" w:lineRule="exact" w:before="5"/>
              <w:ind w:left="4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62,24%</w:t>
            </w:r>
          </w:p>
        </w:tc>
      </w:tr>
      <w:tr>
        <w:trPr>
          <w:trHeight w:val="175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INFECÇÃO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89" w:right="375"/>
              <w:rPr>
                <w:b/>
                <w:sz w:val="14"/>
              </w:rPr>
            </w:pPr>
            <w:r>
              <w:rPr>
                <w:b/>
                <w:sz w:val="14"/>
              </w:rPr>
              <w:t>7,43%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13" w:right="297"/>
              <w:rPr>
                <w:b/>
                <w:sz w:val="14"/>
              </w:rPr>
            </w:pPr>
            <w:r>
              <w:rPr>
                <w:b/>
                <w:sz w:val="14"/>
              </w:rPr>
              <w:t>5,60%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91" w:right="374"/>
              <w:rPr>
                <w:b/>
                <w:sz w:val="14"/>
              </w:rPr>
            </w:pPr>
            <w:r>
              <w:rPr>
                <w:b/>
                <w:sz w:val="14"/>
              </w:rPr>
              <w:t>5,71%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91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4,31%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1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2,75%</w:t>
            </w:r>
          </w:p>
        </w:tc>
        <w:tc>
          <w:tcPr>
            <w:tcW w:w="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08" w:right="205"/>
              <w:rPr>
                <w:b/>
                <w:sz w:val="14"/>
              </w:rPr>
            </w:pPr>
            <w:r>
              <w:rPr>
                <w:b/>
                <w:sz w:val="14"/>
              </w:rPr>
              <w:t>5,16%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pt;height:140.6pt;mso-position-horizontal-relative:char;mso-position-vertical-relative:line" coordorigin="0,0" coordsize="9356,2812">
            <v:shape style="position:absolute;left:937;top:594;width:7192;height:1883" type="#_x0000_t75" stroked="false">
              <v:imagedata r:id="rId13" o:title=""/>
            </v:shape>
            <v:shape style="position:absolute;left:908;top:829;width:6961;height:1678" coordorigin="908,829" coordsize="6961,1678" path="m945,2470l908,2470m945,2287l908,2287m945,2105l908,2105m945,1923l908,1923m945,1740l908,1740m945,1558l908,1558m945,1376l908,1376m945,1194l908,1194m945,1011l908,1011m945,829l908,829m945,2470l945,2506m2099,2470l2099,2506m3253,2470l3253,2506m4407,2470l4407,2506m5561,2470l5561,2506m6715,2470l6715,2506m7869,2470l7869,2506e" filled="false" stroked="true" strokeweight=".147096pt" strokecolor="#b3b3b3">
              <v:path arrowok="t"/>
              <v:stroke dashstyle="solid"/>
            </v:shape>
            <v:rect style="position:absolute;left:18;top:18;width:9320;height:2776" filled="false" stroked="true" strokeweight="1.837635pt" strokecolor="#000000">
              <v:stroke dashstyle="solid"/>
            </v:rect>
            <v:shape style="position:absolute;left:2439;top:130;width:4509;height:361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83" w:lineRule="exact" w:before="0"/>
                      <w:ind w:left="2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90;top:760;width:368;height:1778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9,00%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2,00%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1,00%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24;top:855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7,43%</w:t>
                    </w:r>
                  </w:p>
                </w:txbxContent>
              </v:textbox>
              <w10:wrap type="none"/>
            </v:shape>
            <v:shape style="position:absolute;left:2579;top:1189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5,60%</w:t>
                    </w:r>
                  </w:p>
                </w:txbxContent>
              </v:textbox>
              <w10:wrap type="none"/>
            </v:shape>
            <v:shape style="position:absolute;left:3733;top:1169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5,71%</w:t>
                    </w:r>
                  </w:p>
                </w:txbxContent>
              </v:textbox>
              <w10:wrap type="none"/>
            </v:shape>
            <v:shape style="position:absolute;left:7195;top:1269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5,16%</w:t>
                    </w:r>
                  </w:p>
                </w:txbxContent>
              </v:textbox>
              <w10:wrap type="none"/>
            </v:shape>
            <v:shape style="position:absolute;left:4887;top:1424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4,31%</w:t>
                    </w:r>
                  </w:p>
                </w:txbxContent>
              </v:textbox>
              <w10:wrap type="none"/>
            </v:shape>
            <v:shape style="position:absolute;left:6041;top:1709;width:36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2,75%</w:t>
                    </w:r>
                  </w:p>
                </w:txbxContent>
              </v:textbox>
              <w10:wrap type="none"/>
            </v:shape>
            <v:shape style="position:absolute;left:1249;top:2544;width:6397;height:137" type="#_x0000_t202" filled="false" stroked="false">
              <v:textbox inset="0,0,0,0">
                <w:txbxContent>
                  <w:p>
                    <w:pPr>
                      <w:tabs>
                        <w:tab w:pos="1055" w:val="left" w:leader="none"/>
                        <w:tab w:pos="2349" w:val="left" w:leader="none"/>
                        <w:tab w:pos="3547" w:val="left" w:leader="none"/>
                        <w:tab w:pos="4711" w:val="left" w:leader="none"/>
                        <w:tab w:pos="5709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868" w:val="left" w:leader="none"/>
        </w:tabs>
        <w:spacing w:line="240" w:lineRule="auto" w:before="100" w:after="0"/>
        <w:ind w:left="867" w:right="0" w:hanging="328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MORTALIDADE</w:t>
      </w:r>
      <w:r>
        <w:rPr>
          <w:spacing w:val="19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7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MORTALIDADE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1110322</wp:posOffset>
            </wp:positionH>
            <wp:positionV relativeFrom="paragraph">
              <wp:posOffset>171133</wp:posOffset>
            </wp:positionV>
            <wp:extent cx="5898779" cy="925829"/>
            <wp:effectExtent l="0" t="0" r="0" b="0"/>
            <wp:wrapTopAndBottom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77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540" w:right="394" w:firstLine="1132"/>
        <w:jc w:val="both"/>
      </w:pPr>
      <w:r>
        <w:rPr>
          <w:w w:val="80"/>
        </w:rPr>
        <w:t>Os dados apresentados nas Tabelas 8 observa-se o padrão de comportamento da taxa de</w:t>
      </w:r>
      <w:r>
        <w:rPr>
          <w:spacing w:val="1"/>
          <w:w w:val="80"/>
        </w:rPr>
        <w:t> </w:t>
      </w:r>
      <w:r>
        <w:rPr>
          <w:w w:val="80"/>
        </w:rPr>
        <w:t>mortalidade operatória do mês de maio de 2 %, abaixo do que se espera de uma unidade com seu perfil.</w:t>
      </w:r>
      <w:r>
        <w:rPr>
          <w:spacing w:val="1"/>
          <w:w w:val="80"/>
        </w:rPr>
        <w:t> </w:t>
      </w:r>
      <w:r>
        <w:rPr>
          <w:w w:val="85"/>
        </w:rPr>
        <w:t>Outro Ponto a ser observado é a queda da curva de mortalidade institucional a partir de janeiro,</w:t>
      </w:r>
      <w:r>
        <w:rPr>
          <w:spacing w:val="1"/>
          <w:w w:val="85"/>
        </w:rPr>
        <w:t> </w:t>
      </w:r>
      <w:r>
        <w:rPr>
          <w:w w:val="80"/>
        </w:rPr>
        <w:t>registrando</w:t>
      </w:r>
      <w:r>
        <w:rPr>
          <w:spacing w:val="4"/>
          <w:w w:val="80"/>
        </w:rPr>
        <w:t> </w:t>
      </w:r>
      <w:r>
        <w:rPr>
          <w:w w:val="80"/>
        </w:rPr>
        <w:t>agora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maio</w:t>
      </w:r>
      <w:r>
        <w:rPr>
          <w:spacing w:val="4"/>
          <w:w w:val="80"/>
        </w:rPr>
        <w:t> </w:t>
      </w:r>
      <w:r>
        <w:rPr>
          <w:w w:val="80"/>
        </w:rPr>
        <w:t>menor</w:t>
      </w:r>
      <w:r>
        <w:rPr>
          <w:spacing w:val="4"/>
          <w:w w:val="80"/>
        </w:rPr>
        <w:t> </w:t>
      </w:r>
      <w:r>
        <w:rPr>
          <w:w w:val="80"/>
        </w:rPr>
        <w:t>índice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4,81%%</w:t>
      </w:r>
      <w:r>
        <w:rPr>
          <w:spacing w:val="11"/>
          <w:w w:val="80"/>
        </w:rPr>
        <w:t> </w:t>
      </w:r>
      <w:r>
        <w:rPr>
          <w:w w:val="80"/>
        </w:rPr>
        <w:t>(quatro</w:t>
      </w:r>
      <w:r>
        <w:rPr>
          <w:spacing w:val="4"/>
          <w:w w:val="80"/>
        </w:rPr>
        <w:t> </w:t>
      </w:r>
      <w:r>
        <w:rPr>
          <w:w w:val="80"/>
        </w:rPr>
        <w:t>vírgula</w:t>
      </w:r>
      <w:r>
        <w:rPr>
          <w:spacing w:val="5"/>
          <w:w w:val="80"/>
        </w:rPr>
        <w:t> </w:t>
      </w:r>
      <w:r>
        <w:rPr>
          <w:w w:val="80"/>
        </w:rPr>
        <w:t>oitenta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um)</w:t>
      </w:r>
      <w:r>
        <w:rPr>
          <w:spacing w:val="5"/>
          <w:w w:val="80"/>
        </w:rPr>
        <w:t> </w:t>
      </w:r>
      <w:r>
        <w:rPr>
          <w:w w:val="80"/>
        </w:rPr>
        <w:t>por</w:t>
      </w:r>
      <w:r>
        <w:rPr>
          <w:spacing w:val="4"/>
          <w:w w:val="80"/>
        </w:rPr>
        <w:t> </w:t>
      </w:r>
      <w:r>
        <w:rPr>
          <w:w w:val="80"/>
        </w:rPr>
        <w:t>cento.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  <w:tab w:pos="965" w:val="left" w:leader="none"/>
        </w:tabs>
        <w:spacing w:line="240" w:lineRule="auto" w:before="179" w:after="0"/>
        <w:ind w:left="964" w:right="0" w:hanging="425"/>
        <w:jc w:val="left"/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Heading2"/>
        <w:numPr>
          <w:ilvl w:val="1"/>
          <w:numId w:val="1"/>
        </w:numPr>
        <w:tabs>
          <w:tab w:pos="989" w:val="left" w:leader="none"/>
        </w:tabs>
        <w:spacing w:line="240" w:lineRule="auto" w:before="100" w:after="0"/>
        <w:ind w:left="988" w:right="0" w:hanging="449"/>
        <w:jc w:val="left"/>
        <w:rPr>
          <w:sz w:val="28"/>
        </w:rPr>
      </w:pPr>
      <w:r>
        <w:rPr>
          <w:w w:val="80"/>
          <w:u w:val="single"/>
        </w:rPr>
        <w:t>INDICADORES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MORTALIDADE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10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MORTALIDADE</w:t>
      </w: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1110322</wp:posOffset>
            </wp:positionH>
            <wp:positionV relativeFrom="paragraph">
              <wp:posOffset>170070</wp:posOffset>
            </wp:positionV>
            <wp:extent cx="5898779" cy="925830"/>
            <wp:effectExtent l="0" t="0" r="0" b="0"/>
            <wp:wrapTopAndBottom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779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7"/>
        </w:rPr>
      </w:pPr>
    </w:p>
    <w:p>
      <w:pPr>
        <w:pStyle w:val="Heading2"/>
        <w:numPr>
          <w:ilvl w:val="1"/>
          <w:numId w:val="1"/>
        </w:numPr>
        <w:tabs>
          <w:tab w:pos="989" w:val="left" w:leader="none"/>
        </w:tabs>
        <w:spacing w:line="240" w:lineRule="auto" w:before="0" w:after="0"/>
        <w:ind w:left="988" w:right="0" w:hanging="449"/>
        <w:jc w:val="left"/>
        <w:rPr>
          <w:sz w:val="28"/>
        </w:rPr>
      </w:pPr>
      <w:r>
        <w:rPr>
          <w:w w:val="80"/>
          <w:u w:val="single"/>
        </w:rPr>
        <w:t>TOTAL</w:t>
      </w:r>
      <w:r>
        <w:rPr>
          <w:spacing w:val="13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0"/>
          <w:w w:val="80"/>
          <w:u w:val="single"/>
        </w:rPr>
        <w:t> </w:t>
      </w:r>
      <w:r>
        <w:rPr>
          <w:w w:val="80"/>
          <w:u w:val="single"/>
        </w:rPr>
        <w:t>CIRURGIAS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10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REALIZADAS</w:t>
      </w:r>
    </w:p>
    <w:p>
      <w:pPr>
        <w:pStyle w:val="BodyText"/>
        <w:spacing w:before="9"/>
        <w:rPr>
          <w:sz w:val="20"/>
        </w:rPr>
      </w:pPr>
      <w:r>
        <w:rPr/>
        <w:pict>
          <v:group style="position:absolute;margin-left:84.998878pt;margin-top:13.937361pt;width:467.6pt;height:60.75pt;mso-position-horizontal-relative:page;mso-position-vertical-relative:paragraph;z-index:-15724032;mso-wrap-distance-left:0;mso-wrap-distance-right:0" coordorigin="1700,279" coordsize="9352,1215">
            <v:shape style="position:absolute;left:2039;top:489;width:1301;height:367" type="#_x0000_t75" stroked="false">
              <v:imagedata r:id="rId7" o:title=""/>
            </v:shape>
            <v:shape style="position:absolute;left:1703;top:282;width:9346;height:1208" type="#_x0000_t202" filled="false" stroked="true" strokeweight=".337914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439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w w:val="105"/>
                        <w:sz w:val="12"/>
                      </w:rPr>
                      <w:t>CIRURGIAS</w:t>
                    </w:r>
                    <w:r>
                      <w:rPr>
                        <w:rFonts w:ascii="Arial Black"/>
                        <w:spacing w:val="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-</w:t>
                    </w:r>
                    <w:r>
                      <w:rPr>
                        <w:rFonts w:ascii="Arial Black"/>
                        <w:spacing w:val="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JANEIRO</w:t>
                    </w:r>
                    <w:r>
                      <w:rPr>
                        <w:rFonts w:ascii="Arial Black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a</w:t>
                    </w:r>
                    <w:r>
                      <w:rPr>
                        <w:rFonts w:ascii="Arial Black"/>
                        <w:spacing w:val="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DEZEMBRO</w:t>
                    </w:r>
                    <w:r>
                      <w:rPr>
                        <w:rFonts w:ascii="Arial Black"/>
                        <w:spacing w:val="5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-</w:t>
                    </w:r>
                    <w:r>
                      <w:rPr>
                        <w:rFonts w:ascii="Arial Black"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w w:val="105"/>
                        <w:sz w:val="12"/>
                      </w:rPr>
                      <w:t>2021</w:t>
                    </w:r>
                  </w:p>
                  <w:p>
                    <w:pPr>
                      <w:spacing w:before="140"/>
                      <w:ind w:left="3649" w:right="0" w:firstLine="0"/>
                      <w:jc w:val="left"/>
                      <w:rPr>
                        <w:rFonts w:ascii="Calibri" w:hAnsi="Calibri"/>
                        <w:b/>
                        <w:sz w:val="10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HOSPITAL</w:t>
                    </w:r>
                    <w:r>
                      <w:rPr>
                        <w:rFonts w:ascii="Calibri" w:hAnsi="Calibri"/>
                        <w:b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URGÊNCIAS</w:t>
                    </w:r>
                    <w:r>
                      <w:rPr>
                        <w:rFonts w:ascii="Calibri" w:hAnsi="Calibri"/>
                        <w:b/>
                        <w:spacing w:val="5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1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REGIÃO</w:t>
                    </w:r>
                    <w:r>
                      <w:rPr>
                        <w:rFonts w:ascii="Calibri" w:hAnsi="Calibri"/>
                        <w:b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SUDOESTE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HURSO</w:t>
                    </w:r>
                    <w:r>
                      <w:rPr>
                        <w:rFonts w:ascii="Calibri" w:hAnsi="Calibri"/>
                        <w:b/>
                        <w:spacing w:val="1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ANO</w:t>
                    </w:r>
                    <w:r>
                      <w:rPr>
                        <w:rFonts w:ascii="Calibri" w:hAnsi="Calibri"/>
                        <w:b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105"/>
                        <w:sz w:val="10"/>
                      </w:rPr>
                      <w:t>2021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5" w:after="1"/>
        <w:rPr>
          <w:sz w:val="8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>
        <w:trPr>
          <w:trHeight w:val="157" w:hRule="atLeast"/>
        </w:trPr>
        <w:tc>
          <w:tcPr>
            <w:tcW w:w="1606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545" w:right="55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JANEIRO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FEVEREIRO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MARÇO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ABRIL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MAIO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3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JUNHO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4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JULHO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9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AGOSTO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2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SETEMBRO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4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OUTUBRO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-6" w:right="-2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NOVEMBRO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DEZEMBRO</w:t>
            </w:r>
          </w:p>
        </w:tc>
        <w:tc>
          <w:tcPr>
            <w:tcW w:w="645" w:type="dxa"/>
            <w:shd w:val="clear" w:color="auto" w:fill="92D050"/>
          </w:tcPr>
          <w:p>
            <w:pPr>
              <w:pStyle w:val="TableParagraph"/>
              <w:spacing w:line="126" w:lineRule="exact" w:before="11"/>
              <w:ind w:left="10"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</w:p>
        </w:tc>
      </w:tr>
      <w:tr>
        <w:trPr>
          <w:trHeight w:val="157" w:hRule="atLeast"/>
        </w:trPr>
        <w:tc>
          <w:tcPr>
            <w:tcW w:w="1606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545" w:right="539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rPr>
                <w:sz w:val="12"/>
              </w:rPr>
            </w:pPr>
            <w:r>
              <w:rPr>
                <w:w w:val="105"/>
                <w:sz w:val="12"/>
              </w:rPr>
              <w:t>195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rPr>
                <w:sz w:val="12"/>
              </w:rPr>
            </w:pPr>
            <w:r>
              <w:rPr>
                <w:w w:val="105"/>
                <w:sz w:val="12"/>
              </w:rPr>
              <w:t>208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rPr>
                <w:sz w:val="12"/>
              </w:rPr>
            </w:pPr>
            <w:r>
              <w:rPr>
                <w:w w:val="105"/>
                <w:sz w:val="12"/>
              </w:rPr>
              <w:t>227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rPr>
                <w:sz w:val="12"/>
              </w:rPr>
            </w:pPr>
            <w:r>
              <w:rPr>
                <w:w w:val="105"/>
                <w:sz w:val="12"/>
              </w:rPr>
              <w:t>273</w:t>
            </w: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D7E3BB"/>
          </w:tcPr>
          <w:p>
            <w:pPr>
              <w:pStyle w:val="TableParagraph"/>
              <w:spacing w:line="126" w:lineRule="exact" w:before="11"/>
              <w:ind w:left="18"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960</w:t>
            </w: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 w:after="5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pt;height:128.25pt;mso-position-horizontal-relative:char;mso-position-vertical-relative:line" coordorigin="0,0" coordsize="9356,2565">
            <v:line style="position:absolute" from="877,1946" to="1384,1946" stroked="true" strokeweight=".10787pt" strokecolor="#c0c0c0">
              <v:stroke dashstyle="solid"/>
            </v:line>
            <v:rect style="position:absolute;left:645;top:1909;width:232;height:304" filled="true" fillcolor="#4aacc5" stroked="false">
              <v:fill type="solid"/>
            </v:rect>
            <v:shape style="position:absolute;left:392;top:1147;width:1731;height:799" coordorigin="392,1148" coordsize="1731,799" path="m1616,1946l2122,1946m1616,1680l2122,1680m1616,1414l2122,1414m392,1148l2122,1148e" filled="false" stroked="true" strokeweight=".10787pt" strokecolor="#c0c0c0">
              <v:path arrowok="t"/>
              <v:stroke dashstyle="solid"/>
            </v:shape>
            <v:rect style="position:absolute;left:1383;top:1173;width:233;height:1039" filled="true" fillcolor="#4aacc5" stroked="false">
              <v:fill type="solid"/>
            </v:rect>
            <v:shape style="position:absolute;left:2354;top:1147;width:507;height:799" coordorigin="2355,1148" coordsize="507,799" path="m2355,1946l2861,1946m2355,1680l2861,1680m2355,1414l2861,1414m2355,1148l2861,1148e" filled="false" stroked="true" strokeweight=".10787pt" strokecolor="#c0c0c0">
              <v:path arrowok="t"/>
              <v:stroke dashstyle="solid"/>
            </v:shape>
            <v:rect style="position:absolute;left:2122;top:1104;width:233;height:1108" filled="true" fillcolor="#4aacc5" stroked="false">
              <v:fill type="solid"/>
            </v:rect>
            <v:shape style="position:absolute;left:3093;top:1147;width:507;height:799" coordorigin="3093,1148" coordsize="507,799" path="m3093,1946l3600,1946m3093,1680l3600,1680m3093,1414l3600,1414m3093,1148l3600,1148e" filled="false" stroked="true" strokeweight=".10787pt" strokecolor="#c0c0c0">
              <v:path arrowok="t"/>
              <v:stroke dashstyle="solid"/>
            </v:shape>
            <v:rect style="position:absolute;left:2861;top:1003;width:233;height:1210" filled="true" fillcolor="#4aacc5" stroked="false">
              <v:fill type="solid"/>
            </v:rect>
            <v:shape style="position:absolute;left:3832;top:881;width:5425;height:1065" coordorigin="3832,881" coordsize="5425,1065" path="m3832,1946l9257,1946m3832,1680l9257,1680m3832,1414l9257,1414m3832,1148l9257,1148m3832,881l9257,881e" filled="false" stroked="true" strokeweight=".10787pt" strokecolor="#c0c0c0">
              <v:path arrowok="t"/>
              <v:stroke dashstyle="solid"/>
            </v:shape>
            <v:rect style="position:absolute;left:3600;top:758;width:233;height:1455" filled="true" fillcolor="#4aacc5" stroked="false">
              <v:fill type="solid"/>
            </v:rect>
            <v:shape style="position:absolute;left:1;top:1;width:9354;height:2562" coordorigin="1,1" coordsize="9354,2562" path="m392,615l9257,615m1,2563l9355,2563,9355,1,1,1,1,2563xe" filled="false" stroked="true" strokeweight=".107941pt" strokecolor="#c0c0c0">
              <v:path arrowok="t"/>
              <v:stroke dashstyle="solid"/>
            </v:shape>
            <v:shape style="position:absolute;left:3866;top:94;width:1535;height:178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TOTAL</w:t>
                    </w:r>
                    <w:r>
                      <w:rPr>
                        <w:rFonts w:ascii="Arial Black"/>
                        <w:color w:val="333333"/>
                        <w:spacing w:val="-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DE</w:t>
                    </w:r>
                    <w:r>
                      <w:rPr>
                        <w:rFonts w:ascii="Arial Black"/>
                        <w:color w:val="333333"/>
                        <w:spacing w:val="-10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CIRURGIAS</w:t>
                    </w:r>
                  </w:p>
                </w:txbxContent>
              </v:textbox>
              <w10:wrap type="none"/>
            </v:shape>
            <v:shape style="position:absolute;left:115;top:542;width:201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627;top:592;width:199;height:127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115;top:809;width:3505;height:155" type="#_x0000_t202" filled="false" stroked="false">
              <v:textbox inset="0,0,0,0">
                <w:txbxContent>
                  <w:p>
                    <w:pPr>
                      <w:tabs>
                        <w:tab w:pos="2772" w:val="left" w:leader="none"/>
                        <w:tab w:pos="3484" w:val="left" w:leader="none"/>
                      </w:tabs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position w:val="3"/>
                        <w:sz w:val="9"/>
                      </w:rPr>
                      <w:t>250</w:t>
                    </w:r>
                    <w:r>
                      <w:rPr>
                        <w:rFonts w:ascii="Arial Black"/>
                        <w:strike/>
                        <w:color w:val="333333"/>
                        <w:sz w:val="9"/>
                      </w:rPr>
                      <w:tab/>
                      <w:t>227</w:t>
                      <w:tab/>
                    </w:r>
                  </w:p>
                </w:txbxContent>
              </v:textbox>
              <w10:wrap type="none"/>
            </v:shape>
            <v:shape style="position:absolute;left:115;top:1075;width:201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10;top:1008;width:199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2149;top:938;width:199;height:1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115;top:1342;width:9189;height:1065" type="#_x0000_t202" filled="false" stroked="false">
              <v:textbox inset="0,0,0,0">
                <w:txbxContent>
                  <w:p>
                    <w:pPr>
                      <w:tabs>
                        <w:tab w:pos="1295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150  </w:t>
                    </w:r>
                    <w:r>
                      <w:rPr>
                        <w:rFonts w:ascii="Arial Black"/>
                        <w:color w:val="333333"/>
                        <w:spacing w:val="6"/>
                        <w:sz w:val="9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99"/>
                        <w:sz w:val="9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</w:r>
                  </w:p>
                  <w:p>
                    <w:pPr>
                      <w:spacing w:line="240" w:lineRule="auto" w:before="12"/>
                      <w:rPr>
                        <w:rFonts w:ascii="Arial Black"/>
                        <w:sz w:val="9"/>
                      </w:rPr>
                    </w:pPr>
                  </w:p>
                  <w:p>
                    <w:pPr>
                      <w:tabs>
                        <w:tab w:pos="1295" w:val="left" w:leader="none"/>
                      </w:tabs>
                      <w:spacing w:line="254" w:lineRule="auto" w:before="0"/>
                      <w:ind w:left="586" w:right="7890" w:hanging="587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100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  <w:tab/>
                    </w:r>
                    <w:r>
                      <w:rPr>
                        <w:rFonts w:ascii="Arial Black"/>
                        <w:color w:val="333333"/>
                        <w:sz w:val="9"/>
                      </w:rPr>
                      <w:t> 57</w:t>
                    </w:r>
                  </w:p>
                  <w:p>
                    <w:pPr>
                      <w:tabs>
                        <w:tab w:pos="557" w:val="left" w:leader="none"/>
                      </w:tabs>
                      <w:spacing w:line="124" w:lineRule="exact" w:before="0"/>
                      <w:ind w:left="60" w:right="0" w:firstLine="0"/>
                      <w:jc w:val="left"/>
                      <w:rPr>
                        <w:rFonts w:ascii="Arial Black"/>
                        <w:sz w:val="9"/>
                      </w:rPr>
                    </w:pPr>
                    <w:r>
                      <w:rPr>
                        <w:rFonts w:ascii="Arial Black"/>
                        <w:color w:val="333333"/>
                        <w:sz w:val="9"/>
                      </w:rPr>
                      <w:t>50  </w:t>
                    </w:r>
                    <w:r>
                      <w:rPr>
                        <w:rFonts w:ascii="Arial Black"/>
                        <w:color w:val="333333"/>
                        <w:spacing w:val="6"/>
                        <w:sz w:val="9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99"/>
                        <w:sz w:val="9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9"/>
                        <w:u w:val="single" w:color="C0C0C0"/>
                      </w:rPr>
                      <w:tab/>
                    </w: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9"/>
                      </w:rPr>
                    </w:pPr>
                  </w:p>
                  <w:p>
                    <w:pPr>
                      <w:tabs>
                        <w:tab w:pos="1097" w:val="left" w:leader="none"/>
                        <w:tab w:pos="1938" w:val="left" w:leader="none"/>
                        <w:tab w:pos="2709" w:val="left" w:leader="none"/>
                        <w:tab w:pos="3469" w:val="left" w:leader="none"/>
                        <w:tab w:pos="4160" w:val="left" w:leader="none"/>
                        <w:tab w:pos="4906" w:val="left" w:leader="none"/>
                        <w:tab w:pos="5605" w:val="left" w:leader="none"/>
                        <w:tab w:pos="6276" w:val="left" w:leader="none"/>
                        <w:tab w:pos="7043" w:val="left" w:leader="none"/>
                        <w:tab w:pos="9168" w:val="left" w:leader="none"/>
                      </w:tabs>
                      <w:spacing w:line="261" w:lineRule="auto" w:before="1"/>
                      <w:ind w:left="406" w:right="18" w:hanging="287"/>
                      <w:jc w:val="left"/>
                      <w:rPr>
                        <w:rFonts w:ascii="Arial Black" w:hAnsi="Arial Black"/>
                        <w:sz w:val="9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0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  <w:u w:val="single" w:color="C0C0C0"/>
                      </w:rPr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 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</w:r>
                    <w:r>
                      <w:rPr>
                        <w:rFonts w:ascii="Arial Black" w:hAnsi="Arial Black"/>
                        <w:color w:val="333333"/>
                        <w:spacing w:val="11"/>
                        <w:sz w:val="9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NOVEMBRO</w:t>
                    </w:r>
                    <w:r>
                      <w:rPr>
                        <w:rFonts w:ascii="Arial Black" w:hAnsi="Arial Black"/>
                        <w:color w:val="333333"/>
                        <w:spacing w:val="13"/>
                        <w:sz w:val="9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9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0" w:after="0"/>
        <w:ind w:left="92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2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before="100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8"/>
        <w:gridCol w:w="714"/>
      </w:tblGrid>
      <w:tr>
        <w:trPr>
          <w:trHeight w:val="332" w:hRule="atLeast"/>
        </w:trPr>
        <w:tc>
          <w:tcPr>
            <w:tcW w:w="2492" w:type="dxa"/>
            <w:gridSpan w:val="2"/>
            <w:shd w:val="clear" w:color="auto" w:fill="92D050"/>
          </w:tcPr>
          <w:p>
            <w:pPr>
              <w:pStyle w:val="TableParagraph"/>
              <w:spacing w:before="81"/>
              <w:ind w:left="4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Cirurgias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por Especialidade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Buco-maxilo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Cirurgia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Geral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268" w:right="253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Cirurgia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Torácica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Cirurgia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Vascular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268" w:right="2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Neurocirurgia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Ortopedia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right="230"/>
              <w:jc w:val="right"/>
              <w:rPr>
                <w:sz w:val="14"/>
              </w:rPr>
            </w:pPr>
            <w:r>
              <w:rPr>
                <w:sz w:val="14"/>
              </w:rPr>
              <w:t>193</w:t>
            </w:r>
          </w:p>
        </w:tc>
      </w:tr>
      <w:tr>
        <w:trPr>
          <w:trHeight w:val="332" w:hRule="atLeast"/>
        </w:trPr>
        <w:tc>
          <w:tcPr>
            <w:tcW w:w="1778" w:type="dxa"/>
          </w:tcPr>
          <w:p>
            <w:pPr>
              <w:pStyle w:val="TableParagraph"/>
              <w:spacing w:before="81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Pediatria</w:t>
            </w:r>
          </w:p>
        </w:tc>
        <w:tc>
          <w:tcPr>
            <w:tcW w:w="714" w:type="dxa"/>
          </w:tcPr>
          <w:p>
            <w:pPr>
              <w:pStyle w:val="TableParagraph"/>
              <w:spacing w:before="81"/>
              <w:ind w:left="1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1778" w:type="dxa"/>
            <w:shd w:val="clear" w:color="auto" w:fill="92D050"/>
          </w:tcPr>
          <w:p>
            <w:pPr>
              <w:pStyle w:val="TableParagraph"/>
              <w:spacing w:before="90"/>
              <w:ind w:left="705" w:right="6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714" w:type="dxa"/>
            <w:shd w:val="clear" w:color="auto" w:fill="92D050"/>
          </w:tcPr>
          <w:p>
            <w:pPr>
              <w:pStyle w:val="TableParagraph"/>
              <w:spacing w:before="90"/>
              <w:ind w:right="2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273</w:t>
            </w:r>
          </w:p>
        </w:tc>
      </w:tr>
    </w:tbl>
    <w:p>
      <w:pPr>
        <w:spacing w:before="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5pt;height:185.05pt;mso-position-horizontal-relative:char;mso-position-vertical-relative:line" coordorigin="0,0" coordsize="9357,3701">
            <v:shape style="position:absolute;left:505;top:2758;width:6660;height:2" coordorigin="506,2759" coordsize="6660,0" path="m506,2759l2180,2759m2570,2759l7165,2759e" filled="false" stroked="true" strokeweight=".144378pt" strokecolor="#c0c0c0">
              <v:path arrowok="t"/>
              <v:stroke dashstyle="solid"/>
            </v:shape>
            <v:shape style="position:absolute;left:2179;top:2709;width:4129;height:532" coordorigin="2180,2710" coordsize="4129,532" path="m2570,2710l2180,2710,2180,3241,2570,3241,2570,2710xm5063,3058l4671,3058,4671,3241,5063,3241,5063,3058xm6308,3192l5918,3192,5918,3241,6308,3241,6308,3192xe" filled="true" fillcolor="#4aacc5" stroked="false">
              <v:path arrowok="t"/>
              <v:fill type="solid"/>
            </v:shape>
            <v:shape style="position:absolute;left:505;top:2275;width:8724;height:484" coordorigin="506,2275" coordsize="8724,484" path="m7555,2759l9229,2759m506,2275l7165,2275m7555,2275l9229,2275e" filled="false" stroked="true" strokeweight=".144378pt" strokecolor="#c0c0c0">
              <v:path arrowok="t"/>
              <v:stroke dashstyle="solid"/>
            </v:shape>
            <v:shape style="position:absolute;left:505;top:1793;width:8724;height:2" coordorigin="506,1793" coordsize="8724,0" path="m506,1793l7165,1793m7555,1793l9229,1793e" filled="false" stroked="true" strokeweight=".144378pt" strokecolor="#c0c0c0">
              <v:path arrowok="t"/>
              <v:stroke dashstyle="solid"/>
            </v:shape>
            <v:shape style="position:absolute;left:933;top:1377;width:6622;height:1864" coordorigin="933,1377" coordsize="6622,1864" path="m1323,3231l933,3231,933,3241,1323,3241,1323,3231xm7555,1377l7165,1377,7165,3241,7555,3241,7555,1377xe" filled="true" fillcolor="#4aacc5" stroked="false">
              <v:path arrowok="t"/>
              <v:fill type="solid"/>
            </v:shape>
            <v:shape style="position:absolute;left:1;top:1;width:9354;height:3698" coordorigin="1,1" coordsize="9354,3698" path="m506,3241l9229,3241m506,827l9229,827m1,3699l9355,3699,9355,1,1,1,1,3699xe" filled="false" stroked="true" strokeweight=".144408pt" strokecolor="#c0c0c0">
              <v:path arrowok="t"/>
              <v:stroke dashstyle="solid"/>
            </v:shape>
            <v:shape style="position:absolute;left:135;top:135;width:9114;height:2870" type="#_x0000_t202" filled="false" stroked="false">
              <v:textbox inset="0,0,0,0">
                <w:txbxContent>
                  <w:p>
                    <w:pPr>
                      <w:spacing w:line="239" w:lineRule="exact" w:before="0"/>
                      <w:ind w:left="3023" w:right="3110" w:firstLine="0"/>
                      <w:jc w:val="center"/>
                      <w:rPr>
                        <w:rFonts w:ascii="Arial Black"/>
                        <w:sz w:val="17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7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13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pacing w:val="-1"/>
                        <w:sz w:val="17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7"/>
                      </w:rPr>
                      <w:t>ESPECIALIDADE</w:t>
                    </w:r>
                  </w:p>
                  <w:p>
                    <w:pPr>
                      <w:spacing w:line="240" w:lineRule="auto" w:before="4"/>
                      <w:rPr>
                        <w:rFonts w:ascii="Arial Black"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250</w:t>
                    </w:r>
                  </w:p>
                  <w:p>
                    <w:pPr>
                      <w:spacing w:line="240" w:lineRule="auto" w:before="1"/>
                      <w:rPr>
                        <w:rFonts w:ascii="Arial Black"/>
                        <w:sz w:val="18"/>
                      </w:rPr>
                    </w:pPr>
                  </w:p>
                  <w:p>
                    <w:pPr>
                      <w:tabs>
                        <w:tab w:pos="7106" w:val="left" w:leader="none"/>
                        <w:tab w:pos="9093" w:val="left" w:leader="none"/>
                      </w:tabs>
                      <w:spacing w:before="0"/>
                      <w:ind w:left="-1" w:right="18" w:firstLine="0"/>
                      <w:jc w:val="center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position w:val="-5"/>
                        <w:sz w:val="12"/>
                      </w:rPr>
                      <w:t>200</w:t>
                    </w:r>
                    <w:r>
                      <w:rPr>
                        <w:rFonts w:ascii="Arial Black"/>
                        <w:color w:val="333333"/>
                        <w:sz w:val="12"/>
                        <w:u w:val="single" w:color="C0C0C0"/>
                      </w:rPr>
                      <w:tab/>
                      <w:t>193</w:t>
                      <w:tab/>
                    </w:r>
                  </w:p>
                  <w:p>
                    <w:pPr>
                      <w:spacing w:line="240" w:lineRule="auto" w:before="3"/>
                      <w:rPr>
                        <w:rFonts w:ascii="Arial Black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Arial Black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100</w:t>
                    </w:r>
                  </w:p>
                  <w:p>
                    <w:pPr>
                      <w:spacing w:before="139"/>
                      <w:ind w:left="2159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55</w:t>
                    </w:r>
                  </w:p>
                  <w:p>
                    <w:pPr>
                      <w:spacing w:before="6"/>
                      <w:ind w:left="8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50</w:t>
                    </w:r>
                  </w:p>
                  <w:p>
                    <w:pPr>
                      <w:spacing w:before="3"/>
                      <w:ind w:left="4652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sz w:val="12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295;top:3009;width:5088;height:466" type="#_x0000_t202" filled="false" stroked="false">
              <v:textbox inset="0,0,0,0">
                <w:txbxContent>
                  <w:p>
                    <w:pPr>
                      <w:tabs>
                        <w:tab w:pos="3285" w:val="left" w:leader="none"/>
                      </w:tabs>
                      <w:spacing w:line="157" w:lineRule="exact" w:before="0"/>
                      <w:ind w:left="792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position w:val="1"/>
                        <w:sz w:val="12"/>
                      </w:rPr>
                      <w:t>1</w:t>
                      <w:tab/>
                    </w:r>
                    <w:r>
                      <w:rPr>
                        <w:rFonts w:ascii="Arial Black"/>
                        <w:color w:val="333333"/>
                        <w:sz w:val="12"/>
                      </w:rPr>
                      <w:t>0</w:t>
                    </w:r>
                  </w:p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0</w:t>
                    </w:r>
                  </w:p>
                  <w:p>
                    <w:pPr>
                      <w:tabs>
                        <w:tab w:pos="1666" w:val="left" w:leader="none"/>
                        <w:tab w:pos="2810" w:val="left" w:leader="none"/>
                      </w:tabs>
                      <w:spacing w:line="155" w:lineRule="exact" w:before="5"/>
                      <w:ind w:left="465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Buco-maxilo</w:t>
                      <w:tab/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Geral</w:t>
                      <w:tab/>
                    </w:r>
                    <w:r>
                      <w:rPr>
                        <w:rFonts w:ascii="Arial Black" w:hAnsi="Arial Black"/>
                        <w:color w:val="333333"/>
                        <w:spacing w:val="-1"/>
                        <w:sz w:val="11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Torácica    </w:t>
                    </w:r>
                    <w:r>
                      <w:rPr>
                        <w:rFonts w:ascii="Arial Black" w:hAnsi="Arial Black"/>
                        <w:color w:val="333333"/>
                        <w:spacing w:val="3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9"/>
                        <w:sz w:val="11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Vascular</w:t>
                    </w:r>
                  </w:p>
                </w:txbxContent>
              </v:textbox>
              <w10:wrap type="none"/>
            </v:shape>
            <v:shape style="position:absolute;left:5708;top:2971;width:834;height:505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5</w:t>
                    </w:r>
                  </w:p>
                  <w:p>
                    <w:pPr>
                      <w:spacing w:line="240" w:lineRule="auto" w:before="11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line="155" w:lineRule="exact" w:before="0"/>
                      <w:ind w:left="0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1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7068;top:3322;width:604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8339;top:3019;width:556;height:456" type="#_x0000_t202" filled="false" stroked="false">
              <v:textbox inset="0,0,0,0">
                <w:txbxContent>
                  <w:p>
                    <w:pPr>
                      <w:spacing w:before="0"/>
                      <w:ind w:left="0" w:right="17" w:firstLine="0"/>
                      <w:jc w:val="center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0"/>
                        <w:sz w:val="12"/>
                      </w:rPr>
                      <w:t>0</w:t>
                    </w:r>
                  </w:p>
                  <w:p>
                    <w:pPr>
                      <w:spacing w:line="155" w:lineRule="exact" w:before="132"/>
                      <w:ind w:left="0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1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270" w:after="0"/>
        <w:ind w:left="92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5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 w:after="6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12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6"/>
        <w:gridCol w:w="822"/>
      </w:tblGrid>
      <w:tr>
        <w:trPr>
          <w:trHeight w:val="674" w:hRule="atLeast"/>
        </w:trPr>
        <w:tc>
          <w:tcPr>
            <w:tcW w:w="2868" w:type="dxa"/>
            <w:gridSpan w:val="2"/>
            <w:shd w:val="clear" w:color="auto" w:fill="92D050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8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Cirurgias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</w:p>
        </w:tc>
      </w:tr>
      <w:tr>
        <w:trPr>
          <w:trHeight w:val="673" w:hRule="atLeast"/>
        </w:trPr>
        <w:tc>
          <w:tcPr>
            <w:tcW w:w="2046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720"/>
              <w:jc w:val="right"/>
              <w:rPr>
                <w:sz w:val="16"/>
              </w:rPr>
            </w:pPr>
            <w:r>
              <w:rPr>
                <w:sz w:val="16"/>
              </w:rPr>
              <w:t>Urgência</w:t>
            </w:r>
          </w:p>
        </w:tc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56" w:right="240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</w:tr>
      <w:tr>
        <w:trPr>
          <w:trHeight w:val="674" w:hRule="atLeast"/>
        </w:trPr>
        <w:tc>
          <w:tcPr>
            <w:tcW w:w="2046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768"/>
              <w:jc w:val="right"/>
              <w:rPr>
                <w:sz w:val="16"/>
              </w:rPr>
            </w:pPr>
            <w:r>
              <w:rPr>
                <w:sz w:val="16"/>
              </w:rPr>
              <w:t>Eletivas</w:t>
            </w:r>
          </w:p>
        </w:tc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256" w:right="240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</w:tr>
      <w:tr>
        <w:trPr>
          <w:trHeight w:val="673" w:hRule="atLeast"/>
        </w:trPr>
        <w:tc>
          <w:tcPr>
            <w:tcW w:w="2046" w:type="dxa"/>
            <w:shd w:val="clear" w:color="auto" w:fill="92D050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ind w:right="8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822" w:type="dxa"/>
            <w:shd w:val="clear" w:color="auto" w:fill="92D050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256" w:right="2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273</w:t>
            </w:r>
          </w:p>
        </w:tc>
      </w:tr>
    </w:tbl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396.05pt;height:182.65pt;mso-position-horizontal-relative:char;mso-position-vertical-relative:line" coordorigin="0,0" coordsize="7921,3653">
            <v:shape style="position:absolute;left:436;top:2617;width:4952;height:314" coordorigin="436,2618" coordsize="4952,314" path="m436,2931l1702,2931m2857,2931l5388,2931m2857,2618l5388,2618e" filled="false" stroked="true" strokeweight=".124795pt" strokecolor="#c0c0c0">
              <v:path arrowok="t"/>
              <v:stroke dashstyle="solid"/>
            </v:shape>
            <v:line style="position:absolute" from="436,2304" to="5388,2304" stroked="true" strokeweight=".062406pt" strokecolor="#c0c0c0">
              <v:stroke dashstyle="solid"/>
            </v:line>
            <v:line style="position:absolute" from="436,2303" to="5388,2303" stroked="true" strokeweight=".062406pt" strokecolor="#c0c0c0">
              <v:stroke dashstyle="solid"/>
            </v:line>
            <v:rect style="position:absolute;left:1701;top:2303;width:1156;height:942" filled="true" fillcolor="#4aacc5" stroked="false">
              <v:fill type="solid"/>
            </v:rect>
            <v:shape style="position:absolute;left:6543;top:2617;width:1266;height:314" coordorigin="6544,2618" coordsize="1266,314" path="m6544,2931l7809,2931m6544,2618l7809,2618e" filled="false" stroked="true" strokeweight=".124795pt" strokecolor="#c0c0c0">
              <v:path arrowok="t"/>
              <v:stroke dashstyle="solid"/>
            </v:shape>
            <v:line style="position:absolute" from="6544,2304" to="7809,2304" stroked="true" strokeweight=".062406pt" strokecolor="#c0c0c0">
              <v:stroke dashstyle="solid"/>
            </v:line>
            <v:line style="position:absolute" from="6544,2303" to="7809,2303" stroked="true" strokeweight=".062406pt" strokecolor="#c0c0c0">
              <v:stroke dashstyle="solid"/>
            </v:line>
            <v:rect style="position:absolute;left:5388;top:859;width:1156;height:2386" filled="true" fillcolor="#4aacc5" stroked="false">
              <v:fill type="solid"/>
            </v:rect>
            <v:rect style="position:absolute;left:1;top:1;width:7918;height:3650" filled="false" stroked="true" strokeweight=".124752pt" strokecolor="#c0c0c0">
              <v:stroke dashstyle="solid"/>
            </v:rect>
            <v:shape style="position:absolute;left:116;top:125;width:7744;height:987" type="#_x0000_t202" filled="false" stroked="false">
              <v:textbox inset="0,0,0,0">
                <w:txbxContent>
                  <w:p>
                    <w:pPr>
                      <w:spacing w:before="6"/>
                      <w:ind w:left="0" w:right="82" w:firstLine="0"/>
                      <w:jc w:val="center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4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4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5"/>
                        <w:sz w:val="14"/>
                      </w:rPr>
                      <w:t>TIPO</w:t>
                    </w:r>
                  </w:p>
                  <w:p>
                    <w:pPr>
                      <w:spacing w:line="240" w:lineRule="auto" w:before="12"/>
                      <w:rPr>
                        <w:rFonts w:ascii="Arial Black"/>
                        <w:sz w:val="22"/>
                      </w:rPr>
                    </w:pPr>
                  </w:p>
                  <w:p>
                    <w:pPr>
                      <w:tabs>
                        <w:tab w:pos="5746" w:val="left" w:leader="none"/>
                        <w:tab w:pos="7692" w:val="left" w:leader="none"/>
                      </w:tabs>
                      <w:spacing w:before="0"/>
                      <w:ind w:left="0" w:right="49" w:firstLine="0"/>
                      <w:jc w:val="center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position w:val="2"/>
                        <w:sz w:val="10"/>
                      </w:rPr>
                      <w:t>150</w:t>
                    </w:r>
                    <w:r>
                      <w:rPr>
                        <w:rFonts w:ascii="Arial Black"/>
                        <w:strike/>
                        <w:color w:val="333333"/>
                        <w:w w:val="105"/>
                        <w:sz w:val="10"/>
                      </w:rPr>
                      <w:tab/>
                      <w:t>148</w:t>
                    </w:r>
                    <w:r>
                      <w:rPr>
                        <w:rFonts w:ascii="Arial Black"/>
                        <w:strike/>
                        <w:color w:val="333333"/>
                        <w:sz w:val="10"/>
                      </w:rPr>
                      <w:tab/>
                    </w:r>
                  </w:p>
                  <w:p>
                    <w:pPr>
                      <w:spacing w:line="240" w:lineRule="auto" w:before="2"/>
                      <w:rPr>
                        <w:rFonts w:ascii="Arial Black"/>
                        <w:sz w:val="11"/>
                      </w:rPr>
                    </w:pPr>
                  </w:p>
                  <w:p>
                    <w:pPr>
                      <w:tabs>
                        <w:tab w:pos="5302" w:val="left" w:leader="none"/>
                        <w:tab w:pos="6426" w:val="left" w:leader="none"/>
                        <w:tab w:pos="772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145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ab/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6;top:1279;width:5323;height:147" type="#_x0000_t202" filled="false" stroked="false">
              <v:textbox inset="0,0,0,0">
                <w:txbxContent>
                  <w:p>
                    <w:pPr>
                      <w:tabs>
                        <w:tab w:pos="5302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140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543;top:1279;width:1317;height:147" type="#_x0000_t202" filled="false" stroked="false">
              <v:textbox inset="0,0,0,0">
                <w:txbxContent>
                  <w:p>
                    <w:pPr>
                      <w:tabs>
                        <w:tab w:pos="1296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6;top:1593;width:5323;height:147" type="#_x0000_t202" filled="false" stroked="false">
              <v:textbox inset="0,0,0,0">
                <w:txbxContent>
                  <w:p>
                    <w:pPr>
                      <w:tabs>
                        <w:tab w:pos="5302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135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543;top:1593;width:1317;height:147" type="#_x0000_t202" filled="false" stroked="false">
              <v:textbox inset="0,0,0,0">
                <w:txbxContent>
                  <w:p>
                    <w:pPr>
                      <w:tabs>
                        <w:tab w:pos="1296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6;top:1907;width:5323;height:460" type="#_x0000_t202" filled="false" stroked="false">
              <v:textbox inset="0,0,0,0">
                <w:txbxContent>
                  <w:p>
                    <w:pPr>
                      <w:tabs>
                        <w:tab w:pos="5302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130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  <w:p>
                    <w:pPr>
                      <w:spacing w:line="125" w:lineRule="exact" w:before="63"/>
                      <w:ind w:left="2059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125</w:t>
                    </w:r>
                  </w:p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125</w:t>
                    </w:r>
                  </w:p>
                </w:txbxContent>
              </v:textbox>
              <w10:wrap type="none"/>
            </v:shape>
            <v:shape style="position:absolute;left:6543;top:1907;width:1317;height:147" type="#_x0000_t202" filled="false" stroked="false">
              <v:textbox inset="0,0,0,0">
                <w:txbxContent>
                  <w:p>
                    <w:pPr>
                      <w:tabs>
                        <w:tab w:pos="1296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6;top:2535;width:7744;height:935" type="#_x0000_t202" filled="false" stroked="false">
              <v:textbox inset="0,0,0,0">
                <w:txbxContent>
                  <w:p>
                    <w:pPr>
                      <w:tabs>
                        <w:tab w:pos="1615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120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1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3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  <w:p>
                    <w:pPr>
                      <w:spacing w:line="240" w:lineRule="auto" w:before="3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115</w:t>
                    </w:r>
                  </w:p>
                  <w:p>
                    <w:pPr>
                      <w:spacing w:line="240" w:lineRule="auto" w:before="14"/>
                      <w:rPr>
                        <w:rFonts w:ascii="Arial Black"/>
                        <w:sz w:val="11"/>
                      </w:rPr>
                    </w:pPr>
                  </w:p>
                  <w:p>
                    <w:pPr>
                      <w:tabs>
                        <w:tab w:pos="5622" w:val="left" w:leader="none"/>
                        <w:tab w:pos="7723" w:val="left" w:leader="none"/>
                      </w:tabs>
                      <w:spacing w:line="273" w:lineRule="auto" w:before="0"/>
                      <w:ind w:left="1905" w:right="18" w:hanging="1906"/>
                      <w:jc w:val="left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0"/>
                      </w:rPr>
                      <w:t>110</w:t>
                    </w:r>
                    <w:r>
                      <w:rPr>
                        <w:rFonts w:ascii="Arial Black" w:hAnsi="Arial Black"/>
                        <w:color w:val="333333"/>
                        <w:w w:val="105"/>
                        <w:sz w:val="10"/>
                        <w:u w:val="single" w:color="C0C0C0"/>
                      </w:rPr>
                      <w:tab/>
                      <w:tab/>
                      <w:tab/>
                    </w:r>
                    <w:r>
                      <w:rPr>
                        <w:rFonts w:ascii="Arial Black" w:hAnsi="Arial Black"/>
                        <w:color w:val="333333"/>
                        <w:w w:val="105"/>
                        <w:sz w:val="10"/>
                      </w:rPr>
                      <w:t> 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25" w:val="left" w:leader="none"/>
        </w:tabs>
        <w:spacing w:line="322" w:lineRule="exact" w:before="0" w:after="0"/>
        <w:ind w:left="92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6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7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PORTE:</w:t>
      </w:r>
    </w:p>
    <w:p>
      <w:pPr>
        <w:spacing w:before="0" w:after="3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752"/>
      </w:tblGrid>
      <w:tr>
        <w:trPr>
          <w:trHeight w:val="616" w:hRule="atLeast"/>
        </w:trPr>
        <w:tc>
          <w:tcPr>
            <w:tcW w:w="2624" w:type="dxa"/>
            <w:gridSpan w:val="2"/>
            <w:shd w:val="clear" w:color="auto" w:fill="92D050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73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Cirurgias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por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Porte</w:t>
            </w:r>
          </w:p>
        </w:tc>
      </w:tr>
      <w:tr>
        <w:trPr>
          <w:trHeight w:val="616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31"/>
              <w:jc w:val="right"/>
              <w:rPr>
                <w:sz w:val="15"/>
              </w:rPr>
            </w:pPr>
            <w:r>
              <w:rPr>
                <w:sz w:val="15"/>
              </w:rPr>
              <w:t>Pequenas</w:t>
            </w:r>
          </w:p>
        </w:tc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3"/>
              <w:rPr>
                <w:sz w:val="15"/>
              </w:rPr>
            </w:pPr>
            <w:r>
              <w:rPr>
                <w:sz w:val="15"/>
              </w:rPr>
              <w:t>204</w:t>
            </w:r>
          </w:p>
        </w:tc>
      </w:tr>
      <w:tr>
        <w:trPr>
          <w:trHeight w:val="616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94"/>
              <w:jc w:val="right"/>
              <w:rPr>
                <w:sz w:val="15"/>
              </w:rPr>
            </w:pPr>
            <w:r>
              <w:rPr>
                <w:sz w:val="15"/>
              </w:rPr>
              <w:t>Médias</w:t>
            </w:r>
          </w:p>
        </w:tc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3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</w:tr>
      <w:tr>
        <w:trPr>
          <w:trHeight w:val="616" w:hRule="atLeast"/>
        </w:trPr>
        <w:tc>
          <w:tcPr>
            <w:tcW w:w="187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655"/>
              <w:jc w:val="right"/>
              <w:rPr>
                <w:sz w:val="15"/>
              </w:rPr>
            </w:pPr>
            <w:r>
              <w:rPr>
                <w:sz w:val="15"/>
              </w:rPr>
              <w:t>Grandes</w:t>
            </w:r>
          </w:p>
        </w:tc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29" w:right="213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</w:tr>
      <w:tr>
        <w:trPr>
          <w:trHeight w:val="616" w:hRule="atLeast"/>
        </w:trPr>
        <w:tc>
          <w:tcPr>
            <w:tcW w:w="1872" w:type="dxa"/>
            <w:shd w:val="clear" w:color="auto" w:fill="92D050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740" w:right="72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752" w:type="dxa"/>
            <w:shd w:val="clear" w:color="auto" w:fill="92D050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left="229" w:right="2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</w:t>
            </w:r>
          </w:p>
        </w:tc>
      </w:tr>
    </w:tbl>
    <w:p>
      <w:pPr>
        <w:spacing w:before="12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 w:after="5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09.85pt;height:190pt;mso-position-horizontal-relative:char;mso-position-vertical-relative:line" coordorigin="0,0" coordsize="8197,3800">
            <v:line style="position:absolute" from="450,2857" to="1322,2857" stroked="true" strokeweight=".128472pt" strokecolor="#c0c0c0">
              <v:stroke dashstyle="solid"/>
            </v:line>
            <v:shape style="position:absolute;left:449;top:2334;width:7632;height:2" coordorigin="450,2335" coordsize="7632,0" path="m450,2335l1322,2335m2120,2335l8082,2335e" filled="false" stroked="true" strokeweight=".128472pt" strokecolor="#c0c0c0">
              <v:path arrowok="t"/>
              <v:stroke dashstyle="solid"/>
            </v:shape>
            <v:shape style="position:absolute;left:449;top:1810;width:7632;height:2" coordorigin="450,1811" coordsize="7632,0" path="m450,1811l1322,1811m2120,1811l8082,1811e" filled="false" stroked="true" strokeweight=".128472pt" strokecolor="#c0c0c0">
              <v:path arrowok="t"/>
              <v:stroke dashstyle="solid"/>
            </v:shape>
            <v:shape style="position:absolute;left:1322;top:1245;width:5887;height:2136" coordorigin="1322,1246" coordsize="5887,2136" path="m2120,1246l1322,1246,1322,3381,2120,3381,2120,1246xm4665,2941l3867,2941,3867,3381,4665,3381,4665,2941xm7209,3099l6411,3099,6411,3381,7209,3381,7209,3099xe" filled="true" fillcolor="#4aacc5" stroked="false">
              <v:path arrowok="t"/>
              <v:fill type="solid"/>
            </v:shape>
            <v:shape style="position:absolute;left:1;top:1;width:8194;height:3798" coordorigin="1,1" coordsize="8194,3798" path="m450,3381l8082,3381m450,764l8082,764m1,3799l8195,3799,8195,1,1,1,1,3799xe" filled="false" stroked="true" strokeweight=".128463pt" strokecolor="#c0c0c0">
              <v:path arrowok="t"/>
              <v:stroke dashstyle="solid"/>
            </v:shape>
            <v:shape style="position:absolute;left:3157;top:129;width:1862;height:21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z w:val="15"/>
                      </w:rPr>
                      <w:t>CIRURGIA</w:t>
                    </w:r>
                    <w:r>
                      <w:rPr>
                        <w:rFonts w:ascii="Arial Black"/>
                        <w:color w:val="333333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5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5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20;top:678;width:234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1615;top:1047;width:233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204</w:t>
                    </w:r>
                  </w:p>
                </w:txbxContent>
              </v:textbox>
              <w10:wrap type="none"/>
            </v:shape>
            <v:shape style="position:absolute;left:120;top:1202;width:1254;height:151" type="#_x0000_t202" filled="false" stroked="false">
              <v:textbox inset="0,0,0,0">
                <w:txbxContent>
                  <w:p>
                    <w:pPr>
                      <w:tabs>
                        <w:tab w:pos="1233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200</w:t>
                    </w:r>
                    <w:r>
                      <w:rPr>
                        <w:rFonts w:ascii="Arial Black"/>
                        <w:color w:val="333333"/>
                        <w:sz w:val="10"/>
                      </w:rPr>
                      <w:t>  </w:t>
                    </w:r>
                    <w:r>
                      <w:rPr>
                        <w:rFonts w:ascii="Arial Black"/>
                        <w:color w:val="333333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w w:val="106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120;top:1202;width:6014;height:151" type="#_x0000_t202" filled="false" stroked="false">
              <v:textbox inset="0,0,0,0">
                <w:txbxContent>
                  <w:p>
                    <w:pPr>
                      <w:tabs>
                        <w:tab w:pos="5993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6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20;top:1725;width:236;height:1198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Arial Black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Arial Black"/>
                        <w:sz w:val="13"/>
                      </w:rPr>
                    </w:pPr>
                  </w:p>
                  <w:p>
                    <w:pPr>
                      <w:spacing w:before="0"/>
                      <w:ind w:left="71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120;top:2743;width:5982;height:308" type="#_x0000_t202" filled="false" stroked="false">
              <v:textbox inset="0,0,0,0">
                <w:txbxContent>
                  <w:p>
                    <w:pPr>
                      <w:tabs>
                        <w:tab w:pos="2074" w:val="left" w:leader="none"/>
                        <w:tab w:pos="5961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6"/>
                        <w:sz w:val="10"/>
                        <w:u w:val="single" w:color="C0C0C0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  <w:r>
                      <w:rPr>
                        <w:rFonts w:ascii="Arial Black"/>
                        <w:color w:val="333333"/>
                        <w:w w:val="105"/>
                        <w:sz w:val="10"/>
                        <w:u w:val="single" w:color="C0C0C0"/>
                      </w:rPr>
                      <w:t>42</w:t>
                    </w:r>
                    <w:r>
                      <w:rPr>
                        <w:rFonts w:ascii="Arial Black"/>
                        <w:color w:val="333333"/>
                        <w:sz w:val="10"/>
                        <w:u w:val="single" w:color="C0C0C0"/>
                      </w:rPr>
                      <w:tab/>
                    </w:r>
                  </w:p>
                  <w:p>
                    <w:pPr>
                      <w:spacing w:before="16"/>
                      <w:ind w:left="4619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263;top:3296;width:92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6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36;top:3461;width:592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4076;top:3461;width:436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0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6585;top:3461;width:508;height:15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0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25" w:val="left" w:leader="none"/>
        </w:tabs>
        <w:spacing w:line="240" w:lineRule="auto" w:before="0" w:after="0"/>
        <w:ind w:left="92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8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before="99" w:after="5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CONTAMINAÇÃO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964"/>
      </w:tblGrid>
      <w:tr>
        <w:trPr>
          <w:trHeight w:val="446" w:hRule="atLeast"/>
        </w:trPr>
        <w:tc>
          <w:tcPr>
            <w:tcW w:w="3363" w:type="dxa"/>
            <w:gridSpan w:val="2"/>
            <w:shd w:val="clear" w:color="auto" w:fill="92D050"/>
          </w:tcPr>
          <w:p>
            <w:pPr>
              <w:pStyle w:val="TableParagraph"/>
              <w:spacing w:before="107"/>
              <w:ind w:left="45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Grau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Contaminação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Cirúrgia</w:t>
            </w:r>
          </w:p>
        </w:tc>
      </w:tr>
      <w:tr>
        <w:trPr>
          <w:trHeight w:val="446" w:hRule="atLeast"/>
        </w:trPr>
        <w:tc>
          <w:tcPr>
            <w:tcW w:w="2399" w:type="dxa"/>
          </w:tcPr>
          <w:p>
            <w:pPr>
              <w:pStyle w:val="TableParagraph"/>
              <w:spacing w:before="107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Limpa</w:t>
            </w:r>
          </w:p>
        </w:tc>
        <w:tc>
          <w:tcPr>
            <w:tcW w:w="964" w:type="dxa"/>
          </w:tcPr>
          <w:p>
            <w:pPr>
              <w:pStyle w:val="TableParagraph"/>
              <w:spacing w:before="107"/>
              <w:ind w:left="300" w:right="282"/>
              <w:rPr>
                <w:sz w:val="19"/>
              </w:rPr>
            </w:pPr>
            <w:r>
              <w:rPr>
                <w:sz w:val="19"/>
              </w:rPr>
              <w:t>136</w:t>
            </w:r>
          </w:p>
        </w:tc>
      </w:tr>
      <w:tr>
        <w:trPr>
          <w:trHeight w:val="446" w:hRule="atLeast"/>
        </w:trPr>
        <w:tc>
          <w:tcPr>
            <w:tcW w:w="2399" w:type="dxa"/>
          </w:tcPr>
          <w:p>
            <w:pPr>
              <w:pStyle w:val="TableParagraph"/>
              <w:spacing w:before="107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Contaminada</w:t>
            </w:r>
          </w:p>
        </w:tc>
        <w:tc>
          <w:tcPr>
            <w:tcW w:w="964" w:type="dxa"/>
          </w:tcPr>
          <w:p>
            <w:pPr>
              <w:pStyle w:val="TableParagraph"/>
              <w:spacing w:before="107"/>
              <w:ind w:left="300" w:right="281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</w:tr>
      <w:tr>
        <w:trPr>
          <w:trHeight w:val="607" w:hRule="atLeast"/>
        </w:trPr>
        <w:tc>
          <w:tcPr>
            <w:tcW w:w="2399" w:type="dxa"/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3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Potencialmente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Contaminada</w:t>
            </w:r>
          </w:p>
        </w:tc>
        <w:tc>
          <w:tcPr>
            <w:tcW w:w="964" w:type="dxa"/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300" w:right="281"/>
              <w:rPr>
                <w:sz w:val="19"/>
              </w:rPr>
            </w:pPr>
            <w:r>
              <w:rPr>
                <w:sz w:val="19"/>
              </w:rPr>
              <w:t>58</w:t>
            </w:r>
          </w:p>
        </w:tc>
      </w:tr>
      <w:tr>
        <w:trPr>
          <w:trHeight w:val="446" w:hRule="atLeast"/>
        </w:trPr>
        <w:tc>
          <w:tcPr>
            <w:tcW w:w="2399" w:type="dxa"/>
          </w:tcPr>
          <w:p>
            <w:pPr>
              <w:pStyle w:val="TableParagraph"/>
              <w:spacing w:before="107"/>
              <w:ind w:left="32"/>
              <w:jc w:val="left"/>
              <w:rPr>
                <w:sz w:val="19"/>
              </w:rPr>
            </w:pPr>
            <w:r>
              <w:rPr>
                <w:sz w:val="19"/>
              </w:rPr>
              <w:t>Infectada</w:t>
            </w:r>
          </w:p>
        </w:tc>
        <w:tc>
          <w:tcPr>
            <w:tcW w:w="964" w:type="dxa"/>
          </w:tcPr>
          <w:p>
            <w:pPr>
              <w:pStyle w:val="TableParagraph"/>
              <w:spacing w:before="107"/>
              <w:ind w:left="300" w:right="281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2399" w:type="dxa"/>
            <w:shd w:val="clear" w:color="auto" w:fill="92D050"/>
          </w:tcPr>
          <w:p>
            <w:pPr>
              <w:pStyle w:val="TableParagraph"/>
              <w:spacing w:before="120"/>
              <w:ind w:left="956" w:right="9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</w:p>
        </w:tc>
        <w:tc>
          <w:tcPr>
            <w:tcW w:w="964" w:type="dxa"/>
            <w:shd w:val="clear" w:color="auto" w:fill="92D050"/>
          </w:tcPr>
          <w:p>
            <w:pPr>
              <w:pStyle w:val="TableParagraph"/>
              <w:spacing w:before="120"/>
              <w:ind w:left="300" w:right="2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273</w:t>
            </w:r>
          </w:p>
        </w:tc>
      </w:tr>
    </w:tbl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 w:after="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14.45pt;height:189.45pt;mso-position-horizontal-relative:char;mso-position-vertical-relative:line" coordorigin="0,0" coordsize="8289,3789">
            <v:shape style="position:absolute;left:353;top:1417;width:7861;height:1621" coordorigin="353,1417" coordsize="7861,1621" path="m353,3038l1028,3038m1643,3038l2992,3038m353,2714l1028,2714m1643,2714l2992,2714m353,2390l1028,2390m1643,2390l8213,2390m353,2065l1028,2065m1643,2065l8213,2065m353,1741l1028,1741m1643,1741l8213,1741m353,1417l1028,1417m1643,1417l8213,1417e" filled="false" stroked="true" strokeweight=".131124pt" strokecolor="#c0c0c0">
              <v:path arrowok="t"/>
              <v:stroke dashstyle="solid"/>
            </v:shape>
            <v:rect style="position:absolute;left:1027;top:1157;width:616;height:2206" filled="true" fillcolor="#4aacc5" stroked="false">
              <v:fill type="solid"/>
            </v:rect>
            <v:shape style="position:absolute;left:3609;top:2714;width:1350;height:324" coordorigin="3609,2714" coordsize="1350,324" path="m3609,3038l4958,3038m3609,2714l4958,2714e" filled="false" stroked="true" strokeweight=".131124pt" strokecolor="#c0c0c0">
              <v:path arrowok="t"/>
              <v:stroke dashstyle="solid"/>
            </v:shape>
            <v:rect style="position:absolute;left:2992;top:2503;width:617;height:861" filled="true" fillcolor="#4aacc5" stroked="false">
              <v:fill type="solid"/>
            </v:rect>
            <v:shape style="position:absolute;left:5574;top:2714;width:2640;height:324" coordorigin="5574,2714" coordsize="2640,324" path="m5574,3038l6923,3038m5574,2714l8213,2714e" filled="false" stroked="true" strokeweight=".131124pt" strokecolor="#c0c0c0">
              <v:path arrowok="t"/>
              <v:stroke dashstyle="solid"/>
            </v:shape>
            <v:rect style="position:absolute;left:4958;top:2421;width:616;height:942" filled="true" fillcolor="#4aacc5" stroked="false">
              <v:fill type="solid"/>
            </v:rect>
            <v:line style="position:absolute" from="7539,3038" to="8213,3038" stroked="true" strokeweight=".131124pt" strokecolor="#c0c0c0">
              <v:stroke dashstyle="solid"/>
            </v:line>
            <v:rect style="position:absolute;left:6923;top:2941;width:616;height:423" filled="true" fillcolor="#4aacc5" stroked="false">
              <v:fill type="solid"/>
            </v:rect>
            <v:shape style="position:absolute;left:1;top:1;width:8286;height:3786" coordorigin="1,1" coordsize="8286,3786" path="m353,3363l8213,3363m353,768l8213,768m1,3787l8287,3787,8287,1,1,1,1,3787xe" filled="false" stroked="true" strokeweight=".131185pt" strokecolor="#c0c0c0">
              <v:path arrowok="t"/>
              <v:stroke dashstyle="solid"/>
            </v:shape>
            <v:shape style="position:absolute;left:17;top:130;width:8217;height:2002" type="#_x0000_t202" filled="false" stroked="false">
              <v:textbox inset="0,0,0,0">
                <w:txbxContent>
                  <w:p>
                    <w:pPr>
                      <w:spacing w:before="3"/>
                      <w:ind w:left="6" w:right="18" w:firstLine="0"/>
                      <w:jc w:val="center"/>
                      <w:rPr>
                        <w:rFonts w:ascii="Arial Black" w:hAnsi="Arial Black"/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GRAU</w:t>
                    </w:r>
                    <w:r>
                      <w:rPr>
                        <w:rFonts w:ascii="Arial Black" w:hAnsi="Arial Black"/>
                        <w:color w:val="333333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DE</w:t>
                    </w:r>
                    <w:r>
                      <w:rPr>
                        <w:rFonts w:ascii="Arial Black" w:hAnsi="Arial Black"/>
                        <w:color w:val="333333"/>
                        <w:spacing w:val="9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CONTAMINAÇÃO</w:t>
                    </w:r>
                  </w:p>
                  <w:p>
                    <w:pPr>
                      <w:spacing w:line="240" w:lineRule="auto" w:before="10"/>
                      <w:rPr>
                        <w:rFonts w:ascii="Arial Black"/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160</w:t>
                    </w:r>
                  </w:p>
                  <w:p>
                    <w:pPr>
                      <w:tabs>
                        <w:tab w:pos="1210" w:val="left" w:leader="none"/>
                        <w:tab w:pos="8196" w:val="left" w:leader="none"/>
                      </w:tabs>
                      <w:spacing w:before="119"/>
                      <w:ind w:left="-1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position w:val="-4"/>
                        <w:sz w:val="11"/>
                      </w:rPr>
                      <w:t>140</w:t>
                    </w:r>
                    <w:r>
                      <w:rPr>
                        <w:rFonts w:ascii="Arial Black"/>
                        <w:color w:val="333333"/>
                        <w:sz w:val="11"/>
                        <w:u w:val="single" w:color="C0C0C0"/>
                      </w:rPr>
                      <w:tab/>
                      <w:t>136</w:t>
                      <w:tab/>
                    </w:r>
                  </w:p>
                  <w:p>
                    <w:pPr>
                      <w:spacing w:before="169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120</w:t>
                    </w:r>
                  </w:p>
                  <w:p>
                    <w:pPr>
                      <w:spacing w:line="240" w:lineRule="auto" w:before="1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line="155" w:lineRule="exact" w:before="0"/>
                      <w:ind w:left="72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90;top:2303;width:167;height:15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3228;top:2302;width:165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5194;top:2220;width:165;height:15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58</w:t>
                    </w:r>
                  </w:p>
                </w:txbxContent>
              </v:textbox>
              <w10:wrap type="none"/>
            </v:shape>
            <v:shape style="position:absolute;left:90;top:2628;width:167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160;top:2740;width:165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90;top:2952;width:167;height:478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line="155" w:lineRule="exact" w:before="0"/>
                      <w:ind w:left="72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53;top:3445;width:384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Limpa</w:t>
                    </w:r>
                  </w:p>
                </w:txbxContent>
              </v:textbox>
              <w10:wrap type="none"/>
            </v:shape>
            <v:shape style="position:absolute;left:2906;top:3445;width:809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4382;top:3445;width:1788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1"/>
                      </w:rPr>
                      <w:t>Potencialmente</w:t>
                    </w:r>
                    <w:r>
                      <w:rPr>
                        <w:rFonts w:ascii="Arial Black"/>
                        <w:color w:val="333333"/>
                        <w:spacing w:val="-6"/>
                        <w:sz w:val="11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z w:val="11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6946;top:3445;width:592;height:154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Infectada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925" w:val="left" w:leader="none"/>
        </w:tabs>
        <w:spacing w:line="240" w:lineRule="auto" w:before="224" w:after="0"/>
        <w:ind w:left="924" w:right="0" w:hanging="385"/>
        <w:jc w:val="left"/>
      </w:pPr>
      <w:r>
        <w:rPr>
          <w:w w:val="80"/>
          <w:u w:val="single"/>
        </w:rPr>
        <w:t>PROCEDIMENTOS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34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ESPECIALIDADES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before="100" w:after="6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694"/>
      </w:tblGrid>
      <w:tr>
        <w:trPr>
          <w:trHeight w:val="654" w:hRule="atLeast"/>
        </w:trPr>
        <w:tc>
          <w:tcPr>
            <w:tcW w:w="2421" w:type="dxa"/>
            <w:gridSpan w:val="2"/>
            <w:shd w:val="clear" w:color="auto" w:fill="92D050"/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73" w:lineRule="auto"/>
              <w:ind w:left="818" w:right="383" w:hanging="42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Procedimentos Cirúrgico por</w:t>
            </w:r>
            <w:r>
              <w:rPr>
                <w:b/>
                <w:spacing w:val="-2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Especialidade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Buco-maxilo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3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Geral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27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63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Torácica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3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Cirurgia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Vascular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27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Neurocirurgia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3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Ortopedia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24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212</w:t>
            </w:r>
          </w:p>
        </w:tc>
      </w:tr>
      <w:tr>
        <w:trPr>
          <w:trHeight w:val="322" w:hRule="atLeast"/>
        </w:trPr>
        <w:tc>
          <w:tcPr>
            <w:tcW w:w="1727" w:type="dxa"/>
          </w:tcPr>
          <w:p>
            <w:pPr>
              <w:pStyle w:val="TableParagraph"/>
              <w:spacing w:before="84"/>
              <w:ind w:left="2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Pediatria</w:t>
            </w:r>
          </w:p>
        </w:tc>
        <w:tc>
          <w:tcPr>
            <w:tcW w:w="694" w:type="dxa"/>
          </w:tcPr>
          <w:p>
            <w:pPr>
              <w:pStyle w:val="TableParagraph"/>
              <w:spacing w:before="84"/>
              <w:ind w:left="3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>
        <w:trPr>
          <w:trHeight w:val="322" w:hRule="atLeast"/>
        </w:trPr>
        <w:tc>
          <w:tcPr>
            <w:tcW w:w="1727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29" w:lineRule="exact"/>
              <w:ind w:left="683" w:right="66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</w:p>
        </w:tc>
        <w:tc>
          <w:tcPr>
            <w:tcW w:w="694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129" w:lineRule="exact"/>
              <w:ind w:left="2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303</w:t>
            </w:r>
          </w:p>
        </w:tc>
      </w:tr>
    </w:tbl>
    <w:p>
      <w:pPr>
        <w:spacing w:before="2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19.2pt;height:196pt;mso-position-horizontal-relative:char;mso-position-vertical-relative:line" coordorigin="0,0" coordsize="8384,3920">
            <v:shape style="position:absolute;left:461;top:2957;width:5958;height:2" coordorigin="461,2957" coordsize="5958,0" path="m461,2957l1959,2957m2309,2957l6419,2957e" filled="false" stroked="true" strokeweight=".131919pt" strokecolor="#c0c0c0">
              <v:path arrowok="t"/>
              <v:stroke dashstyle="solid"/>
            </v:shape>
            <v:shape style="position:absolute;left:1959;top:2814;width:3696;height:686" coordorigin="1959,2815" coordsize="3696,686" path="m2309,2815l1959,2815,1959,3500,2309,3500,2309,2815xm4539,3272l4190,3272,4190,3500,4539,3500,4539,3272xm5655,3446l5305,3446,5305,3500,5655,3500,5655,3446xe" filled="true" fillcolor="#4aacc5" stroked="false">
              <v:path arrowok="t"/>
              <v:fill type="solid"/>
            </v:shape>
            <v:line style="position:absolute" from="6769,2957" to="8268,2957" stroked="true" strokeweight=".131919pt" strokecolor="#c0c0c0">
              <v:stroke dashstyle="solid"/>
            </v:line>
            <v:shape style="position:absolute;left:461;top:2412;width:7807;height:2" coordorigin="461,2412" coordsize="7807,0" path="m461,2412l6419,2412m6769,2412l8268,2412e" filled="false" stroked="true" strokeweight=".131919pt" strokecolor="#c0c0c0">
              <v:path arrowok="t"/>
              <v:stroke dashstyle="solid"/>
            </v:shape>
            <v:shape style="position:absolute;left:461;top:1868;width:7807;height:2" coordorigin="461,1869" coordsize="7807,0" path="m461,1869l6419,1869m6769,1869l8268,1869e" filled="false" stroked="true" strokeweight=".131919pt" strokecolor="#c0c0c0">
              <v:path arrowok="t"/>
              <v:stroke dashstyle="solid"/>
            </v:shape>
            <v:shape style="position:absolute;left:461;top:1324;width:7807;height:2" coordorigin="461,1324" coordsize="7807,0" path="m461,1324l6419,1324m6769,1324l8268,1324e" filled="false" stroked="true" strokeweight=".131919pt" strokecolor="#c0c0c0">
              <v:path arrowok="t"/>
              <v:stroke dashstyle="solid"/>
            </v:shape>
            <v:shape style="position:absolute;left:843;top:1193;width:5925;height:2307" coordorigin="844,1194" coordsize="5925,2307" path="m1193,3479l844,3479,844,3500,1193,3500,1193,3479xm6769,1194l6419,1194,6419,3500,6769,3500,6769,1194xe" filled="true" fillcolor="#4aacc5" stroked="false">
              <v:path arrowok="t"/>
              <v:fill type="solid"/>
            </v:shape>
            <v:shape style="position:absolute;left:1;top:1;width:8382;height:3918" coordorigin="1,1" coordsize="8382,3918" path="m461,3500l8268,3500m461,781l8268,781m1,3919l8383,3919,8383,1,1,1,1,3919xe" filled="false" stroked="true" strokeweight=".131868pt" strokecolor="#c0c0c0">
              <v:path arrowok="t"/>
              <v:stroke dashstyle="solid"/>
            </v:shape>
            <v:shape style="position:absolute;left:2835;top:132;width:2660;height:218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Black" w:hAnsi="Arial Black"/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PROCEDIMENTOS</w:t>
                    </w:r>
                    <w:r>
                      <w:rPr>
                        <w:rFonts w:ascii="Arial Black" w:hAnsi="Arial Black"/>
                        <w:color w:val="333333"/>
                        <w:spacing w:val="3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5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123;top:692;width:240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486;top:990;width:238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212</w:t>
                    </w:r>
                  </w:p>
                </w:txbxContent>
              </v:textbox>
              <w10:wrap type="none"/>
            </v:shape>
            <v:shape style="position:absolute;left:123;top:1237;width:240;height:1243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Arial Black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060;top:2612;width:166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63</w:t>
                    </w:r>
                  </w:p>
                </w:txbxContent>
              </v:textbox>
              <w10:wrap type="none"/>
            </v:shape>
            <v:shape style="position:absolute;left:196;top:2869;width:168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4291;top:3069;width:166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982;top:3276;width:94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70;top:3414;width:93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3;top:3574;width:690;height:14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z w:val="10"/>
                      </w:rPr>
                      <w:t>Buco-maxilo</w:t>
                    </w:r>
                  </w:p>
                </w:txbxContent>
              </v:textbox>
              <w10:wrap type="none"/>
            </v:shape>
            <v:shape style="position:absolute;left:1758;top:3298;width:3080;height:417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94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  <w:p>
                    <w:pPr>
                      <w:tabs>
                        <w:tab w:pos="1021" w:val="left" w:leader="none"/>
                      </w:tabs>
                      <w:spacing w:line="141" w:lineRule="exact" w:before="121"/>
                      <w:ind w:left="0" w:right="18" w:firstLine="0"/>
                      <w:jc w:val="center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Geral</w:t>
                      <w:tab/>
                    </w:r>
                    <w:r>
                      <w:rPr>
                        <w:rFonts w:ascii="Arial Black" w:hAnsi="Arial Black"/>
                        <w:color w:val="333333"/>
                        <w:spacing w:val="-1"/>
                        <w:sz w:val="10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Torácica   </w:t>
                    </w:r>
                    <w:r>
                      <w:rPr>
                        <w:rFonts w:ascii="Arial Black" w:hAnsi="Arial Black"/>
                        <w:color w:val="333333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Cirurgia</w:t>
                    </w:r>
                    <w:r>
                      <w:rPr>
                        <w:rFonts w:ascii="Arial Black" w:hAnsi="Arial Black"/>
                        <w:color w:val="333333"/>
                        <w:spacing w:val="-8"/>
                        <w:sz w:val="1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0"/>
                      </w:rPr>
                      <w:t>Vascular</w:t>
                    </w:r>
                  </w:p>
                </w:txbxContent>
              </v:textbox>
              <w10:wrap type="none"/>
            </v:shape>
            <v:shape style="position:absolute;left:5109;top:3243;width:763;height:471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5</w:t>
                    </w:r>
                  </w:p>
                  <w:p>
                    <w:pPr>
                      <w:spacing w:line="240" w:lineRule="auto" w:before="6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line="141" w:lineRule="exact" w:before="0"/>
                      <w:ind w:left="0" w:right="18" w:firstLine="0"/>
                      <w:jc w:val="center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0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328;top:3574;width:554;height:140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0" w:right="0" w:firstLine="0"/>
                      <w:jc w:val="left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z w:val="10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466;top:3298;width:510;height:417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18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  <w:p>
                    <w:pPr>
                      <w:spacing w:line="141" w:lineRule="exact" w:before="121"/>
                      <w:ind w:left="-1" w:right="18" w:firstLine="0"/>
                      <w:jc w:val="center"/>
                      <w:rPr>
                        <w:rFonts w:ascii="Arial Black"/>
                        <w:sz w:val="10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sz w:val="10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989" w:val="left" w:leader="none"/>
        </w:tabs>
        <w:spacing w:line="240" w:lineRule="auto" w:before="0" w:after="0"/>
        <w:ind w:left="988" w:right="0" w:hanging="449"/>
        <w:jc w:val="left"/>
      </w:pPr>
      <w:r>
        <w:rPr>
          <w:w w:val="80"/>
          <w:u w:val="single"/>
        </w:rPr>
        <w:t>PROCEDIMENTOS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PORTE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871"/>
      </w:tblGrid>
      <w:tr>
        <w:trPr>
          <w:trHeight w:val="824" w:hRule="atLeast"/>
        </w:trPr>
        <w:tc>
          <w:tcPr>
            <w:tcW w:w="3039" w:type="dxa"/>
            <w:gridSpan w:val="2"/>
            <w:shd w:val="clear" w:color="auto" w:fill="92D050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25"/>
              <w:ind w:left="27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Procedimentos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Cirúrgico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Porte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48" w:right="763"/>
              <w:rPr>
                <w:sz w:val="17"/>
              </w:rPr>
            </w:pPr>
            <w:r>
              <w:rPr>
                <w:sz w:val="17"/>
              </w:rPr>
              <w:t>Pequena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39" w:right="763"/>
              <w:rPr>
                <w:sz w:val="17"/>
              </w:rPr>
            </w:pPr>
            <w:r>
              <w:rPr>
                <w:sz w:val="17"/>
              </w:rPr>
              <w:t>Média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</w:tr>
      <w:tr>
        <w:trPr>
          <w:trHeight w:val="407" w:hRule="atLeast"/>
        </w:trPr>
        <w:tc>
          <w:tcPr>
            <w:tcW w:w="2168" w:type="dxa"/>
          </w:tcPr>
          <w:p>
            <w:pPr>
              <w:pStyle w:val="TableParagraph"/>
              <w:spacing w:before="100"/>
              <w:ind w:left="748" w:right="727"/>
              <w:rPr>
                <w:sz w:val="17"/>
              </w:rPr>
            </w:pPr>
            <w:r>
              <w:rPr>
                <w:sz w:val="17"/>
              </w:rPr>
              <w:t>Grande</w:t>
            </w:r>
          </w:p>
        </w:tc>
        <w:tc>
          <w:tcPr>
            <w:tcW w:w="871" w:type="dxa"/>
          </w:tcPr>
          <w:p>
            <w:pPr>
              <w:pStyle w:val="TableParagraph"/>
              <w:spacing w:before="100"/>
              <w:ind w:left="273" w:right="255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</w:tr>
      <w:tr>
        <w:trPr>
          <w:trHeight w:val="407" w:hRule="atLeast"/>
        </w:trPr>
        <w:tc>
          <w:tcPr>
            <w:tcW w:w="2168" w:type="dxa"/>
            <w:shd w:val="clear" w:color="auto" w:fill="92D050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748" w:right="7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871" w:type="dxa"/>
            <w:shd w:val="clear" w:color="auto" w:fill="92D050"/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73" w:right="26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303</w:t>
            </w:r>
          </w:p>
        </w:tc>
      </w:tr>
    </w:tbl>
    <w:p>
      <w:pPr>
        <w:spacing w:before="6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0" w:after="5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44.2pt;height:207pt;mso-position-horizontal-relative:char;mso-position-vertical-relative:line" coordorigin="0,0" coordsize="8884,4140">
            <v:line style="position:absolute" from="485,3116" to="1432,3116" stroked="true" strokeweight=".138554pt" strokecolor="#c0c0c0">
              <v:stroke dashstyle="solid"/>
            </v:line>
            <v:line style="position:absolute" from="2297,3116" to="4192,3116" stroked="true" strokeweight=".138554pt" strokecolor="#c0c0c0">
              <v:stroke dashstyle="solid"/>
            </v:line>
            <v:shape style="position:absolute;left:485;top:2542;width:8277;height:2" coordorigin="485,2543" coordsize="8277,0" path="m485,2543l1432,2543m2297,2543l8762,2543e" filled="false" stroked="true" strokeweight=".138554pt" strokecolor="#c0c0c0">
              <v:path arrowok="t"/>
              <v:stroke dashstyle="solid"/>
            </v:shape>
            <v:shape style="position:absolute;left:485;top:1968;width:8277;height:2" coordorigin="485,1968" coordsize="8277,0" path="m485,1968l1432,1968m2297,1968l8762,1968e" filled="false" stroked="true" strokeweight=".138554pt" strokecolor="#c0c0c0">
              <v:path arrowok="t"/>
              <v:stroke dashstyle="solid"/>
            </v:shape>
            <v:shape style="position:absolute;left:485;top:1394;width:8277;height:2" coordorigin="485,1395" coordsize="8277,0" path="m485,1395l1432,1395m2297,1395l8762,1395e" filled="false" stroked="true" strokeweight=".138554pt" strokecolor="#c0c0c0">
              <v:path arrowok="t"/>
              <v:stroke dashstyle="solid"/>
            </v:shape>
            <v:shape style="position:absolute;left:1431;top:1232;width:6384;height:2459" coordorigin="1432,1233" coordsize="6384,2459" path="m2297,1233l1432,1233,1432,3691,2297,3691,2297,1233xm5057,3094l4192,3094,4192,3691,5057,3691,5057,3094xm7815,3266l6950,3266,6950,3691,7815,3691,7815,3266xe" filled="true" fillcolor="#4aacc5" stroked="false">
              <v:path arrowok="t"/>
              <v:fill type="solid"/>
            </v:shape>
            <v:shape style="position:absolute;left:1;top:1;width:8882;height:4138" coordorigin="1,1" coordsize="8882,4138" path="m485,3691l8762,3691m485,820l8762,820m1,4138l8883,4138,8883,1,1,1,1,4138xe" filled="false" stroked="true" strokeweight=".138561pt" strokecolor="#c0c0c0">
              <v:path arrowok="t"/>
              <v:stroke dashstyle="solid"/>
            </v:shape>
            <v:shape style="position:absolute;left:2577;top:137;width:3655;height:22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Black" w:hAnsi="Arial Black"/>
                        <w:sz w:val="16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PROCEDIMENTO</w:t>
                    </w:r>
                    <w:r>
                      <w:rPr>
                        <w:rFonts w:ascii="Arial Black" w:hAnsi="Arial Black"/>
                        <w:color w:val="333333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CIRÚRGICO</w:t>
                    </w:r>
                    <w:r>
                      <w:rPr>
                        <w:rFonts w:ascii="Arial Black" w:hAnsi="Arial Black"/>
                        <w:color w:val="333333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POR</w:t>
                    </w:r>
                    <w:r>
                      <w:rPr>
                        <w:rFonts w:ascii="Arial Black" w:hAnsi="Arial Black"/>
                        <w:color w:val="333333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30;top:728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1750;top:1020;width:249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214</w:t>
                    </w:r>
                  </w:p>
                </w:txbxContent>
              </v:textbox>
              <w10:wrap type="none"/>
            </v:shape>
            <v:shape style="position:absolute;left:130;top:1302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0;top:1876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30;top:2450;width:251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547;top:2880;width:173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207;top:3025;width:17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056;top:3052;width:3726;height:163" type="#_x0000_t202" filled="false" stroked="false">
              <v:textbox inset="0,0,0,0">
                <w:txbxContent>
                  <w:p>
                    <w:pPr>
                      <w:tabs>
                        <w:tab w:pos="2249" w:val="left" w:leader="none"/>
                        <w:tab w:pos="3705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strike/>
                        <w:color w:val="333333"/>
                        <w:w w:val="104"/>
                        <w:sz w:val="11"/>
                      </w:rPr>
                      <w:t> </w:t>
                    </w:r>
                    <w:r>
                      <w:rPr>
                        <w:rFonts w:ascii="Arial Black"/>
                        <w:strike/>
                        <w:color w:val="333333"/>
                        <w:sz w:val="11"/>
                      </w:rPr>
                      <w:tab/>
                    </w:r>
                    <w:r>
                      <w:rPr>
                        <w:rFonts w:ascii="Arial Black"/>
                        <w:strike/>
                        <w:color w:val="333333"/>
                        <w:w w:val="105"/>
                        <w:sz w:val="11"/>
                      </w:rPr>
                      <w:t>37</w:t>
                    </w:r>
                    <w:r>
                      <w:rPr>
                        <w:rFonts w:ascii="Arial Black"/>
                        <w:strike/>
                        <w:color w:val="333333"/>
                        <w:sz w:val="11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84;top:3599;width:97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4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73;top:3777;width:56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416;top:3777;width:399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w w:val="105"/>
                        <w:sz w:val="11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156;top:3777;width:476;height:16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1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989" w:val="left" w:leader="none"/>
        </w:tabs>
        <w:spacing w:line="240" w:lineRule="auto" w:before="1" w:after="0"/>
        <w:ind w:left="988" w:right="0" w:hanging="449"/>
        <w:jc w:val="left"/>
      </w:pPr>
      <w:r>
        <w:rPr>
          <w:w w:val="80"/>
          <w:u w:val="single"/>
        </w:rPr>
        <w:t>ANESTESIAS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TIPO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99" w:after="4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7"/>
        <w:gridCol w:w="935"/>
      </w:tblGrid>
      <w:tr>
        <w:trPr>
          <w:trHeight w:val="233" w:hRule="atLeast"/>
        </w:trPr>
        <w:tc>
          <w:tcPr>
            <w:tcW w:w="3262" w:type="dxa"/>
            <w:gridSpan w:val="2"/>
            <w:shd w:val="clear" w:color="auto" w:fill="92D050"/>
          </w:tcPr>
          <w:p>
            <w:pPr>
              <w:pStyle w:val="TableParagraph"/>
              <w:spacing w:line="200" w:lineRule="exact" w:before="13"/>
              <w:ind w:left="87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Anestesias</w:t>
            </w:r>
            <w:r>
              <w:rPr>
                <w:b/>
                <w:spacing w:val="-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por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Tipo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Analgesia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16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289" w:right="269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Geral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289" w:right="269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Peridural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16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Raquidiana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289" w:right="269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Bloqueio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289" w:right="269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Sedação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289" w:right="269"/>
              <w:rPr>
                <w:sz w:val="18"/>
              </w:rPr>
            </w:pPr>
            <w:r>
              <w:rPr>
                <w:w w:val="105"/>
                <w:sz w:val="18"/>
              </w:rPr>
              <w:t>213</w:t>
            </w:r>
          </w:p>
        </w:tc>
      </w:tr>
      <w:tr>
        <w:trPr>
          <w:trHeight w:val="233" w:hRule="atLeast"/>
        </w:trPr>
        <w:tc>
          <w:tcPr>
            <w:tcW w:w="2327" w:type="dxa"/>
          </w:tcPr>
          <w:p>
            <w:pPr>
              <w:pStyle w:val="TableParagraph"/>
              <w:spacing w:line="200" w:lineRule="exact" w:before="13"/>
              <w:ind w:left="3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Outras</w:t>
            </w:r>
          </w:p>
        </w:tc>
        <w:tc>
          <w:tcPr>
            <w:tcW w:w="935" w:type="dxa"/>
          </w:tcPr>
          <w:p>
            <w:pPr>
              <w:pStyle w:val="TableParagraph"/>
              <w:spacing w:line="200" w:lineRule="exact" w:before="13"/>
              <w:ind w:left="16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2327" w:type="dxa"/>
            <w:tcBorders>
              <w:bottom w:val="thickThinMediumGap" w:sz="4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 w:before="16"/>
              <w:ind w:left="923" w:right="9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</w:p>
        </w:tc>
        <w:tc>
          <w:tcPr>
            <w:tcW w:w="935" w:type="dxa"/>
            <w:tcBorders>
              <w:bottom w:val="thickThinMediumGap" w:sz="4" w:space="0" w:color="000000"/>
            </w:tcBorders>
            <w:shd w:val="clear" w:color="auto" w:fill="92D050"/>
          </w:tcPr>
          <w:p>
            <w:pPr>
              <w:pStyle w:val="TableParagraph"/>
              <w:spacing w:line="197" w:lineRule="exact" w:before="16"/>
              <w:ind w:left="289" w:right="2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469</w:t>
            </w:r>
          </w:p>
        </w:tc>
      </w:tr>
    </w:tbl>
    <w:p>
      <w:pPr>
        <w:spacing w:before="24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1" w:after="2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21.85pt;height:192.05pt;mso-position-horizontal-relative:char;mso-position-vertical-relative:line" coordorigin="0,0" coordsize="8437,3841">
            <v:shape style="position:absolute;left:356;top:2358;width:6348;height:522" coordorigin="356,2358" coordsize="6348,522" path="m5016,2880l5703,2880m356,2358l4703,2358m5016,2358l6704,2358e" filled="false" stroked="true" strokeweight=".132418pt" strokecolor="#c0c0c0">
              <v:path arrowok="t"/>
              <v:stroke dashstyle="solid"/>
            </v:shape>
            <v:rect style="position:absolute;left:4703;top:2044;width:313;height:1359" filled="true" fillcolor="#4aacc5" stroked="false">
              <v:fill type="solid"/>
            </v:rect>
            <v:line style="position:absolute" from="6017,2880" to="6704,2880" stroked="true" strokeweight=".132418pt" strokecolor="#c0c0c0">
              <v:stroke dashstyle="solid"/>
            </v:line>
            <v:rect style="position:absolute;left:5703;top:2681;width:314;height:722" filled="true" fillcolor="#4aacc5" stroked="false">
              <v:fill type="solid"/>
            </v:rect>
            <v:shape style="position:absolute;left:356;top:1313;width:8006;height:1045" coordorigin="356,1314" coordsize="8006,1045" path="m7018,2358l8362,2358m356,1835l6704,1835m7018,1835l8362,1835m356,1314l6704,1314m7018,1314l8362,1314e" filled="false" stroked="true" strokeweight=".132418pt" strokecolor="#c0c0c0">
              <v:path arrowok="t"/>
              <v:stroke dashstyle="solid"/>
            </v:shape>
            <v:shape style="position:absolute;left:1700;top:1177;width:5318;height:2226" coordorigin="1700,1177" coordsize="5318,2226" path="m2014,3256l1700,3256,1700,3403,2014,3403,2014,3256xm3015,2964l2701,2964,2701,3403,3015,3403,3015,2964xm4016,3393l3702,3393,3702,3403,4016,3403,4016,3393xm7018,1177l6704,1177,6704,3403,7018,3403,7018,1177xe" filled="true" fillcolor="#4aacc5" stroked="false">
              <v:path arrowok="t"/>
              <v:fill type="solid"/>
            </v:shape>
            <v:shape style="position:absolute;left:1;top:1;width:8434;height:3838" coordorigin="1,1" coordsize="8434,3838" path="m356,3403l8362,3403m356,791l8362,791m1,3839l8435,3839,8435,1,1,1,1,3839xe" filled="false" stroked="true" strokeweight=".132416pt" strokecolor="#c0c0c0">
              <v:path arrowok="t"/>
              <v:stroke dashstyle="solid"/>
            </v:shape>
            <v:shape style="position:absolute;left:3211;top:134;width:1995;height:219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333333"/>
                        <w:spacing w:val="-1"/>
                        <w:w w:val="105"/>
                        <w:sz w:val="15"/>
                      </w:rPr>
                      <w:t>ANESTESIAS</w:t>
                    </w:r>
                    <w:r>
                      <w:rPr>
                        <w:rFonts w:ascii="Arial Black"/>
                        <w:color w:val="333333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pacing w:val="-1"/>
                        <w:w w:val="105"/>
                        <w:sz w:val="15"/>
                      </w:rPr>
                      <w:t>POR</w:t>
                    </w:r>
                    <w:r>
                      <w:rPr>
                        <w:rFonts w:ascii="Arial Black"/>
                        <w:color w:val="333333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 Black"/>
                        <w:color w:val="333333"/>
                        <w:spacing w:val="-1"/>
                        <w:w w:val="105"/>
                        <w:sz w:val="15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17;top:702;width:241;height:1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751;top:973;width:239;height:1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213</w:t>
                    </w:r>
                  </w:p>
                </w:txbxContent>
              </v:textbox>
              <w10:wrap type="none"/>
            </v:shape>
            <v:shape style="position:absolute;left:17;top:1225;width:241;height:67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4750;top:1840;width:239;height:1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130</w:t>
                    </w:r>
                  </w:p>
                </w:txbxContent>
              </v:textbox>
              <w10:wrap type="none"/>
            </v:shape>
            <v:shape style="position:absolute;left:17;top:2270;width:241;height:1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788;top:2478;width:166;height:15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91;top:2760;width:4633;height:448" type="#_x0000_t202" filled="false" stroked="false">
              <v:textbox inset="0,0,0,0">
                <w:txbxContent>
                  <w:p>
                    <w:pPr>
                      <w:tabs>
                        <w:tab w:pos="2694" w:val="left" w:leader="none"/>
                        <w:tab w:pos="461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position w:val="-2"/>
                        <w:sz w:val="11"/>
                      </w:rPr>
                      <w:t>50</w:t>
                    </w:r>
                    <w:r>
                      <w:rPr>
                        <w:rFonts w:ascii="Arial Black"/>
                        <w:color w:val="333333"/>
                        <w:sz w:val="11"/>
                        <w:u w:val="single" w:color="C0C0C0"/>
                      </w:rPr>
                      <w:tab/>
                      <w:t>42</w:t>
                      <w:tab/>
                    </w:r>
                  </w:p>
                  <w:p>
                    <w:pPr>
                      <w:spacing w:before="107"/>
                      <w:ind w:left="1675" w:right="2771" w:firstLine="0"/>
                      <w:jc w:val="center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7017;top:2760;width:1397;height:155" type="#_x0000_t202" filled="false" stroked="false">
              <v:textbox inset="0,0,0,0">
                <w:txbxContent>
                  <w:p>
                    <w:pPr>
                      <w:tabs>
                        <w:tab w:pos="137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  <w:u w:val="single" w:color="C0C0C0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64;top:3188;width:7922;height:453" type="#_x0000_t202" filled="false" stroked="false">
              <v:textbox inset="0,0,0,0">
                <w:txbxContent>
                  <w:p>
                    <w:pPr>
                      <w:tabs>
                        <w:tab w:pos="3657" w:val="left" w:leader="none"/>
                        <w:tab w:pos="7661" w:val="left" w:leader="none"/>
                      </w:tabs>
                      <w:spacing w:line="146" w:lineRule="exact" w:before="0"/>
                      <w:ind w:left="655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sz w:val="11"/>
                      </w:rPr>
                      <w:t>0</w:t>
                      <w:tab/>
                    </w:r>
                    <w:r>
                      <w:rPr>
                        <w:rFonts w:ascii="Arial Black"/>
                        <w:color w:val="333333"/>
                        <w:position w:val="1"/>
                        <w:sz w:val="11"/>
                      </w:rPr>
                      <w:t>1</w:t>
                      <w:tab/>
                    </w:r>
                    <w:r>
                      <w:rPr>
                        <w:rFonts w:ascii="Arial Black"/>
                        <w:color w:val="333333"/>
                        <w:sz w:val="11"/>
                      </w:rPr>
                      <w:t>0</w:t>
                    </w:r>
                  </w:p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 Black"/>
                        <w:sz w:val="11"/>
                      </w:rPr>
                    </w:pPr>
                    <w:r>
                      <w:rPr>
                        <w:rFonts w:ascii="Arial Black"/>
                        <w:color w:val="333333"/>
                        <w:w w:val="99"/>
                        <w:sz w:val="11"/>
                      </w:rPr>
                      <w:t>0</w:t>
                    </w:r>
                  </w:p>
                  <w:p>
                    <w:pPr>
                      <w:tabs>
                        <w:tab w:pos="1527" w:val="left" w:leader="none"/>
                        <w:tab w:pos="2531" w:val="left" w:leader="none"/>
                        <w:tab w:pos="3422" w:val="left" w:leader="none"/>
                        <w:tab w:pos="4358" w:val="left" w:leader="none"/>
                        <w:tab w:pos="5432" w:val="left" w:leader="none"/>
                        <w:tab w:pos="6436" w:val="left" w:leader="none"/>
                        <w:tab w:pos="7495" w:val="left" w:leader="none"/>
                      </w:tabs>
                      <w:spacing w:before="15"/>
                      <w:ind w:left="394" w:right="0" w:firstLine="0"/>
                      <w:jc w:val="left"/>
                      <w:rPr>
                        <w:rFonts w:ascii="Arial Black" w:hAnsi="Arial Black"/>
                        <w:sz w:val="11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11"/>
                      </w:rPr>
                      <w:t>Analgesia</w:t>
                      <w:tab/>
                      <w:t>Local</w:t>
                      <w:tab/>
                      <w:t>Geral</w:t>
                      <w:tab/>
                      <w:t>Peridural</w:t>
                      <w:tab/>
                      <w:t>Raquidiana</w:t>
                      <w:tab/>
                      <w:t>Bloqueio</w:t>
                      <w:tab/>
                      <w:t>Sedação</w:t>
                      <w:tab/>
                      <w:t>Outras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117" w:val="left" w:leader="none"/>
        </w:tabs>
        <w:spacing w:line="240" w:lineRule="auto" w:before="224" w:after="0"/>
        <w:ind w:left="1116" w:right="0" w:hanging="577"/>
        <w:jc w:val="left"/>
      </w:pPr>
      <w:r>
        <w:rPr>
          <w:w w:val="80"/>
          <w:u w:val="single"/>
        </w:rPr>
        <w:t>TAXAS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3"/>
          <w:w w:val="80"/>
          <w:u w:val="single"/>
        </w:rPr>
        <w:t> </w:t>
      </w:r>
      <w:r>
        <w:rPr>
          <w:w w:val="80"/>
          <w:u w:val="single"/>
        </w:rPr>
        <w:t>URGÊNCIAS</w:t>
      </w:r>
      <w:r>
        <w:rPr>
          <w:spacing w:val="21"/>
          <w:w w:val="80"/>
          <w:u w:val="single"/>
        </w:rPr>
        <w:t> </w:t>
      </w:r>
      <w:r>
        <w:rPr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before="100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spacing w:before="33"/>
        <w:ind w:left="589" w:right="0" w:firstLine="0"/>
        <w:jc w:val="left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TAXA</w:t>
      </w:r>
      <w:r>
        <w:rPr>
          <w:rFonts w:ascii="Calibri" w:hAnsi="Calibri"/>
          <w:b/>
          <w:spacing w:val="16"/>
          <w:sz w:val="23"/>
        </w:rPr>
        <w:t> </w:t>
      </w:r>
      <w:r>
        <w:rPr>
          <w:rFonts w:ascii="Calibri" w:hAnsi="Calibri"/>
          <w:b/>
          <w:sz w:val="23"/>
        </w:rPr>
        <w:t>DE</w:t>
      </w:r>
      <w:r>
        <w:rPr>
          <w:rFonts w:ascii="Calibri" w:hAnsi="Calibri"/>
          <w:b/>
          <w:spacing w:val="4"/>
          <w:sz w:val="23"/>
        </w:rPr>
        <w:t> </w:t>
      </w:r>
      <w:r>
        <w:rPr>
          <w:rFonts w:ascii="Calibri" w:hAnsi="Calibri"/>
          <w:b/>
          <w:sz w:val="23"/>
        </w:rPr>
        <w:t>CIRURGIAS</w:t>
      </w:r>
      <w:r>
        <w:rPr>
          <w:rFonts w:ascii="Calibri" w:hAnsi="Calibri"/>
          <w:b/>
          <w:spacing w:val="9"/>
          <w:sz w:val="23"/>
        </w:rPr>
        <w:t> </w:t>
      </w:r>
      <w:r>
        <w:rPr>
          <w:rFonts w:ascii="Calibri" w:hAnsi="Calibri"/>
          <w:b/>
          <w:sz w:val="23"/>
        </w:rPr>
        <w:t>DE</w:t>
      </w:r>
      <w:r>
        <w:rPr>
          <w:rFonts w:ascii="Calibri" w:hAnsi="Calibri"/>
          <w:b/>
          <w:spacing w:val="4"/>
          <w:sz w:val="23"/>
        </w:rPr>
        <w:t> </w:t>
      </w:r>
      <w:r>
        <w:rPr>
          <w:rFonts w:ascii="Calibri" w:hAnsi="Calibri"/>
          <w:b/>
          <w:sz w:val="23"/>
        </w:rPr>
        <w:t>URGÊNCIA</w:t>
      </w:r>
      <w:r>
        <w:rPr>
          <w:rFonts w:ascii="Calibri" w:hAnsi="Calibri"/>
          <w:b/>
          <w:spacing w:val="16"/>
          <w:sz w:val="23"/>
        </w:rPr>
        <w:t> </w:t>
      </w:r>
      <w:r>
        <w:rPr>
          <w:rFonts w:ascii="Calibri" w:hAnsi="Calibri"/>
          <w:b/>
          <w:sz w:val="23"/>
        </w:rPr>
        <w:t>REALIZADAS</w:t>
      </w:r>
    </w:p>
    <w:tbl>
      <w:tblPr>
        <w:tblW w:w="0" w:type="auto"/>
        <w:jc w:val="lef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9"/>
        <w:gridCol w:w="1184"/>
        <w:gridCol w:w="1184"/>
        <w:gridCol w:w="1184"/>
        <w:gridCol w:w="1184"/>
        <w:gridCol w:w="1184"/>
      </w:tblGrid>
      <w:tr>
        <w:trPr>
          <w:trHeight w:val="292" w:hRule="atLeast"/>
        </w:trPr>
        <w:tc>
          <w:tcPr>
            <w:tcW w:w="2949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13" w:right="9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COMPETÊNCIA: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6" w:right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JANEIRO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6" w:right="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FEVEREIRO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6" w:right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MARÇO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ABRIL</w:t>
            </w:r>
          </w:p>
        </w:tc>
        <w:tc>
          <w:tcPr>
            <w:tcW w:w="1184" w:type="dxa"/>
            <w:shd w:val="clear" w:color="auto" w:fill="92D050"/>
          </w:tcPr>
          <w:p>
            <w:pPr>
              <w:pStyle w:val="TableParagraph"/>
              <w:spacing w:line="259" w:lineRule="exact" w:before="14"/>
              <w:ind w:left="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MAIO</w:t>
            </w:r>
          </w:p>
        </w:tc>
      </w:tr>
      <w:tr>
        <w:trPr>
          <w:trHeight w:val="292" w:hRule="atLeast"/>
        </w:trPr>
        <w:tc>
          <w:tcPr>
            <w:tcW w:w="2949" w:type="dxa"/>
            <w:shd w:val="clear" w:color="auto" w:fill="D7E3BB"/>
          </w:tcPr>
          <w:p>
            <w:pPr>
              <w:pStyle w:val="TableParagraph"/>
              <w:spacing w:before="39"/>
              <w:ind w:left="113" w:right="99"/>
              <w:rPr>
                <w:sz w:val="19"/>
              </w:rPr>
            </w:pPr>
            <w:r>
              <w:rPr>
                <w:w w:val="105"/>
                <w:sz w:val="19"/>
              </w:rPr>
              <w:t>Nº 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CIRURGIAS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4" w:right="149"/>
              <w:rPr>
                <w:sz w:val="23"/>
              </w:rPr>
            </w:pPr>
            <w:r>
              <w:rPr>
                <w:w w:val="105"/>
                <w:sz w:val="23"/>
              </w:rPr>
              <w:t>57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4" w:right="149"/>
              <w:rPr>
                <w:sz w:val="23"/>
              </w:rPr>
            </w:pPr>
            <w:r>
              <w:rPr>
                <w:w w:val="105"/>
                <w:sz w:val="23"/>
              </w:rPr>
              <w:t>195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5" w:right="149"/>
              <w:rPr>
                <w:sz w:val="23"/>
              </w:rPr>
            </w:pPr>
            <w:r>
              <w:rPr>
                <w:w w:val="105"/>
                <w:sz w:val="23"/>
              </w:rPr>
              <w:t>208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6" w:right="149"/>
              <w:rPr>
                <w:sz w:val="23"/>
              </w:rPr>
            </w:pPr>
            <w:r>
              <w:rPr>
                <w:w w:val="105"/>
                <w:sz w:val="23"/>
              </w:rPr>
              <w:t>227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7" w:right="149"/>
              <w:rPr>
                <w:sz w:val="23"/>
              </w:rPr>
            </w:pPr>
            <w:r>
              <w:rPr>
                <w:w w:val="105"/>
                <w:sz w:val="23"/>
              </w:rPr>
              <w:t>273</w:t>
            </w:r>
          </w:p>
        </w:tc>
      </w:tr>
      <w:tr>
        <w:trPr>
          <w:trHeight w:val="292" w:hRule="atLeast"/>
        </w:trPr>
        <w:tc>
          <w:tcPr>
            <w:tcW w:w="2949" w:type="dxa"/>
            <w:shd w:val="clear" w:color="auto" w:fill="D7E3BB"/>
          </w:tcPr>
          <w:p>
            <w:pPr>
              <w:pStyle w:val="TableParagraph"/>
              <w:spacing w:before="39"/>
              <w:ind w:left="111" w:right="99"/>
              <w:rPr>
                <w:sz w:val="19"/>
              </w:rPr>
            </w:pPr>
            <w:r>
              <w:rPr>
                <w:w w:val="105"/>
                <w:sz w:val="19"/>
              </w:rPr>
              <w:t>CIRURGIAS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URGÊNCIA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4" w:right="149"/>
              <w:rPr>
                <w:sz w:val="23"/>
              </w:rPr>
            </w:pPr>
            <w:r>
              <w:rPr>
                <w:w w:val="105"/>
                <w:sz w:val="23"/>
              </w:rPr>
              <w:t>37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5" w:right="149"/>
              <w:rPr>
                <w:sz w:val="23"/>
              </w:rPr>
            </w:pPr>
            <w:r>
              <w:rPr>
                <w:w w:val="105"/>
                <w:sz w:val="23"/>
              </w:rPr>
              <w:t>88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6" w:right="149"/>
              <w:rPr>
                <w:sz w:val="23"/>
              </w:rPr>
            </w:pPr>
            <w:r>
              <w:rPr>
                <w:w w:val="105"/>
                <w:sz w:val="23"/>
              </w:rPr>
              <w:t>94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6" w:right="149"/>
              <w:rPr>
                <w:sz w:val="23"/>
              </w:rPr>
            </w:pPr>
            <w:r>
              <w:rPr>
                <w:w w:val="105"/>
                <w:sz w:val="23"/>
              </w:rPr>
              <w:t>125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77" w:right="149"/>
              <w:rPr>
                <w:sz w:val="23"/>
              </w:rPr>
            </w:pPr>
            <w:r>
              <w:rPr>
                <w:w w:val="105"/>
                <w:sz w:val="23"/>
              </w:rPr>
              <w:t>125</w:t>
            </w:r>
          </w:p>
        </w:tc>
      </w:tr>
      <w:tr>
        <w:trPr>
          <w:trHeight w:val="292" w:hRule="atLeast"/>
        </w:trPr>
        <w:tc>
          <w:tcPr>
            <w:tcW w:w="2949" w:type="dxa"/>
            <w:shd w:val="clear" w:color="auto" w:fill="D7E3BB"/>
          </w:tcPr>
          <w:p>
            <w:pPr>
              <w:pStyle w:val="TableParagraph"/>
              <w:spacing w:line="221" w:lineRule="exact" w:before="52"/>
              <w:ind w:left="13" w:right="99"/>
              <w:rPr>
                <w:sz w:val="19"/>
              </w:rPr>
            </w:pPr>
            <w:r>
              <w:rPr>
                <w:w w:val="105"/>
                <w:sz w:val="19"/>
              </w:rPr>
              <w:t>TAXA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CIRURGIAS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URGÊNCIA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6" w:right="8"/>
              <w:rPr>
                <w:sz w:val="23"/>
              </w:rPr>
            </w:pPr>
            <w:r>
              <w:rPr>
                <w:w w:val="105"/>
                <w:sz w:val="23"/>
              </w:rPr>
              <w:t>64,91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6" w:right="7"/>
              <w:rPr>
                <w:sz w:val="23"/>
              </w:rPr>
            </w:pPr>
            <w:r>
              <w:rPr>
                <w:w w:val="105"/>
                <w:sz w:val="23"/>
              </w:rPr>
              <w:t>45,13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6" w:right="6"/>
              <w:rPr>
                <w:sz w:val="23"/>
              </w:rPr>
            </w:pPr>
            <w:r>
              <w:rPr>
                <w:w w:val="105"/>
                <w:sz w:val="23"/>
              </w:rPr>
              <w:t>45,19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6" w:right="6"/>
              <w:rPr>
                <w:sz w:val="23"/>
              </w:rPr>
            </w:pPr>
            <w:r>
              <w:rPr>
                <w:w w:val="105"/>
                <w:sz w:val="23"/>
              </w:rPr>
              <w:t>55,07</w:t>
            </w:r>
          </w:p>
        </w:tc>
        <w:tc>
          <w:tcPr>
            <w:tcW w:w="1184" w:type="dxa"/>
          </w:tcPr>
          <w:p>
            <w:pPr>
              <w:pStyle w:val="TableParagraph"/>
              <w:spacing w:line="259" w:lineRule="exact" w:before="14"/>
              <w:ind w:left="16" w:right="5"/>
              <w:rPr>
                <w:sz w:val="23"/>
              </w:rPr>
            </w:pPr>
            <w:r>
              <w:rPr>
                <w:w w:val="105"/>
                <w:sz w:val="23"/>
              </w:rPr>
              <w:t>45,79</w:t>
            </w:r>
          </w:p>
        </w:tc>
      </w:tr>
    </w:tbl>
    <w:p>
      <w:pPr>
        <w:pStyle w:val="BodyText"/>
        <w:spacing w:before="1"/>
        <w:rPr>
          <w:rFonts w:ascii="Calibri"/>
          <w:b/>
          <w:sz w:val="19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1"/>
          <w:numId w:val="1"/>
        </w:numPr>
        <w:tabs>
          <w:tab w:pos="1053" w:val="left" w:leader="none"/>
        </w:tabs>
        <w:spacing w:line="240" w:lineRule="auto" w:before="0" w:after="0"/>
        <w:ind w:left="1052" w:right="0" w:hanging="513"/>
        <w:jc w:val="left"/>
      </w:pPr>
      <w:r>
        <w:rPr>
          <w:w w:val="80"/>
          <w:u w:val="single"/>
        </w:rPr>
        <w:t>MOTIVOS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CIRÚRGICAS</w:t>
      </w:r>
      <w:r>
        <w:rPr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9" w:after="5"/>
        <w:ind w:left="54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"/>
        <w:gridCol w:w="789"/>
        <w:gridCol w:w="789"/>
        <w:gridCol w:w="603"/>
        <w:gridCol w:w="603"/>
        <w:gridCol w:w="745"/>
        <w:gridCol w:w="745"/>
        <w:gridCol w:w="686"/>
        <w:gridCol w:w="664"/>
        <w:gridCol w:w="634"/>
        <w:gridCol w:w="574"/>
        <w:gridCol w:w="611"/>
        <w:gridCol w:w="596"/>
        <w:gridCol w:w="551"/>
      </w:tblGrid>
      <w:tr>
        <w:trPr>
          <w:trHeight w:val="494" w:hRule="atLeast"/>
        </w:trPr>
        <w:tc>
          <w:tcPr>
            <w:tcW w:w="774" w:type="dxa"/>
            <w:shd w:val="clear" w:color="auto" w:fill="C4D69B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24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Ac.de</w:t>
            </w:r>
            <w:r>
              <w:rPr>
                <w:rFonts w:ascii="Arial"/>
                <w:b/>
                <w:spacing w:val="3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Trabalho</w:t>
            </w:r>
          </w:p>
        </w:tc>
        <w:tc>
          <w:tcPr>
            <w:tcW w:w="789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76" w:right="74" w:firstLine="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(Não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10"/>
                <w:sz w:val="9"/>
              </w:rPr>
              <w:t>especificado)</w:t>
            </w:r>
          </w:p>
        </w:tc>
        <w:tc>
          <w:tcPr>
            <w:tcW w:w="789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157" w:right="102" w:hanging="45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3"/>
                <w:w w:val="110"/>
                <w:sz w:val="9"/>
              </w:rPr>
              <w:t>Ac.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(Bicicleta)</w:t>
            </w:r>
          </w:p>
        </w:tc>
        <w:tc>
          <w:tcPr>
            <w:tcW w:w="603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134" w:right="9" w:hanging="119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(Carro)</w:t>
            </w:r>
          </w:p>
        </w:tc>
        <w:tc>
          <w:tcPr>
            <w:tcW w:w="603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148" w:right="10" w:hanging="13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(Moto)</w:t>
            </w:r>
          </w:p>
        </w:tc>
        <w:tc>
          <w:tcPr>
            <w:tcW w:w="745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111" w:right="78" w:hanging="23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Ac. Trânsito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Caminhão)</w:t>
            </w:r>
          </w:p>
        </w:tc>
        <w:tc>
          <w:tcPr>
            <w:tcW w:w="745" w:type="dxa"/>
            <w:shd w:val="clear" w:color="auto" w:fill="C4D69B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17" w:righ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Ac. Domiciliar</w:t>
            </w:r>
          </w:p>
        </w:tc>
        <w:tc>
          <w:tcPr>
            <w:tcW w:w="686" w:type="dxa"/>
            <w:shd w:val="clear" w:color="auto" w:fill="C4D69B"/>
          </w:tcPr>
          <w:p>
            <w:pPr>
              <w:pStyle w:val="TableParagraph"/>
              <w:spacing w:line="292" w:lineRule="auto" w:before="10"/>
              <w:ind w:left="19" w:right="20" w:firstLine="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10"/>
                <w:sz w:val="9"/>
              </w:rPr>
              <w:t>Agressão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Física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10"/>
                <w:sz w:val="9"/>
              </w:rPr>
              <w:t>Espancament</w:t>
            </w:r>
          </w:p>
          <w:p>
            <w:pPr>
              <w:pStyle w:val="TableParagraph"/>
              <w:spacing w:line="85" w:lineRule="exact"/>
              <w:ind w:left="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o</w:t>
            </w:r>
          </w:p>
        </w:tc>
        <w:tc>
          <w:tcPr>
            <w:tcW w:w="664" w:type="dxa"/>
            <w:shd w:val="clear" w:color="auto" w:fill="C4D69B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-28" w:right="-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Atropelamento</w:t>
            </w:r>
          </w:p>
        </w:tc>
        <w:tc>
          <w:tcPr>
            <w:tcW w:w="634" w:type="dxa"/>
            <w:shd w:val="clear" w:color="auto" w:fill="C4D69B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line="292" w:lineRule="auto"/>
              <w:ind w:left="126" w:right="106" w:hanging="8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10"/>
                <w:sz w:val="9"/>
              </w:rPr>
              <w:t>Clínicos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10"/>
                <w:sz w:val="9"/>
              </w:rPr>
              <w:t>Eletivos</w:t>
            </w:r>
          </w:p>
        </w:tc>
        <w:tc>
          <w:tcPr>
            <w:tcW w:w="574" w:type="dxa"/>
            <w:shd w:val="clear" w:color="auto" w:fill="C4D69B"/>
          </w:tcPr>
          <w:p>
            <w:pPr>
              <w:pStyle w:val="TableParagraph"/>
              <w:spacing w:line="292" w:lineRule="auto" w:before="70"/>
              <w:ind w:left="28" w:right="5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Ferimento</w:t>
            </w:r>
            <w:r>
              <w:rPr>
                <w:rFonts w:asci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(Arma</w:t>
            </w:r>
            <w:r>
              <w:rPr>
                <w:rFonts w:ascii="Arial"/>
                <w:b/>
                <w:spacing w:val="2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de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Fogo)</w:t>
            </w:r>
          </w:p>
        </w:tc>
        <w:tc>
          <w:tcPr>
            <w:tcW w:w="611" w:type="dxa"/>
            <w:shd w:val="clear" w:color="auto" w:fill="C4D69B"/>
          </w:tcPr>
          <w:p>
            <w:pPr>
              <w:pStyle w:val="TableParagraph"/>
              <w:spacing w:line="292" w:lineRule="auto" w:before="70"/>
              <w:ind w:left="49" w:right="6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Ferimento</w:t>
            </w:r>
            <w:r>
              <w:rPr>
                <w:rFonts w:asci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(Arma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/>
                <w:b/>
                <w:w w:val="110"/>
                <w:sz w:val="9"/>
              </w:rPr>
              <w:t>Branca)</w:t>
            </w:r>
          </w:p>
        </w:tc>
        <w:tc>
          <w:tcPr>
            <w:tcW w:w="596" w:type="dxa"/>
            <w:shd w:val="clear" w:color="auto" w:fill="C4D69B"/>
          </w:tcPr>
          <w:p>
            <w:pPr>
              <w:pStyle w:val="TableParagraph"/>
              <w:spacing w:line="292" w:lineRule="auto" w:before="70"/>
              <w:ind w:left="48" w:right="80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10"/>
                <w:sz w:val="9"/>
              </w:rPr>
              <w:t>Queda </w:t>
            </w:r>
            <w:r>
              <w:rPr>
                <w:rFonts w:ascii="Arial" w:hAnsi="Arial"/>
                <w:b/>
                <w:w w:val="110"/>
                <w:sz w:val="9"/>
              </w:rPr>
              <w:t>da</w:t>
            </w:r>
            <w:r>
              <w:rPr>
                <w:rFonts w:ascii="Arial" w:hAnsi="Arial"/>
                <w:b/>
                <w:spacing w:val="-2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Própria</w:t>
            </w:r>
            <w:r>
              <w:rPr>
                <w:rFonts w:ascii="Arial" w:hAnsi="Arial"/>
                <w:b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w w:val="110"/>
                <w:sz w:val="9"/>
              </w:rPr>
              <w:t>Altura</w:t>
            </w:r>
          </w:p>
        </w:tc>
        <w:tc>
          <w:tcPr>
            <w:tcW w:w="551" w:type="dxa"/>
            <w:shd w:val="clear" w:color="auto" w:fill="C4D69B"/>
          </w:tcPr>
          <w:p>
            <w:pPr>
              <w:pStyle w:val="TableParagraph"/>
              <w:jc w:val="left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1"/>
              <w:ind w:left="83" w:right="9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Outros</w:t>
            </w:r>
          </w:p>
        </w:tc>
      </w:tr>
      <w:tr>
        <w:trPr>
          <w:trHeight w:val="138" w:hRule="atLeast"/>
        </w:trPr>
        <w:tc>
          <w:tcPr>
            <w:tcW w:w="774" w:type="dxa"/>
          </w:tcPr>
          <w:p>
            <w:pPr>
              <w:pStyle w:val="TableParagraph"/>
              <w:spacing w:line="100" w:lineRule="exact" w:before="18"/>
              <w:ind w:left="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8</w:t>
            </w:r>
          </w:p>
        </w:tc>
        <w:tc>
          <w:tcPr>
            <w:tcW w:w="789" w:type="dxa"/>
          </w:tcPr>
          <w:p>
            <w:pPr>
              <w:pStyle w:val="TableParagraph"/>
              <w:spacing w:line="100" w:lineRule="exact" w:before="18"/>
              <w:ind w:left="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0</w:t>
            </w:r>
          </w:p>
        </w:tc>
        <w:tc>
          <w:tcPr>
            <w:tcW w:w="789" w:type="dxa"/>
          </w:tcPr>
          <w:p>
            <w:pPr>
              <w:pStyle w:val="TableParagraph"/>
              <w:spacing w:line="100" w:lineRule="exact" w:before="18"/>
              <w:ind w:left="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7</w:t>
            </w:r>
          </w:p>
        </w:tc>
        <w:tc>
          <w:tcPr>
            <w:tcW w:w="603" w:type="dxa"/>
          </w:tcPr>
          <w:p>
            <w:pPr>
              <w:pStyle w:val="TableParagraph"/>
              <w:spacing w:line="100" w:lineRule="exact" w:before="18"/>
              <w:ind w:left="221" w:right="21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14</w:t>
            </w:r>
          </w:p>
        </w:tc>
        <w:tc>
          <w:tcPr>
            <w:tcW w:w="603" w:type="dxa"/>
          </w:tcPr>
          <w:p>
            <w:pPr>
              <w:pStyle w:val="TableParagraph"/>
              <w:spacing w:line="100" w:lineRule="exact" w:before="18"/>
              <w:ind w:left="221" w:right="2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88</w:t>
            </w:r>
          </w:p>
        </w:tc>
        <w:tc>
          <w:tcPr>
            <w:tcW w:w="745" w:type="dxa"/>
          </w:tcPr>
          <w:p>
            <w:pPr>
              <w:pStyle w:val="TableParagraph"/>
              <w:spacing w:line="100" w:lineRule="exact" w:before="18"/>
              <w:ind w:left="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1</w:t>
            </w:r>
          </w:p>
        </w:tc>
        <w:tc>
          <w:tcPr>
            <w:tcW w:w="745" w:type="dxa"/>
          </w:tcPr>
          <w:p>
            <w:pPr>
              <w:pStyle w:val="TableParagraph"/>
              <w:spacing w:line="100" w:lineRule="exact" w:before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4</w:t>
            </w:r>
          </w:p>
        </w:tc>
        <w:tc>
          <w:tcPr>
            <w:tcW w:w="686" w:type="dxa"/>
          </w:tcPr>
          <w:p>
            <w:pPr>
              <w:pStyle w:val="TableParagraph"/>
              <w:spacing w:line="100" w:lineRule="exact" w:before="18"/>
              <w:ind w:right="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1</w:t>
            </w:r>
          </w:p>
        </w:tc>
        <w:tc>
          <w:tcPr>
            <w:tcW w:w="664" w:type="dxa"/>
          </w:tcPr>
          <w:p>
            <w:pPr>
              <w:pStyle w:val="TableParagraph"/>
              <w:spacing w:line="100" w:lineRule="exact" w:before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4</w:t>
            </w:r>
          </w:p>
        </w:tc>
        <w:tc>
          <w:tcPr>
            <w:tcW w:w="634" w:type="dxa"/>
          </w:tcPr>
          <w:p>
            <w:pPr>
              <w:pStyle w:val="TableParagraph"/>
              <w:spacing w:line="100" w:lineRule="exact" w:before="18"/>
              <w:ind w:left="231" w:right="24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73</w:t>
            </w:r>
          </w:p>
        </w:tc>
        <w:tc>
          <w:tcPr>
            <w:tcW w:w="574" w:type="dxa"/>
          </w:tcPr>
          <w:p>
            <w:pPr>
              <w:pStyle w:val="TableParagraph"/>
              <w:spacing w:line="100" w:lineRule="exact" w:before="18"/>
              <w:ind w:right="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1</w:t>
            </w:r>
          </w:p>
        </w:tc>
        <w:tc>
          <w:tcPr>
            <w:tcW w:w="611" w:type="dxa"/>
          </w:tcPr>
          <w:p>
            <w:pPr>
              <w:pStyle w:val="TableParagraph"/>
              <w:spacing w:line="100" w:lineRule="exact" w:before="18"/>
              <w:ind w:right="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8"/>
                <w:sz w:val="9"/>
              </w:rPr>
              <w:t>3</w:t>
            </w:r>
          </w:p>
        </w:tc>
        <w:tc>
          <w:tcPr>
            <w:tcW w:w="596" w:type="dxa"/>
          </w:tcPr>
          <w:p>
            <w:pPr>
              <w:pStyle w:val="TableParagraph"/>
              <w:spacing w:line="100" w:lineRule="exact" w:before="18"/>
              <w:ind w:left="48" w:right="5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23</w:t>
            </w:r>
          </w:p>
        </w:tc>
        <w:tc>
          <w:tcPr>
            <w:tcW w:w="551" w:type="dxa"/>
          </w:tcPr>
          <w:p>
            <w:pPr>
              <w:pStyle w:val="TableParagraph"/>
              <w:spacing w:line="100" w:lineRule="exact" w:before="18"/>
              <w:ind w:left="80" w:right="9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10"/>
                <w:sz w:val="9"/>
              </w:rPr>
              <w:t>46</w:t>
            </w:r>
          </w:p>
        </w:tc>
      </w:tr>
      <w:tr>
        <w:trPr>
          <w:trHeight w:val="154" w:hRule="atLeast"/>
        </w:trPr>
        <w:tc>
          <w:tcPr>
            <w:tcW w:w="774" w:type="dxa"/>
            <w:tcBorders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spacing w:line="130" w:lineRule="exact" w:before="4"/>
              <w:ind w:left="2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TOTAL:</w:t>
            </w:r>
          </w:p>
        </w:tc>
        <w:tc>
          <w:tcPr>
            <w:tcW w:w="789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spacing w:line="130" w:lineRule="exact" w:before="4"/>
              <w:ind w:left="2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273</w:t>
            </w:r>
          </w:p>
        </w:tc>
        <w:tc>
          <w:tcPr>
            <w:tcW w:w="789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45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45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6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64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4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74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1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6" w:type="dxa"/>
            <w:tcBorders>
              <w:left w:val="single" w:sz="4" w:space="0" w:color="D3D3D3"/>
              <w:bottom w:val="thickThinMediumGap" w:sz="4" w:space="0" w:color="000000"/>
              <w:right w:val="single" w:sz="4" w:space="0" w:color="D3D3D3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51" w:type="dxa"/>
            <w:tcBorders>
              <w:left w:val="single" w:sz="4" w:space="0" w:color="D3D3D3"/>
              <w:bottom w:val="thickThinMediumGap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before="2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256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5934565" cy="2610612"/>
            <wp:effectExtent l="0" t="0" r="0" b="0"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565" cy="261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117" w:val="left" w:leader="none"/>
        </w:tabs>
        <w:spacing w:line="240" w:lineRule="auto" w:before="224" w:after="0"/>
        <w:ind w:left="1116" w:right="0" w:hanging="577"/>
        <w:jc w:val="left"/>
      </w:pPr>
      <w:r>
        <w:rPr/>
        <w:pict>
          <v:group style="position:absolute;margin-left:85.463173pt;margin-top:87.681488pt;width:467.35pt;height:10.2pt;mso-position-horizontal-relative:page;mso-position-vertical-relative:paragraph;z-index:-17782784" coordorigin="1709,1754" coordsize="9347,204">
            <v:shape style="position:absolute;left:1709;top:1753;width:9347;height:204" coordorigin="1709,1754" coordsize="9347,204" path="m11056,1754l1709,1754,1709,1948,1709,1958,11056,1958,11056,1948,11056,1754xe" filled="true" fillcolor="#92d050" stroked="false">
              <v:path arrowok="t"/>
              <v:fill type="solid"/>
            </v:shape>
            <v:shape style="position:absolute;left:1713;top:1753;width:3374;height:10" coordorigin="1714,1754" coordsize="3374,10" path="m5054,1754l1714,1754,1714,1763,5087,1763,5054,1754xe" filled="true" fillcolor="#000000" stroked="false">
              <v:path arrowok="t"/>
              <v:fill type="solid"/>
            </v:shape>
            <v:shape style="position:absolute;left:1709;top:1753;width:3378;height:10" coordorigin="1709,1754" coordsize="3378,10" path="m5053,1754l1709,1754,1709,1763,5087,1763,5053,1754xe" filled="true" fillcolor="#000000" stroked="false">
              <v:path arrowok="t"/>
              <v:fill type="solid"/>
            </v:shape>
            <v:shape style="position:absolute;left:1713;top:1948;width:4078;height:10" coordorigin="1714,1948" coordsize="4078,10" path="m5758,1948l1714,1948,1714,1958,5791,1958,5758,1948xe" filled="true" fillcolor="#000000" stroked="false">
              <v:path arrowok="t"/>
              <v:fill type="solid"/>
            </v:shape>
            <v:shape style="position:absolute;left:1709;top:1948;width:4082;height:10" coordorigin="1709,1948" coordsize="4082,10" path="m5757,1948l1709,1948,1709,1958,5791,1958,5757,194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80"/>
          <w:u w:val="single"/>
        </w:rPr>
        <w:t>INDICADORES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HOSPITALARES</w:t>
      </w:r>
      <w:r>
        <w:rPr>
          <w:spacing w:val="27"/>
          <w:w w:val="80"/>
          <w:u w:val="single"/>
        </w:rPr>
        <w:t> 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55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168"/>
        <w:gridCol w:w="1168"/>
        <w:gridCol w:w="1168"/>
        <w:gridCol w:w="1168"/>
        <w:gridCol w:w="1168"/>
        <w:gridCol w:w="811"/>
      </w:tblGrid>
      <w:tr>
        <w:trPr>
          <w:trHeight w:val="1126" w:hRule="atLeast"/>
        </w:trPr>
        <w:tc>
          <w:tcPr>
            <w:tcW w:w="9349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" w:lineRule="exact"/>
              <w:ind w:left="-5"/>
              <w:jc w:val="left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.7pt;height:.5pt;mso-position-horizontal-relative:char;mso-position-vertical-relative:line" coordorigin="0,0" coordsize="34,10">
                  <v:shape style="position:absolute;left:4;top:1;width:29;height:8" coordorigin="5,1" coordsize="29,8" path="m5,1l5,9,33,9,5,1xe" filled="true" fillcolor="#d3d3d3" stroked="false">
                    <v:path arrowok="t"/>
                    <v:fill type="solid"/>
                  </v:shape>
                  <v:shape style="position:absolute;left:0;top:0;width:34;height:10" coordorigin="0,0" coordsize="34,10" path="m0,0l0,9,33,9,0,0xe" filled="true" fillcolor="#d3d3d3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7"/>
              <w:ind w:left="165"/>
              <w:jc w:val="left"/>
              <w:rPr>
                <w:b/>
                <w:sz w:val="14"/>
              </w:rPr>
            </w:pPr>
            <w:r>
              <w:rPr>
                <w:position w:val="-13"/>
              </w:rPr>
              <w:drawing>
                <wp:inline distT="0" distB="0" distL="0" distR="0">
                  <wp:extent cx="1058553" cy="267271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53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3"/>
              </w:rPr>
            </w:r>
            <w:r>
              <w:rPr>
                <w:rFonts w:ascii="Times New Roman" w:hAnsi="Times New Roman"/>
                <w:sz w:val="20"/>
              </w:rPr>
              <w:t>                          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b/>
                <w:w w:val="95"/>
                <w:sz w:val="14"/>
              </w:rPr>
              <w:t>HOSPITAL</w:t>
            </w:r>
            <w:r>
              <w:rPr>
                <w:b/>
                <w:spacing w:val="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1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URGÊNCIAS</w:t>
            </w:r>
            <w:r>
              <w:rPr>
                <w:b/>
                <w:spacing w:val="-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DA</w:t>
            </w:r>
            <w:r>
              <w:rPr>
                <w:b/>
                <w:spacing w:val="7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REGIÃO</w:t>
            </w:r>
            <w:r>
              <w:rPr>
                <w:b/>
                <w:spacing w:val="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SUDOESTE</w:t>
            </w:r>
            <w:r>
              <w:rPr>
                <w:b/>
                <w:spacing w:val="6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-</w:t>
            </w:r>
            <w:r>
              <w:rPr>
                <w:b/>
                <w:spacing w:val="14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HURSO</w:t>
            </w:r>
            <w:r>
              <w:rPr>
                <w:b/>
                <w:spacing w:val="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ANO</w:t>
            </w:r>
            <w:r>
              <w:rPr>
                <w:b/>
                <w:spacing w:val="5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2021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41"/>
              </w:rPr>
            </w:pPr>
          </w:p>
          <w:p>
            <w:pPr>
              <w:pStyle w:val="TableParagraph"/>
              <w:spacing w:line="174" w:lineRule="exact"/>
              <w:ind w:left="3803" w:right="3803"/>
              <w:rPr>
                <w:b/>
                <w:sz w:val="15"/>
              </w:rPr>
            </w:pPr>
            <w:r>
              <w:rPr>
                <w:b/>
                <w:sz w:val="15"/>
              </w:rPr>
              <w:t>COMPETÊNCIA/REALIZADO</w:t>
            </w:r>
          </w:p>
        </w:tc>
      </w:tr>
      <w:tr>
        <w:trPr>
          <w:trHeight w:val="180" w:hRule="atLeast"/>
        </w:trPr>
        <w:tc>
          <w:tcPr>
            <w:tcW w:w="2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0" w:lineRule="exact" w:before="10"/>
              <w:ind w:left="523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 HOSPITALARES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left="313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JANEIRO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left="236" w:right="245"/>
              <w:rPr>
                <w:b/>
                <w:sz w:val="14"/>
              </w:rPr>
            </w:pPr>
            <w:r>
              <w:rPr>
                <w:b/>
                <w:sz w:val="14"/>
              </w:rPr>
              <w:t>FEVEREIRO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left="347" w:right="325"/>
              <w:rPr>
                <w:b/>
                <w:sz w:val="14"/>
              </w:rPr>
            </w:pPr>
            <w:r>
              <w:rPr>
                <w:b/>
                <w:sz w:val="14"/>
              </w:rPr>
              <w:t>MARÇO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left="340" w:right="325"/>
              <w:rPr>
                <w:b/>
                <w:sz w:val="14"/>
              </w:rPr>
            </w:pPr>
            <w:r>
              <w:rPr>
                <w:b/>
                <w:sz w:val="14"/>
              </w:rPr>
              <w:t>ABRIL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right="42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10"/>
              <w:ind w:left="59"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Acumulado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MÉDIA 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PERMANÊNCIA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8"/>
              <w:rPr>
                <w:sz w:val="14"/>
              </w:rPr>
            </w:pPr>
            <w:r>
              <w:rPr>
                <w:sz w:val="14"/>
              </w:rPr>
              <w:t>7,49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7"/>
              <w:rPr>
                <w:sz w:val="14"/>
              </w:rPr>
            </w:pPr>
            <w:r>
              <w:rPr>
                <w:sz w:val="14"/>
              </w:rPr>
              <w:t>8,03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236" w:right="224"/>
              <w:rPr>
                <w:sz w:val="14"/>
              </w:rPr>
            </w:pPr>
            <w:r>
              <w:rPr>
                <w:sz w:val="14"/>
              </w:rPr>
              <w:t>8,11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343" w:right="325"/>
              <w:rPr>
                <w:sz w:val="14"/>
              </w:rPr>
            </w:pPr>
            <w:r>
              <w:rPr>
                <w:sz w:val="14"/>
              </w:rPr>
              <w:t>7,22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right="454"/>
              <w:jc w:val="right"/>
              <w:rPr>
                <w:sz w:val="14"/>
              </w:rPr>
            </w:pPr>
            <w:r>
              <w:rPr>
                <w:sz w:val="14"/>
              </w:rPr>
              <w:t>6,95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59" w:right="35"/>
              <w:rPr>
                <w:sz w:val="14"/>
              </w:rPr>
            </w:pPr>
            <w:r>
              <w:rPr>
                <w:sz w:val="14"/>
              </w:rPr>
              <w:t>7,56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Internação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1" w:right="302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2" w:right="302"/>
              <w:rPr>
                <w:sz w:val="14"/>
              </w:rPr>
            </w:pPr>
            <w:r>
              <w:rPr>
                <w:sz w:val="14"/>
              </w:rPr>
              <w:t>445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0" w:lineRule="exact" w:before="5"/>
              <w:ind w:left="236" w:right="230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337" w:right="325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right="478"/>
              <w:jc w:val="right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59" w:right="36"/>
              <w:rPr>
                <w:sz w:val="14"/>
              </w:rPr>
            </w:pPr>
            <w:r>
              <w:rPr>
                <w:sz w:val="14"/>
              </w:rPr>
              <w:t>412,60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Adulto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4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3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3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0" w:lineRule="exact" w:before="5"/>
              <w:ind w:left="236" w:right="220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59" w:right="45"/>
              <w:rPr>
                <w:sz w:val="14"/>
              </w:rPr>
            </w:pPr>
            <w:r>
              <w:rPr>
                <w:sz w:val="14"/>
              </w:rPr>
              <w:t>42,60</w:t>
            </w:r>
          </w:p>
        </w:tc>
      </w:tr>
      <w:tr>
        <w:trPr>
          <w:trHeight w:val="147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Pediátrica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313" w:right="29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8" w:lineRule="exact"/>
              <w:ind w:left="17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8" w:lineRule="exact"/>
              <w:ind w:left="13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59" w:right="35"/>
              <w:rPr>
                <w:sz w:val="14"/>
              </w:rPr>
            </w:pPr>
            <w:r>
              <w:rPr>
                <w:sz w:val="14"/>
              </w:rPr>
              <w:t>9,20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UTI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COVID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313" w:right="292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0" w:lineRule="exact" w:before="5"/>
              <w:ind w:right="505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0" w:lineRule="exact" w:before="5"/>
              <w:ind w:left="59" w:right="45"/>
              <w:rPr>
                <w:sz w:val="14"/>
              </w:rPr>
            </w:pPr>
            <w:r>
              <w:rPr>
                <w:sz w:val="14"/>
              </w:rPr>
              <w:t>19,60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TAXA</w:t>
            </w:r>
            <w:r>
              <w:rPr>
                <w:b/>
                <w:spacing w:val="3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DE</w:t>
            </w:r>
            <w:r>
              <w:rPr>
                <w:b/>
                <w:spacing w:val="1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OCUPAÇÃO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05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38%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06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07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68%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08"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65%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46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70%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59" w:right="42"/>
              <w:rPr>
                <w:b/>
                <w:sz w:val="14"/>
              </w:rPr>
            </w:pPr>
            <w:r>
              <w:rPr>
                <w:b/>
                <w:sz w:val="14"/>
              </w:rPr>
              <w:t>62,24%</w:t>
            </w:r>
          </w:p>
        </w:tc>
      </w:tr>
      <w:tr>
        <w:trPr>
          <w:trHeight w:val="175" w:hRule="atLeast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TAXA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INFECÇÃO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HOSPITALAR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13" w:right="295"/>
              <w:rPr>
                <w:b/>
                <w:sz w:val="14"/>
              </w:rPr>
            </w:pPr>
            <w:r>
              <w:rPr>
                <w:b/>
                <w:sz w:val="14"/>
              </w:rPr>
              <w:t>7,43%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13" w:right="294"/>
              <w:rPr>
                <w:b/>
                <w:sz w:val="14"/>
              </w:rPr>
            </w:pPr>
            <w:r>
              <w:rPr>
                <w:b/>
                <w:sz w:val="14"/>
              </w:rPr>
              <w:t>5,60%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13" w:right="293"/>
              <w:rPr>
                <w:b/>
                <w:sz w:val="14"/>
              </w:rPr>
            </w:pPr>
            <w:r>
              <w:rPr>
                <w:b/>
                <w:sz w:val="14"/>
              </w:rPr>
              <w:t>5,71%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313"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4,31%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right="39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2,75%</w:t>
            </w:r>
          </w:p>
        </w:tc>
        <w:tc>
          <w:tcPr>
            <w:tcW w:w="8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B"/>
          </w:tcPr>
          <w:p>
            <w:pPr>
              <w:pStyle w:val="TableParagraph"/>
              <w:spacing w:line="150" w:lineRule="exact" w:before="5"/>
              <w:ind w:left="208" w:right="205"/>
              <w:rPr>
                <w:b/>
                <w:sz w:val="14"/>
              </w:rPr>
            </w:pPr>
            <w:r>
              <w:rPr>
                <w:b/>
                <w:sz w:val="14"/>
              </w:rPr>
              <w:t>5,16%</w:t>
            </w:r>
          </w:p>
        </w:tc>
      </w:tr>
    </w:tbl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65pt;height:137.25pt;mso-position-horizontal-relative:char;mso-position-vertical-relative:line" coordorigin="0,0" coordsize="9353,2745">
            <v:shape style="position:absolute;left:833;top:544;width:7044;height:1835" type="#_x0000_t75" stroked="false">
              <v:imagedata r:id="rId16" o:title=""/>
            </v:shape>
            <v:shape style="position:absolute;left:804;top:775;width:6818;height:1635" coordorigin="804,775" coordsize="6818,1635" path="m842,2371l804,2371m842,2051l804,2051m842,1733l804,1733m842,1413l804,1413m842,1094l804,1094m842,775l804,775m842,2371l842,2410m1972,2371l1972,2410m3102,2371l3102,2410m4231,2371l4231,2410m5361,2371l5361,2410m6492,2371l6492,2410m7622,2371l7622,2410e" filled="false" stroked="true" strokeweight=".147324pt" strokecolor="#b3b3b3">
              <v:path arrowok="t"/>
              <v:stroke dashstyle="solid"/>
            </v:shape>
            <v:rect style="position:absolute;left:18;top:18;width:9316;height:2708" filled="false" stroked="true" strokeweight="1.842034pt" strokecolor="#000000">
              <v:stroke dashstyle="solid"/>
            </v:rect>
            <v:shape style="position:absolute;left:2439;top:128;width:4512;height:361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245" w:right="17" w:hanging="1246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598;top:70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362;top:917;width:25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7,49</w:t>
                    </w:r>
                  </w:p>
                </w:txbxContent>
              </v:textbox>
              <w10:wrap type="none"/>
            </v:shape>
            <v:shape style="position:absolute;left:2492;top:830;width:25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8,03</w:t>
                    </w:r>
                  </w:p>
                </w:txbxContent>
              </v:textbox>
              <w10:wrap type="none"/>
            </v:shape>
            <v:shape style="position:absolute;left:3622;top:818;width:25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8,11</w:t>
                    </w:r>
                  </w:p>
                </w:txbxContent>
              </v:textbox>
              <w10:wrap type="none"/>
            </v:shape>
            <v:shape style="position:absolute;left:667;top:1025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752;top:960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7012;top:906;width:25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7,56</w:t>
                    </w:r>
                  </w:p>
                </w:txbxContent>
              </v:textbox>
              <w10:wrap type="none"/>
            </v:shape>
            <v:shape style="position:absolute;left:5882;top:1003;width:25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667;top:1344;width:89;height:109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12"/>
                      </w:rPr>
                      <w:t>6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4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2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13;top:2521;width:508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630;top:2521;width:642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3767;top:2521;width:46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847;top:2521;width:35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844;top:2521;width:350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781;top:2521;width:788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 w:after="3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6pt;height:141.8pt;mso-position-horizontal-relative:char;mso-position-vertical-relative:line" coordorigin="0,0" coordsize="9352,2836">
            <v:shape style="position:absolute;left:809;top:475;width:7286;height:2000" type="#_x0000_t75" stroked="false">
              <v:imagedata r:id="rId17" o:title=""/>
            </v:shape>
            <v:shape style="position:absolute;left:780;top:712;width:7051;height:1792" coordorigin="781,712" coordsize="7051,1792" path="m819,2467l781,2467m819,2291l781,2291m819,2116l781,2116m819,1940l781,1940m819,1765l781,1765m819,1589l781,1589m819,1414l781,1414m819,1240l781,1240m819,1063l781,1063m819,889l781,889m819,712l781,712m819,2467l819,2504m1987,2467l1987,2504m3156,2467l3156,2504m4325,2467l4325,2504m5493,2467l5493,2504m6662,2467l6662,2504m7831,2467l7831,2504e" filled="false" stroked="true" strokeweight=".146931pt" strokecolor="#b3b3b3">
              <v:path arrowok="t"/>
              <v:stroke dashstyle="solid"/>
            </v:shape>
            <v:rect style="position:absolute;left:18;top:18;width:9316;height:2800" filled="false" stroked="true" strokeweight="1.835935pt" strokecolor="#000000">
              <v:stroke dashstyle="solid"/>
            </v:rect>
            <v:shape style="position:absolute;left:2438;top:131;width:4503;height:45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63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INTERNAÇÃO</w:t>
                    </w:r>
                  </w:p>
                  <w:p>
                    <w:pPr>
                      <w:spacing w:line="117" w:lineRule="exact" w:before="0"/>
                      <w:ind w:left="0" w:right="682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540</w:t>
                    </w:r>
                  </w:p>
                </w:txbxContent>
              </v:textbox>
              <w10:wrap type="none"/>
            </v:shape>
            <v:shape style="position:absolute;left:507;top:644;width:225;height:1891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450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200</w:t>
                    </w:r>
                  </w:p>
                  <w:p>
                    <w:pPr>
                      <w:spacing w:before="37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100</w:t>
                    </w:r>
                  </w:p>
                  <w:p>
                    <w:pPr>
                      <w:spacing w:before="37"/>
                      <w:ind w:left="0" w:right="19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46;top:645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445</w:t>
                    </w:r>
                  </w:p>
                </w:txbxContent>
              </v:textbox>
              <w10:wrap type="none"/>
            </v:shape>
            <v:shape style="position:absolute;left:3715;top:740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418</w:t>
                    </w:r>
                  </w:p>
                </w:txbxContent>
              </v:textbox>
              <w10:wrap type="none"/>
            </v:shape>
            <v:shape style="position:absolute;left:4884;top:702;width:22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429</w:t>
                    </w:r>
                  </w:p>
                </w:txbxContent>
              </v:textbox>
              <w10:wrap type="none"/>
            </v:shape>
            <v:shape style="position:absolute;left:7137;top:759;width:39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412,60</w:t>
                    </w:r>
                  </w:p>
                </w:txbxContent>
              </v:textbox>
              <w10:wrap type="none"/>
            </v:shape>
            <v:shape style="position:absolute;left:1377;top:1397;width:22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231</w:t>
                    </w:r>
                  </w:p>
                </w:txbxContent>
              </v:textbox>
              <w10:wrap type="none"/>
            </v:shape>
            <v:shape style="position:absolute;left:1377;top:2587;width:6354;height:136" type="#_x0000_t202" filled="false" stroked="false">
              <v:textbox inset="0,0,0,0">
                <w:txbxContent>
                  <w:p>
                    <w:pPr>
                      <w:tabs>
                        <w:tab w:pos="1214" w:val="left" w:leader="none"/>
                        <w:tab w:pos="2348" w:val="left" w:leader="none"/>
                        <w:tab w:pos="3487" w:val="left" w:leader="none"/>
                        <w:tab w:pos="4634" w:val="left" w:leader="none"/>
                        <w:tab w:pos="5568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5pt;height:132.8pt;mso-position-horizontal-relative:char;mso-position-vertical-relative:line" coordorigin="0,0" coordsize="9357,2656">
            <v:shape style="position:absolute;left:918;top:467;width:7141;height:1710" type="#_x0000_t75" stroked="false">
              <v:imagedata r:id="rId18" o:title=""/>
            </v:shape>
            <v:shape style="position:absolute;left:889;top:725;width:6912;height:1483" coordorigin="890,725" coordsize="6912,1483" path="m926,2169l890,2169m926,1881l890,1881m926,1593l890,1593m926,1303l890,1303m926,1015l890,1015m926,725l890,725m926,2171l926,2207m2072,2171l2072,2207m3218,2171l3218,2207m4365,2171l4365,2207m5510,2171l5510,2207m6656,2171l6656,2207m7802,2171l7802,2207e" filled="false" stroked="true" strokeweight=".14706pt" strokecolor="#b3b3b3">
              <v:path arrowok="t"/>
              <v:stroke dashstyle="solid"/>
            </v:shape>
            <v:rect style="position:absolute;left:18;top:18;width:9320;height:2620" filled="false" stroked="true" strokeweight="1.838242pt" strokecolor="#000000">
              <v:stroke dashstyle="solid"/>
            </v:rect>
            <v:shape style="position:absolute;left:684;top:85;width:6793;height:725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1738" w:right="534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</w:p>
                  <w:p>
                    <w:pPr>
                      <w:spacing w:line="183" w:lineRule="exact" w:before="0"/>
                      <w:ind w:left="1738" w:right="533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008000"/>
                        <w:spacing w:val="-2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00800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008000"/>
                        <w:spacing w:val="-2"/>
                        <w:sz w:val="16"/>
                      </w:rPr>
                      <w:t>ADULTO</w:t>
                    </w:r>
                  </w:p>
                  <w:p>
                    <w:pPr>
                      <w:spacing w:before="11"/>
                      <w:ind w:left="110" w:right="534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  <w:p>
                    <w:pPr>
                      <w:tabs>
                        <w:tab w:pos="5407" w:val="left" w:leader="none"/>
                        <w:tab w:pos="6467" w:val="left" w:leader="none"/>
                      </w:tabs>
                      <w:spacing w:before="56"/>
                      <w:ind w:left="0" w:right="18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position w:val="2"/>
                        <w:sz w:val="12"/>
                      </w:rPr>
                      <w:t>50</w:t>
                      <w:tab/>
                    </w:r>
                    <w:r>
                      <w:rPr>
                        <w:rFonts w:ascii="Arial"/>
                        <w:b/>
                        <w:position w:val="1"/>
                        <w:sz w:val="12"/>
                      </w:rPr>
                      <w:t>43</w:t>
                      <w:tab/>
                    </w:r>
                    <w:r>
                      <w:rPr>
                        <w:rFonts w:ascii="Arial"/>
                        <w:b/>
                        <w:sz w:val="12"/>
                      </w:rPr>
                      <w:t>42,60</w:t>
                    </w:r>
                  </w:p>
                </w:txbxContent>
              </v:textbox>
              <w10:wrap type="none"/>
            </v:shape>
            <v:shape style="position:absolute;left:1507;top:80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2653;top:748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4945;top:690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684;top:946;width:156;height:1292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67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95;top:2305;width:507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610;top:2305;width:64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3745;top:2305;width:461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884;top:2305;width:34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759;top:2305;width:349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907;top:2305;width:786;height:13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539"/>
        <w:rPr>
          <w:sz w:val="20"/>
        </w:rPr>
      </w:pPr>
      <w:r>
        <w:rPr>
          <w:sz w:val="20"/>
        </w:rPr>
        <w:pict>
          <v:group style="width:467.85pt;height:128.6pt;mso-position-horizontal-relative:char;mso-position-vertical-relative:line" coordorigin="0,0" coordsize="9357,2572">
            <v:shape style="position:absolute;left:924;top:406;width:7170;height:1715" type="#_x0000_t75" stroked="false">
              <v:imagedata r:id="rId19" o:title=""/>
            </v:shape>
            <v:shape style="position:absolute;left:895;top:639;width:6940;height:1513" coordorigin="896,639" coordsize="6940,1513" path="m932,2113l896,2113m932,1745l896,1745m932,1377l896,1377m932,1008l896,1008m932,639l896,639m932,2115l932,2152m2084,2115l2084,2152m3234,2115l3234,2152m4384,2115l4384,2152m5534,2115l5534,2152m6684,2115l6684,2152m7835,2115l7835,2152e" filled="false" stroked="true" strokeweight=".147015pt" strokecolor="#b3b3b3">
              <v:path arrowok="t"/>
              <v:stroke dashstyle="solid"/>
            </v:shape>
            <v:rect style="position:absolute;left:18;top:18;width:9320;height:2536" filled="false" stroked="true" strokeweight="1.837174pt" strokecolor="#000000">
              <v:stroke dashstyle="solid"/>
            </v:rect>
            <v:shape style="position:absolute;left:2439;top:82;width:4505;height:360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609" w:right="16" w:hanging="161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690;top:571;width:156;height:50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2666;top:970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118;top:89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690;top:1308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850;top:1265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001;top:1191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217;top:1177;width:25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9,20</w:t>
                    </w:r>
                  </w:p>
                </w:txbxContent>
              </v:textbox>
              <w10:wrap type="none"/>
            </v:shape>
            <v:shape style="position:absolute;left:1549;top:1560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758;top:1677;width:89;height:506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464;top:2230;width:507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2679;top:2230;width:641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3814;top:2230;width:460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984;top:2230;width:34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950;top:2230;width:34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7036;top:2230;width:785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spacing w:before="0"/>
        <w:ind w:left="54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85.000534pt;margin-top:13.781811pt;width:467.85pt;height:133.450pt;mso-position-horizontal-relative:page;mso-position-vertical-relative:paragraph;z-index:-15716352;mso-wrap-distance-left:0;mso-wrap-distance-right:0" coordorigin="1700,276" coordsize="9357,2669">
            <v:shape style="position:absolute;left:2521;top:817;width:7267;height:1862" type="#_x0000_t75" stroked="false">
              <v:imagedata r:id="rId20" o:title=""/>
            </v:shape>
            <v:shape style="position:absolute;left:2492;top:1054;width:7033;height:1654" coordorigin="2493,1055" coordsize="7033,1654" path="m2530,2670l2493,2670m2530,2468l2493,2468m2530,2266l2493,2266m2530,2065l2493,2065m2530,1862l2493,1862m2530,1660l2493,1660m2530,1458l2493,1458m2530,1256l2493,1256m2530,1055l2493,1055m2530,2671l2530,2708m3695,2671l3695,2708m4862,2671l4862,2708m6027,2671l6027,2708m7193,2671l7193,2708m8360,2671l8360,2708m9525,2671l9525,2708e" filled="false" stroked="true" strokeweight=".147295pt" strokecolor="#b3b3b3">
              <v:path arrowok="t"/>
              <v:stroke dashstyle="solid"/>
            </v:shape>
            <v:rect style="position:absolute;left:1718;top:294;width:9320;height:2632" filled="false" stroked="true" strokeweight="1.840694pt" strokecolor="#000000">
              <v:stroke dashstyle="solid"/>
            </v:rect>
            <v:shape style="position:absolute;left:2286;top:986;width:157;height:175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before="64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  <w:p>
                    <w:pPr>
                      <w:spacing w:before="65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before="64"/>
                      <w:ind w:left="68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5</w:t>
                    </w:r>
                  </w:p>
                  <w:p>
                    <w:pPr>
                      <w:spacing w:before="64"/>
                      <w:ind w:left="68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2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140;top:401;width:4514;height:1176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843" w:right="17" w:hanging="1844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Análise 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z w:val="16"/>
                      </w:rPr>
                      <w:t>UTI COVID</w:t>
                    </w:r>
                  </w:p>
                  <w:p>
                    <w:pPr>
                      <w:spacing w:before="26"/>
                      <w:ind w:left="0" w:right="731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105"/>
                      <w:ind w:left="2459" w:right="1881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34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4"/>
                      </w:rPr>
                    </w:pPr>
                  </w:p>
                  <w:p>
                    <w:pPr>
                      <w:spacing w:before="105"/>
                      <w:ind w:left="1311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8866;top:1618;width:32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19,60</w:t>
                    </w:r>
                  </w:p>
                </w:txbxContent>
              </v:textbox>
              <w10:wrap type="none"/>
            </v:shape>
            <v:shape style="position:absolute;left:3154;top:2411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20;top:2411;width:88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78;top:2696;width:6462;height:136" type="#_x0000_t202" filled="false" stroked="false">
              <v:textbox inset="0,0,0,0">
                <w:txbxContent>
                  <w:p>
                    <w:pPr>
                      <w:tabs>
                        <w:tab w:pos="1217" w:val="left" w:leader="none"/>
                        <w:tab w:pos="2354" w:val="left" w:leader="none"/>
                        <w:tab w:pos="3495" w:val="left" w:leader="none"/>
                        <w:tab w:pos="4614" w:val="left" w:leader="none"/>
                        <w:tab w:pos="5674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10" w:h="16840"/>
          <w:pgMar w:header="568" w:footer="879" w:top="1780" w:bottom="1140" w:left="116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749"/>
        <w:rPr>
          <w:sz w:val="20"/>
        </w:rPr>
      </w:pPr>
      <w:r>
        <w:rPr>
          <w:sz w:val="20"/>
        </w:rPr>
        <w:drawing>
          <wp:inline distT="0" distB="0" distL="0" distR="0">
            <wp:extent cx="5698966" cy="3895058"/>
            <wp:effectExtent l="0" t="0" r="0" b="0"/>
            <wp:docPr id="15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966" cy="389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568" w:footer="879" w:top="1780" w:bottom="106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782.863831pt;width:16pt;height:13.1pt;mso-position-horizontal-relative:page;mso-position-vertical-relative:page;z-index:-1779251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522944">
          <wp:simplePos x="0" y="0"/>
          <wp:positionH relativeFrom="page">
            <wp:posOffset>2448560</wp:posOffset>
          </wp:positionH>
          <wp:positionV relativeFrom="page">
            <wp:posOffset>360679</wp:posOffset>
          </wp:positionV>
          <wp:extent cx="4376420" cy="7797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6420" cy="779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523456">
          <wp:simplePos x="0" y="0"/>
          <wp:positionH relativeFrom="page">
            <wp:posOffset>899160</wp:posOffset>
          </wp:positionH>
          <wp:positionV relativeFrom="page">
            <wp:posOffset>716279</wp:posOffset>
          </wp:positionV>
          <wp:extent cx="1483360" cy="42417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3360" cy="42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64" w:hanging="425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8" w:hanging="449"/>
        <w:jc w:val="left"/>
      </w:pPr>
      <w:rPr>
        <w:rFonts w:hint="default"/>
        <w:b/>
        <w:bCs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0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80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69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59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49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8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8" w:hanging="4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40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867" w:hanging="32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23" w:hanging="384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judisonroque@yahoo.com.br" TargetMode="Externa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ICK</dc:creator>
  <dcterms:created xsi:type="dcterms:W3CDTF">2024-08-08T20:22:43Z</dcterms:created>
  <dcterms:modified xsi:type="dcterms:W3CDTF">2024-08-08T20:22:43Z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</Properties>
</file>