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spacing w:before="99"/>
        <w:ind w:left="3182" w:right="1949" w:hanging="1067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color w:val="212121"/>
          <w:w w:val="80"/>
          <w:sz w:val="32"/>
        </w:rPr>
        <w:t>RELATÓRIO</w:t>
      </w:r>
      <w:r>
        <w:rPr>
          <w:rFonts w:ascii="Arial" w:hAnsi="Arial"/>
          <w:b/>
          <w:color w:val="212121"/>
          <w:spacing w:val="32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GERENCIAL</w:t>
      </w:r>
      <w:r>
        <w:rPr>
          <w:rFonts w:ascii="Arial" w:hAnsi="Arial"/>
          <w:b/>
          <w:spacing w:val="33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DE</w:t>
      </w:r>
      <w:r>
        <w:rPr>
          <w:rFonts w:ascii="Arial" w:hAnsi="Arial"/>
          <w:b/>
          <w:spacing w:val="32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PRODUÇÃO</w:t>
      </w:r>
      <w:r>
        <w:rPr>
          <w:rFonts w:ascii="Arial" w:hAnsi="Arial"/>
          <w:b/>
          <w:spacing w:val="-68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(</w:t>
      </w:r>
      <w:r>
        <w:rPr>
          <w:rFonts w:ascii="Arial" w:hAnsi="Arial"/>
          <w:b/>
          <w:w w:val="80"/>
          <w:sz w:val="28"/>
          <w:u w:val="thick"/>
        </w:rPr>
        <w:t>MÊS</w:t>
      </w:r>
      <w:r>
        <w:rPr>
          <w:rFonts w:ascii="Arial" w:hAnsi="Arial"/>
          <w:b/>
          <w:spacing w:val="5"/>
          <w:w w:val="80"/>
          <w:sz w:val="28"/>
          <w:u w:val="thick"/>
        </w:rPr>
        <w:t> </w:t>
      </w:r>
      <w:r>
        <w:rPr>
          <w:rFonts w:ascii="Arial" w:hAnsi="Arial"/>
          <w:b/>
          <w:w w:val="80"/>
          <w:sz w:val="28"/>
          <w:u w:val="thick"/>
        </w:rPr>
        <w:t>DE</w:t>
      </w:r>
      <w:r>
        <w:rPr>
          <w:rFonts w:ascii="Arial" w:hAnsi="Arial"/>
          <w:b/>
          <w:spacing w:val="4"/>
          <w:w w:val="80"/>
          <w:sz w:val="28"/>
          <w:u w:val="thick"/>
        </w:rPr>
        <w:t> </w:t>
      </w:r>
      <w:r>
        <w:rPr>
          <w:rFonts w:ascii="Arial" w:hAnsi="Arial"/>
          <w:b/>
          <w:w w:val="80"/>
          <w:sz w:val="28"/>
          <w:u w:val="thick"/>
        </w:rPr>
        <w:t>AGOSTO</w:t>
      </w:r>
      <w:r>
        <w:rPr>
          <w:rFonts w:ascii="Arial" w:hAnsi="Arial"/>
          <w:b/>
          <w:spacing w:val="7"/>
          <w:w w:val="80"/>
          <w:sz w:val="28"/>
          <w:u w:val="thick"/>
        </w:rPr>
        <w:t> </w:t>
      </w:r>
      <w:r>
        <w:rPr>
          <w:rFonts w:ascii="Arial" w:hAnsi="Arial"/>
          <w:b/>
          <w:w w:val="80"/>
          <w:sz w:val="28"/>
          <w:u w:val="thick"/>
        </w:rPr>
        <w:t>DE</w:t>
      </w:r>
      <w:r>
        <w:rPr>
          <w:rFonts w:ascii="Arial" w:hAnsi="Arial"/>
          <w:b/>
          <w:spacing w:val="1"/>
          <w:w w:val="80"/>
          <w:sz w:val="28"/>
          <w:u w:val="thick"/>
        </w:rPr>
        <w:t> </w:t>
      </w:r>
      <w:r>
        <w:rPr>
          <w:rFonts w:ascii="Arial" w:hAnsi="Arial"/>
          <w:b/>
          <w:w w:val="80"/>
          <w:sz w:val="28"/>
          <w:u w:val="thick"/>
        </w:rPr>
        <w:t>2021</w:t>
      </w:r>
      <w:r>
        <w:rPr>
          <w:rFonts w:ascii="Arial" w:hAnsi="Arial"/>
          <w:b/>
          <w:w w:val="80"/>
          <w:sz w:val="32"/>
        </w:rPr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tabs>
          <w:tab w:pos="3469" w:val="left" w:leader="none"/>
          <w:tab w:pos="5528" w:val="left" w:leader="none"/>
          <w:tab w:pos="7120" w:val="left" w:leader="none"/>
        </w:tabs>
        <w:spacing w:line="322" w:lineRule="exact" w:before="248"/>
        <w:ind w:left="360" w:firstLine="0"/>
        <w:jc w:val="center"/>
        <w:rPr>
          <w:u w:val="none"/>
        </w:rPr>
      </w:pPr>
      <w:r>
        <w:rPr>
          <w:color w:val="212121"/>
          <w:w w:val="85"/>
          <w:u w:val="none"/>
        </w:rPr>
        <w:t>RELATÓRIO</w:t>
      </w:r>
      <w:r>
        <w:rPr>
          <w:color w:val="212121"/>
          <w:spacing w:val="65"/>
          <w:u w:val="none"/>
        </w:rPr>
        <w:t> </w:t>
      </w:r>
      <w:r>
        <w:rPr>
          <w:color w:val="212121"/>
          <w:w w:val="85"/>
          <w:u w:val="none"/>
        </w:rPr>
        <w:t>GERENCIAL</w:t>
        <w:tab/>
        <w:t>DE</w:t>
      </w:r>
      <w:r>
        <w:rPr>
          <w:color w:val="212121"/>
          <w:spacing w:val="84"/>
          <w:u w:val="none"/>
        </w:rPr>
        <w:t> </w:t>
      </w:r>
      <w:r>
        <w:rPr>
          <w:color w:val="212121"/>
          <w:w w:val="85"/>
          <w:u w:val="none"/>
        </w:rPr>
        <w:t>PRODUÇÃO</w:t>
        <w:tab/>
      </w:r>
      <w:r>
        <w:rPr>
          <w:w w:val="85"/>
          <w:u w:val="none"/>
        </w:rPr>
        <w:t>REFERENTE</w:t>
        <w:tab/>
        <w:t>AO</w:t>
      </w:r>
      <w:r>
        <w:rPr>
          <w:spacing w:val="86"/>
          <w:u w:val="none"/>
        </w:rPr>
        <w:t> </w:t>
      </w:r>
      <w:r>
        <w:rPr>
          <w:w w:val="85"/>
          <w:u w:val="none"/>
        </w:rPr>
        <w:t>MÊS</w:t>
      </w:r>
    </w:p>
    <w:p>
      <w:pPr>
        <w:spacing w:before="0"/>
        <w:ind w:left="465" w:right="809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w w:val="85"/>
          <w:sz w:val="28"/>
        </w:rPr>
        <w:t>AGOSTO DE 2021, em cumprimento ao Contrato de Gestão nº 08/2021-</w:t>
      </w:r>
      <w:r>
        <w:rPr>
          <w:rFonts w:ascii="Arial" w:hAnsi="Arial"/>
          <w:b/>
          <w:spacing w:val="1"/>
          <w:w w:val="85"/>
          <w:sz w:val="28"/>
        </w:rPr>
        <w:t> </w:t>
      </w:r>
      <w:r>
        <w:rPr>
          <w:rFonts w:ascii="Arial" w:hAnsi="Arial"/>
          <w:b/>
          <w:w w:val="90"/>
          <w:sz w:val="28"/>
        </w:rPr>
        <w:t>SES/GO,</w:t>
      </w:r>
      <w:r>
        <w:rPr>
          <w:rFonts w:ascii="Arial" w:hAnsi="Arial"/>
          <w:b/>
          <w:spacing w:val="1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que</w:t>
      </w:r>
      <w:r>
        <w:rPr>
          <w:rFonts w:ascii="Arial" w:hAnsi="Arial"/>
          <w:b/>
          <w:spacing w:val="1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estabelece</w:t>
      </w:r>
      <w:r>
        <w:rPr>
          <w:rFonts w:ascii="Arial" w:hAnsi="Arial"/>
          <w:b/>
          <w:spacing w:val="1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o</w:t>
      </w:r>
      <w:r>
        <w:rPr>
          <w:rFonts w:ascii="Arial" w:hAnsi="Arial"/>
          <w:b/>
          <w:spacing w:val="1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compromisso</w:t>
      </w:r>
      <w:r>
        <w:rPr>
          <w:rFonts w:ascii="Arial" w:hAnsi="Arial"/>
          <w:b/>
          <w:spacing w:val="1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entre</w:t>
      </w:r>
      <w:r>
        <w:rPr>
          <w:rFonts w:ascii="Arial" w:hAnsi="Arial"/>
          <w:b/>
          <w:spacing w:val="1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as</w:t>
      </w:r>
      <w:r>
        <w:rPr>
          <w:rFonts w:ascii="Arial" w:hAnsi="Arial"/>
          <w:b/>
          <w:spacing w:val="1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partes</w:t>
      </w:r>
      <w:r>
        <w:rPr>
          <w:rFonts w:ascii="Arial" w:hAnsi="Arial"/>
          <w:b/>
          <w:spacing w:val="1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para</w:t>
      </w:r>
      <w:r>
        <w:rPr>
          <w:rFonts w:ascii="Arial" w:hAnsi="Arial"/>
          <w:b/>
          <w:spacing w:val="1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o</w:t>
      </w:r>
      <w:r>
        <w:rPr>
          <w:rFonts w:ascii="Arial" w:hAnsi="Arial"/>
          <w:b/>
          <w:spacing w:val="1"/>
          <w:w w:val="90"/>
          <w:sz w:val="28"/>
        </w:rPr>
        <w:t> </w:t>
      </w:r>
      <w:r>
        <w:rPr>
          <w:rFonts w:ascii="Arial" w:hAnsi="Arial"/>
          <w:b/>
          <w:w w:val="80"/>
          <w:sz w:val="28"/>
        </w:rPr>
        <w:t>gerenciamento, operacionalização e execução das ações e serviços de saúde</w:t>
      </w:r>
      <w:r>
        <w:rPr>
          <w:rFonts w:ascii="Arial" w:hAnsi="Arial"/>
          <w:b/>
          <w:spacing w:val="1"/>
          <w:w w:val="80"/>
          <w:sz w:val="28"/>
        </w:rPr>
        <w:t> </w:t>
      </w:r>
      <w:r>
        <w:rPr>
          <w:rFonts w:ascii="Arial" w:hAnsi="Arial"/>
          <w:b/>
          <w:w w:val="85"/>
          <w:sz w:val="28"/>
        </w:rPr>
        <w:t>no</w:t>
      </w:r>
      <w:r>
        <w:rPr>
          <w:rFonts w:ascii="Arial" w:hAnsi="Arial"/>
          <w:b/>
          <w:spacing w:val="45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HOSPITAL</w:t>
      </w:r>
      <w:r>
        <w:rPr>
          <w:rFonts w:ascii="Arial" w:hAnsi="Arial"/>
          <w:b/>
          <w:spacing w:val="42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ESTADUAL</w:t>
      </w:r>
      <w:r>
        <w:rPr>
          <w:rFonts w:ascii="Arial" w:hAnsi="Arial"/>
          <w:b/>
          <w:spacing w:val="48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44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SANTA</w:t>
      </w:r>
      <w:r>
        <w:rPr>
          <w:rFonts w:ascii="Arial" w:hAnsi="Arial"/>
          <w:b/>
          <w:spacing w:val="45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HELENA</w:t>
      </w:r>
      <w:r>
        <w:rPr>
          <w:rFonts w:ascii="Arial" w:hAnsi="Arial"/>
          <w:b/>
          <w:spacing w:val="43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42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GOIÁS</w:t>
      </w:r>
      <w:r>
        <w:rPr>
          <w:rFonts w:ascii="Arial" w:hAnsi="Arial"/>
          <w:b/>
          <w:spacing w:val="48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DR.</w:t>
      </w:r>
      <w:r>
        <w:rPr>
          <w:rFonts w:ascii="Arial" w:hAnsi="Arial"/>
          <w:b/>
          <w:spacing w:val="45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ALBANIR</w:t>
      </w:r>
    </w:p>
    <w:p>
      <w:pPr>
        <w:pStyle w:val="Heading1"/>
        <w:spacing w:line="320" w:lineRule="exact"/>
        <w:ind w:left="465" w:firstLine="0"/>
        <w:jc w:val="both"/>
        <w:rPr>
          <w:u w:val="none"/>
        </w:rPr>
      </w:pPr>
      <w:r>
        <w:rPr>
          <w:w w:val="80"/>
          <w:u w:val="none"/>
        </w:rPr>
        <w:t>FALEIROS</w:t>
      </w:r>
      <w:r>
        <w:rPr>
          <w:spacing w:val="12"/>
          <w:w w:val="80"/>
          <w:u w:val="none"/>
        </w:rPr>
        <w:t> </w:t>
      </w:r>
      <w:r>
        <w:rPr>
          <w:w w:val="80"/>
          <w:u w:val="none"/>
        </w:rPr>
        <w:t>MACHADO</w:t>
      </w:r>
      <w:r>
        <w:rPr>
          <w:spacing w:val="16"/>
          <w:w w:val="80"/>
          <w:u w:val="none"/>
        </w:rPr>
        <w:t> </w:t>
      </w:r>
      <w:r>
        <w:rPr>
          <w:w w:val="80"/>
          <w:u w:val="none"/>
        </w:rPr>
        <w:t>-</w:t>
      </w:r>
      <w:r>
        <w:rPr>
          <w:spacing w:val="17"/>
          <w:w w:val="80"/>
          <w:u w:val="none"/>
        </w:rPr>
        <w:t> </w:t>
      </w:r>
      <w:r>
        <w:rPr>
          <w:w w:val="80"/>
          <w:u w:val="none"/>
        </w:rPr>
        <w:t>HERSO,</w:t>
      </w:r>
      <w:r>
        <w:rPr>
          <w:spacing w:val="13"/>
          <w:w w:val="80"/>
          <w:u w:val="none"/>
        </w:rPr>
        <w:t> </w:t>
      </w:r>
      <w:r>
        <w:rPr>
          <w:w w:val="80"/>
          <w:u w:val="none"/>
        </w:rPr>
        <w:t>para</w:t>
      </w:r>
      <w:r>
        <w:rPr>
          <w:spacing w:val="14"/>
          <w:w w:val="80"/>
          <w:u w:val="none"/>
        </w:rPr>
        <w:t> </w:t>
      </w:r>
      <w:r>
        <w:rPr>
          <w:w w:val="80"/>
          <w:u w:val="none"/>
        </w:rPr>
        <w:t>os</w:t>
      </w:r>
      <w:r>
        <w:rPr>
          <w:spacing w:val="11"/>
          <w:w w:val="80"/>
          <w:u w:val="none"/>
        </w:rPr>
        <w:t> </w:t>
      </w:r>
      <w:r>
        <w:rPr>
          <w:w w:val="80"/>
          <w:u w:val="none"/>
        </w:rPr>
        <w:t>fins</w:t>
      </w:r>
      <w:r>
        <w:rPr>
          <w:spacing w:val="14"/>
          <w:w w:val="80"/>
          <w:u w:val="none"/>
        </w:rPr>
        <w:t> </w:t>
      </w:r>
      <w:r>
        <w:rPr>
          <w:w w:val="80"/>
          <w:u w:val="none"/>
        </w:rPr>
        <w:t>que</w:t>
      </w:r>
      <w:r>
        <w:rPr>
          <w:spacing w:val="11"/>
          <w:w w:val="80"/>
          <w:u w:val="none"/>
        </w:rPr>
        <w:t> </w:t>
      </w:r>
      <w:r>
        <w:rPr>
          <w:w w:val="80"/>
          <w:u w:val="none"/>
        </w:rPr>
        <w:t>se</w:t>
      </w:r>
      <w:r>
        <w:rPr>
          <w:spacing w:val="15"/>
          <w:w w:val="80"/>
          <w:u w:val="none"/>
        </w:rPr>
        <w:t> </w:t>
      </w:r>
      <w:r>
        <w:rPr>
          <w:w w:val="80"/>
          <w:u w:val="none"/>
        </w:rPr>
        <w:t>destina.</w:t>
      </w:r>
    </w:p>
    <w:p>
      <w:pPr>
        <w:spacing w:after="0" w:line="320" w:lineRule="exact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22" w:footer="964" w:top="1720" w:bottom="1160" w:left="1520" w:right="60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100"/>
        <w:ind w:left="2444" w:right="2793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RELATÓRIO</w:t>
      </w:r>
      <w:r>
        <w:rPr>
          <w:rFonts w:ascii="Arial" w:hAnsi="Arial"/>
          <w:b/>
          <w:spacing w:val="22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GERENCIAL</w:t>
      </w:r>
      <w:r>
        <w:rPr>
          <w:rFonts w:ascii="Arial" w:hAnsi="Arial"/>
          <w:b/>
          <w:spacing w:val="26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21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PRODUÇÃO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  <w:tab w:pos="890" w:val="left" w:leader="none"/>
        </w:tabs>
        <w:spacing w:line="240" w:lineRule="auto" w:before="0" w:after="0"/>
        <w:ind w:left="890" w:right="0" w:hanging="425"/>
        <w:jc w:val="left"/>
        <w:rPr>
          <w:u w:val="none"/>
        </w:rPr>
      </w:pPr>
      <w:r>
        <w:rPr>
          <w:w w:val="80"/>
          <w:u w:val="thick"/>
        </w:rPr>
        <w:t>INDICADORES</w:t>
      </w:r>
      <w:r>
        <w:rPr>
          <w:spacing w:val="31"/>
          <w:w w:val="80"/>
          <w:u w:val="thick"/>
        </w:rPr>
        <w:t> </w:t>
      </w:r>
      <w:r>
        <w:rPr>
          <w:w w:val="80"/>
          <w:u w:val="thick"/>
        </w:rPr>
        <w:t>QUANTITATIVOS: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100" w:after="0"/>
        <w:ind w:left="848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thick"/>
        </w:rPr>
        <w:t>INTERNAÇÕES</w:t>
      </w:r>
      <w:r>
        <w:rPr>
          <w:b/>
          <w:spacing w:val="27"/>
          <w:w w:val="80"/>
          <w:sz w:val="28"/>
          <w:u w:val="thick"/>
        </w:rPr>
        <w:t> </w:t>
      </w:r>
      <w:r>
        <w:rPr>
          <w:b/>
          <w:w w:val="80"/>
          <w:sz w:val="28"/>
          <w:u w:val="thick"/>
        </w:rPr>
        <w:t>(SAÍDAS</w:t>
      </w:r>
      <w:r>
        <w:rPr>
          <w:b/>
          <w:spacing w:val="32"/>
          <w:w w:val="80"/>
          <w:sz w:val="28"/>
          <w:u w:val="thick"/>
        </w:rPr>
        <w:t> </w:t>
      </w:r>
      <w:r>
        <w:rPr>
          <w:b/>
          <w:w w:val="80"/>
          <w:sz w:val="28"/>
          <w:u w:val="thick"/>
        </w:rPr>
        <w:t>HOSPITALARES)</w:t>
      </w:r>
    </w:p>
    <w:p>
      <w:pPr>
        <w:pStyle w:val="BodyText"/>
        <w:spacing w:before="275"/>
        <w:ind w:left="182" w:right="810" w:firstLine="707"/>
        <w:jc w:val="both"/>
      </w:pPr>
      <w:r>
        <w:rPr>
          <w:w w:val="80"/>
        </w:rPr>
        <w:t>O</w:t>
      </w:r>
      <w:r>
        <w:rPr>
          <w:spacing w:val="17"/>
          <w:w w:val="80"/>
        </w:rPr>
        <w:t> </w:t>
      </w:r>
      <w:r>
        <w:rPr>
          <w:w w:val="80"/>
        </w:rPr>
        <w:t>Contrato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Gestão</w:t>
      </w:r>
      <w:r>
        <w:rPr>
          <w:spacing w:val="19"/>
          <w:w w:val="80"/>
        </w:rPr>
        <w:t> </w:t>
      </w:r>
      <w:r>
        <w:rPr>
          <w:w w:val="80"/>
        </w:rPr>
        <w:t>nº</w:t>
      </w:r>
      <w:r>
        <w:rPr>
          <w:spacing w:val="18"/>
          <w:w w:val="80"/>
        </w:rPr>
        <w:t> </w:t>
      </w:r>
      <w:r>
        <w:rPr>
          <w:w w:val="80"/>
        </w:rPr>
        <w:t>08/2021</w:t>
      </w:r>
      <w:r>
        <w:rPr>
          <w:spacing w:val="19"/>
          <w:w w:val="80"/>
        </w:rPr>
        <w:t> </w:t>
      </w:r>
      <w:r>
        <w:rPr>
          <w:w w:val="80"/>
        </w:rPr>
        <w:t>–</w:t>
      </w:r>
      <w:r>
        <w:rPr>
          <w:spacing w:val="19"/>
          <w:w w:val="80"/>
        </w:rPr>
        <w:t> </w:t>
      </w:r>
      <w:r>
        <w:rPr>
          <w:w w:val="80"/>
        </w:rPr>
        <w:t>SES/GO</w:t>
      </w:r>
      <w:r>
        <w:rPr>
          <w:spacing w:val="19"/>
          <w:w w:val="80"/>
        </w:rPr>
        <w:t> </w:t>
      </w:r>
      <w:r>
        <w:rPr>
          <w:w w:val="80"/>
        </w:rPr>
        <w:t>determina</w:t>
      </w:r>
      <w:r>
        <w:rPr>
          <w:spacing w:val="19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meta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331</w:t>
      </w:r>
      <w:r>
        <w:rPr>
          <w:spacing w:val="16"/>
          <w:w w:val="80"/>
        </w:rPr>
        <w:t> </w:t>
      </w:r>
      <w:r>
        <w:rPr>
          <w:w w:val="80"/>
        </w:rPr>
        <w:t>saídas</w:t>
      </w:r>
      <w:r>
        <w:rPr>
          <w:spacing w:val="24"/>
          <w:w w:val="80"/>
        </w:rPr>
        <w:t> </w:t>
      </w:r>
      <w:r>
        <w:rPr>
          <w:w w:val="80"/>
        </w:rPr>
        <w:t>Hospitalares.</w:t>
      </w:r>
      <w:r>
        <w:rPr>
          <w:spacing w:val="-51"/>
          <w:w w:val="80"/>
        </w:rPr>
        <w:t> </w:t>
      </w:r>
      <w:r>
        <w:rPr>
          <w:w w:val="80"/>
        </w:rPr>
        <w:t>O</w:t>
      </w:r>
      <w:r>
        <w:rPr>
          <w:spacing w:val="22"/>
          <w:w w:val="80"/>
        </w:rPr>
        <w:t> </w:t>
      </w:r>
      <w:r>
        <w:rPr>
          <w:w w:val="80"/>
        </w:rPr>
        <w:t>mínimo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produção</w:t>
      </w:r>
      <w:r>
        <w:rPr>
          <w:spacing w:val="22"/>
          <w:w w:val="80"/>
        </w:rPr>
        <w:t> </w:t>
      </w:r>
      <w:r>
        <w:rPr>
          <w:w w:val="80"/>
        </w:rPr>
        <w:t>que</w:t>
      </w:r>
      <w:r>
        <w:rPr>
          <w:spacing w:val="21"/>
          <w:w w:val="80"/>
        </w:rPr>
        <w:t> </w:t>
      </w:r>
      <w:r>
        <w:rPr>
          <w:w w:val="80"/>
        </w:rPr>
        <w:t>não</w:t>
      </w:r>
      <w:r>
        <w:rPr>
          <w:spacing w:val="20"/>
          <w:w w:val="80"/>
        </w:rPr>
        <w:t> </w:t>
      </w:r>
      <w:r>
        <w:rPr>
          <w:w w:val="80"/>
        </w:rPr>
        <w:t>gera</w:t>
      </w:r>
      <w:r>
        <w:rPr>
          <w:spacing w:val="23"/>
          <w:w w:val="80"/>
        </w:rPr>
        <w:t> </w:t>
      </w:r>
      <w:r>
        <w:rPr>
          <w:w w:val="80"/>
        </w:rPr>
        <w:t>glosa</w:t>
      </w:r>
      <w:r>
        <w:rPr>
          <w:spacing w:val="22"/>
          <w:w w:val="80"/>
        </w:rPr>
        <w:t> </w:t>
      </w:r>
      <w:r>
        <w:rPr>
          <w:w w:val="80"/>
        </w:rPr>
        <w:t>por</w:t>
      </w:r>
      <w:r>
        <w:rPr>
          <w:spacing w:val="22"/>
          <w:w w:val="80"/>
        </w:rPr>
        <w:t> </w:t>
      </w:r>
      <w:r>
        <w:rPr>
          <w:w w:val="80"/>
        </w:rPr>
        <w:t>não</w:t>
      </w:r>
      <w:r>
        <w:rPr>
          <w:spacing w:val="23"/>
          <w:w w:val="80"/>
        </w:rPr>
        <w:t> </w:t>
      </w:r>
      <w:r>
        <w:rPr>
          <w:w w:val="80"/>
        </w:rPr>
        <w:t>cumprimento,</w:t>
      </w:r>
      <w:r>
        <w:rPr>
          <w:spacing w:val="22"/>
          <w:w w:val="80"/>
        </w:rPr>
        <w:t> </w:t>
      </w:r>
      <w:r>
        <w:rPr>
          <w:w w:val="80"/>
        </w:rPr>
        <w:t>equivalente</w:t>
      </w:r>
      <w:r>
        <w:rPr>
          <w:spacing w:val="22"/>
          <w:w w:val="80"/>
        </w:rPr>
        <w:t> </w:t>
      </w:r>
      <w:r>
        <w:rPr>
          <w:w w:val="80"/>
        </w:rPr>
        <w:t>a</w:t>
      </w:r>
      <w:r>
        <w:rPr>
          <w:spacing w:val="28"/>
          <w:w w:val="80"/>
        </w:rPr>
        <w:t> </w:t>
      </w:r>
      <w:r>
        <w:rPr>
          <w:w w:val="80"/>
        </w:rPr>
        <w:t>85%</w:t>
      </w:r>
      <w:r>
        <w:rPr>
          <w:spacing w:val="21"/>
          <w:w w:val="80"/>
        </w:rPr>
        <w:t> </w:t>
      </w:r>
      <w:r>
        <w:rPr>
          <w:w w:val="80"/>
        </w:rPr>
        <w:t>da</w:t>
      </w:r>
      <w:r>
        <w:rPr>
          <w:spacing w:val="22"/>
          <w:w w:val="80"/>
        </w:rPr>
        <w:t> </w:t>
      </w:r>
      <w:r>
        <w:rPr>
          <w:w w:val="80"/>
        </w:rPr>
        <w:t>meta,</w:t>
      </w:r>
      <w:r>
        <w:rPr>
          <w:spacing w:val="23"/>
          <w:w w:val="80"/>
        </w:rPr>
        <w:t> </w:t>
      </w:r>
      <w:r>
        <w:rPr>
          <w:w w:val="80"/>
        </w:rPr>
        <w:t>gira</w:t>
      </w:r>
      <w:r>
        <w:rPr>
          <w:spacing w:val="1"/>
          <w:w w:val="80"/>
        </w:rPr>
        <w:t> </w:t>
      </w:r>
      <w:r>
        <w:rPr>
          <w:w w:val="90"/>
        </w:rPr>
        <w:t>em</w:t>
      </w:r>
      <w:r>
        <w:rPr>
          <w:spacing w:val="-9"/>
          <w:w w:val="90"/>
        </w:rPr>
        <w:t> </w:t>
      </w:r>
      <w:r>
        <w:rPr>
          <w:w w:val="90"/>
        </w:rPr>
        <w:t>torno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281</w:t>
      </w:r>
      <w:r>
        <w:rPr>
          <w:spacing w:val="-8"/>
          <w:w w:val="90"/>
        </w:rPr>
        <w:t> </w:t>
      </w:r>
      <w:r>
        <w:rPr>
          <w:w w:val="90"/>
        </w:rPr>
        <w:t>saídas/mês.</w:t>
      </w:r>
    </w:p>
    <w:p>
      <w:pPr>
        <w:pStyle w:val="Heading2"/>
        <w:ind w:left="182" w:right="814" w:firstLine="707"/>
        <w:jc w:val="both"/>
      </w:pPr>
      <w:r>
        <w:rPr>
          <w:w w:val="80"/>
        </w:rPr>
        <w:t>O</w:t>
      </w:r>
      <w:r>
        <w:rPr>
          <w:spacing w:val="25"/>
          <w:w w:val="80"/>
        </w:rPr>
        <w:t> </w:t>
      </w:r>
      <w:r>
        <w:rPr>
          <w:w w:val="80"/>
        </w:rPr>
        <w:t>índice</w:t>
      </w:r>
      <w:r>
        <w:rPr>
          <w:spacing w:val="23"/>
          <w:w w:val="80"/>
        </w:rPr>
        <w:t> </w:t>
      </w:r>
      <w:r>
        <w:rPr>
          <w:w w:val="80"/>
        </w:rPr>
        <w:t>alcançado</w:t>
      </w:r>
      <w:r>
        <w:rPr>
          <w:spacing w:val="25"/>
          <w:w w:val="80"/>
        </w:rPr>
        <w:t> </w:t>
      </w:r>
      <w:r>
        <w:rPr>
          <w:w w:val="80"/>
        </w:rPr>
        <w:t>no</w:t>
      </w:r>
      <w:r>
        <w:rPr>
          <w:spacing w:val="24"/>
          <w:w w:val="80"/>
        </w:rPr>
        <w:t> </w:t>
      </w:r>
      <w:r>
        <w:rPr>
          <w:w w:val="80"/>
        </w:rPr>
        <w:t>mês</w:t>
      </w:r>
      <w:r>
        <w:rPr>
          <w:spacing w:val="26"/>
          <w:w w:val="80"/>
        </w:rPr>
        <w:t> </w:t>
      </w:r>
      <w:r>
        <w:rPr>
          <w:w w:val="80"/>
        </w:rPr>
        <w:t>de</w:t>
      </w:r>
      <w:r>
        <w:rPr>
          <w:spacing w:val="26"/>
          <w:w w:val="80"/>
        </w:rPr>
        <w:t> </w:t>
      </w:r>
      <w:r>
        <w:rPr>
          <w:w w:val="80"/>
        </w:rPr>
        <w:t>agosto,</w:t>
      </w:r>
      <w:r>
        <w:rPr>
          <w:spacing w:val="25"/>
          <w:w w:val="80"/>
        </w:rPr>
        <w:t> </w:t>
      </w:r>
      <w:r>
        <w:rPr>
          <w:w w:val="80"/>
        </w:rPr>
        <w:t>já</w:t>
      </w:r>
      <w:r>
        <w:rPr>
          <w:spacing w:val="27"/>
          <w:w w:val="80"/>
        </w:rPr>
        <w:t> </w:t>
      </w:r>
      <w:r>
        <w:rPr>
          <w:w w:val="80"/>
        </w:rPr>
        <w:t>ultrapassa</w:t>
      </w:r>
      <w:r>
        <w:rPr>
          <w:spacing w:val="26"/>
          <w:w w:val="80"/>
        </w:rPr>
        <w:t> </w:t>
      </w:r>
      <w:r>
        <w:rPr>
          <w:w w:val="80"/>
        </w:rPr>
        <w:t>a</w:t>
      </w:r>
      <w:r>
        <w:rPr>
          <w:spacing w:val="25"/>
          <w:w w:val="80"/>
        </w:rPr>
        <w:t> </w:t>
      </w:r>
      <w:r>
        <w:rPr>
          <w:w w:val="80"/>
        </w:rPr>
        <w:t>meta</w:t>
      </w:r>
      <w:r>
        <w:rPr>
          <w:spacing w:val="26"/>
          <w:w w:val="80"/>
        </w:rPr>
        <w:t> </w:t>
      </w:r>
      <w:r>
        <w:rPr>
          <w:w w:val="80"/>
        </w:rPr>
        <w:t>mínima,</w:t>
      </w:r>
      <w:r>
        <w:rPr>
          <w:spacing w:val="26"/>
          <w:w w:val="80"/>
        </w:rPr>
        <w:t> </w:t>
      </w:r>
      <w:r>
        <w:rPr>
          <w:w w:val="80"/>
        </w:rPr>
        <w:t>tendo</w:t>
      </w:r>
      <w:r>
        <w:rPr>
          <w:spacing w:val="22"/>
          <w:w w:val="80"/>
        </w:rPr>
        <w:t> </w:t>
      </w:r>
      <w:r>
        <w:rPr>
          <w:w w:val="80"/>
        </w:rPr>
        <w:t>registrado</w:t>
      </w:r>
      <w:r>
        <w:rPr>
          <w:spacing w:val="-51"/>
          <w:w w:val="80"/>
        </w:rPr>
        <w:t> </w:t>
      </w:r>
      <w:r>
        <w:rPr>
          <w:w w:val="85"/>
        </w:rPr>
        <w:t>o percentual de 92,4%, ficando desta forma efetivado o cumprimento da meta evitando</w:t>
      </w:r>
      <w:r>
        <w:rPr>
          <w:spacing w:val="1"/>
          <w:w w:val="85"/>
        </w:rPr>
        <w:t> </w:t>
      </w:r>
      <w:r>
        <w:rPr>
          <w:w w:val="90"/>
        </w:rPr>
        <w:t>também</w:t>
      </w:r>
      <w:r>
        <w:rPr>
          <w:spacing w:val="-8"/>
          <w:w w:val="90"/>
        </w:rPr>
        <w:t> </w:t>
      </w:r>
      <w:r>
        <w:rPr>
          <w:w w:val="90"/>
        </w:rPr>
        <w:t>aplicação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glosa.</w:t>
      </w:r>
    </w:p>
    <w:p>
      <w:pPr>
        <w:pStyle w:val="BodyText"/>
        <w:ind w:left="182" w:right="820" w:firstLine="707"/>
        <w:jc w:val="both"/>
      </w:pPr>
      <w:r>
        <w:rPr>
          <w:w w:val="85"/>
        </w:rPr>
        <w:t>Observa-se crescimento da produtividade, observado os índices dos últimos 03 (três)</w:t>
      </w:r>
      <w:r>
        <w:rPr>
          <w:spacing w:val="1"/>
          <w:w w:val="85"/>
        </w:rPr>
        <w:t> </w:t>
      </w:r>
      <w:r>
        <w:rPr>
          <w:w w:val="85"/>
        </w:rPr>
        <w:t>meses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gestão</w:t>
      </w:r>
      <w:r>
        <w:rPr>
          <w:spacing w:val="-6"/>
          <w:w w:val="85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Unidade</w:t>
      </w:r>
      <w:r>
        <w:rPr>
          <w:spacing w:val="-3"/>
          <w:w w:val="85"/>
        </w:rPr>
        <w:t> </w:t>
      </w:r>
      <w:r>
        <w:rPr>
          <w:w w:val="85"/>
        </w:rPr>
        <w:t>HERSO</w:t>
      </w:r>
      <w:r>
        <w:rPr>
          <w:spacing w:val="-6"/>
          <w:w w:val="85"/>
        </w:rPr>
        <w:t> </w:t>
      </w:r>
      <w:r>
        <w:rPr>
          <w:w w:val="85"/>
        </w:rPr>
        <w:t>pelo</w:t>
      </w:r>
      <w:r>
        <w:rPr>
          <w:spacing w:val="-6"/>
          <w:w w:val="85"/>
        </w:rPr>
        <w:t> </w:t>
      </w:r>
      <w:r>
        <w:rPr>
          <w:w w:val="85"/>
        </w:rPr>
        <w:t>IPGSE.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1"/>
        </w:rPr>
      </w:pPr>
    </w:p>
    <w:p>
      <w:pPr>
        <w:spacing w:before="0"/>
        <w:ind w:left="465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1268089</wp:posOffset>
            </wp:positionH>
            <wp:positionV relativeFrom="paragraph">
              <wp:posOffset>382608</wp:posOffset>
            </wp:positionV>
            <wp:extent cx="5396760" cy="6953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7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6"/>
        </w:rPr>
      </w:pP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6"/>
        <w:gridCol w:w="984"/>
        <w:gridCol w:w="984"/>
        <w:gridCol w:w="984"/>
        <w:gridCol w:w="984"/>
        <w:gridCol w:w="1104"/>
      </w:tblGrid>
      <w:tr>
        <w:trPr>
          <w:trHeight w:val="226" w:hRule="atLeast"/>
        </w:trPr>
        <w:tc>
          <w:tcPr>
            <w:tcW w:w="8486" w:type="dxa"/>
            <w:gridSpan w:val="6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98" w:lineRule="exact" w:before="9"/>
              <w:ind w:left="2194" w:right="2162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COMPETÊNCIA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/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2021</w:t>
            </w:r>
          </w:p>
        </w:tc>
      </w:tr>
      <w:tr>
        <w:trPr>
          <w:trHeight w:val="213" w:hRule="atLeast"/>
        </w:trPr>
        <w:tc>
          <w:tcPr>
            <w:tcW w:w="3446" w:type="dxa"/>
            <w:shd w:val="clear" w:color="auto" w:fill="92D050"/>
          </w:tcPr>
          <w:p>
            <w:pPr>
              <w:pStyle w:val="TableParagraph"/>
              <w:spacing w:line="194" w:lineRule="exact"/>
              <w:ind w:left="869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SAÍDAS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HOSPITALARES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51"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51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JUNHO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51"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JULHO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51"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AGOSTO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spacing w:line="194" w:lineRule="exact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Clínica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Cirúrgica</w:t>
            </w:r>
          </w:p>
        </w:tc>
        <w:tc>
          <w:tcPr>
            <w:tcW w:w="984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line="198" w:lineRule="exact"/>
              <w:ind w:left="323" w:right="310"/>
              <w:rPr>
                <w:b/>
                <w:sz w:val="18"/>
              </w:rPr>
            </w:pPr>
            <w:r>
              <w:rPr>
                <w:b/>
                <w:sz w:val="18"/>
              </w:rPr>
              <w:t>331</w:t>
            </w:r>
          </w:p>
        </w:tc>
        <w:tc>
          <w:tcPr>
            <w:tcW w:w="984" w:type="dxa"/>
          </w:tcPr>
          <w:p>
            <w:pPr>
              <w:pStyle w:val="TableParagraph"/>
              <w:ind w:left="151" w:right="125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984" w:type="dxa"/>
          </w:tcPr>
          <w:p>
            <w:pPr>
              <w:pStyle w:val="TableParagraph"/>
              <w:ind w:left="151" w:right="123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984" w:type="dxa"/>
          </w:tcPr>
          <w:p>
            <w:pPr>
              <w:pStyle w:val="TableParagraph"/>
              <w:ind w:left="151" w:right="122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1104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268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Cirúrgica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Ortopédica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48" w:right="134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0" w:right="134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1" w:right="134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104" w:type="dxa"/>
          </w:tcPr>
          <w:p>
            <w:pPr>
              <w:pStyle w:val="TableParagraph"/>
              <w:spacing w:line="194" w:lineRule="exact"/>
              <w:ind w:left="19"/>
              <w:rPr>
                <w:sz w:val="18"/>
              </w:rPr>
            </w:pPr>
            <w:r>
              <w:rPr>
                <w:sz w:val="18"/>
              </w:rPr>
              <w:t>413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Médica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Adulta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1" w:right="125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1" w:right="123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1" w:right="122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104" w:type="dxa"/>
          </w:tcPr>
          <w:p>
            <w:pPr>
              <w:pStyle w:val="TableParagraph"/>
              <w:spacing w:line="194" w:lineRule="exact"/>
              <w:ind w:left="19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Médica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Pediátrica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ind w:left="151" w:right="12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84" w:type="dxa"/>
          </w:tcPr>
          <w:p>
            <w:pPr>
              <w:pStyle w:val="TableParagraph"/>
              <w:ind w:left="24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984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1104" w:type="dxa"/>
          </w:tcPr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UTI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Adulto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1" w:right="12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1" w:right="123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1" w:right="12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04" w:type="dxa"/>
          </w:tcPr>
          <w:p>
            <w:pPr>
              <w:pStyle w:val="TableParagraph"/>
              <w:spacing w:line="194" w:lineRule="exact"/>
              <w:ind w:left="31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Uti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Pediátrica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1" w:right="12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1" w:right="123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1" w:right="12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04" w:type="dxa"/>
          </w:tcPr>
          <w:p>
            <w:pPr>
              <w:pStyle w:val="TableParagraph"/>
              <w:spacing w:line="194" w:lineRule="exact"/>
              <w:ind w:left="31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>
        <w:trPr>
          <w:trHeight w:val="213" w:hRule="atLeast"/>
        </w:trPr>
        <w:tc>
          <w:tcPr>
            <w:tcW w:w="3446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27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304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28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295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30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306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ind w:left="31"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905</w:t>
            </w:r>
          </w:p>
        </w:tc>
      </w:tr>
      <w:tr>
        <w:trPr>
          <w:trHeight w:val="213" w:hRule="atLeast"/>
        </w:trPr>
        <w:tc>
          <w:tcPr>
            <w:tcW w:w="3446" w:type="dxa"/>
            <w:shd w:val="clear" w:color="auto" w:fill="D7E3BB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47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331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27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331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28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331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30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331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spacing w:line="194" w:lineRule="exact"/>
              <w:ind w:left="31"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993</w:t>
            </w:r>
          </w:p>
        </w:tc>
      </w:tr>
      <w:tr>
        <w:trPr>
          <w:trHeight w:val="213" w:hRule="atLeast"/>
        </w:trPr>
        <w:tc>
          <w:tcPr>
            <w:tcW w:w="3446" w:type="dxa"/>
            <w:shd w:val="clear" w:color="auto" w:fill="D7E3BB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(%)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right="8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%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34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91,8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34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89,1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34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92,4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spacing w:line="194" w:lineRule="exact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91,1</w:t>
            </w:r>
          </w:p>
        </w:tc>
      </w:tr>
      <w:tr>
        <w:trPr>
          <w:trHeight w:val="213" w:hRule="atLeast"/>
        </w:trPr>
        <w:tc>
          <w:tcPr>
            <w:tcW w:w="3446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META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85%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47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281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48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281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0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281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1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281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ind w:left="31"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843</w:t>
            </w:r>
          </w:p>
        </w:tc>
      </w:tr>
      <w:tr>
        <w:trPr>
          <w:trHeight w:val="213" w:hRule="atLeast"/>
        </w:trPr>
        <w:tc>
          <w:tcPr>
            <w:tcW w:w="3446" w:type="dxa"/>
            <w:shd w:val="clear" w:color="auto" w:fill="D7E3BB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%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META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85%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3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%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23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108,2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24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105,0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26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108,9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spacing w:line="194" w:lineRule="exact"/>
              <w:ind w:left="31"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107,4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/>
        <w:ind w:left="465" w:right="0" w:firstLine="0"/>
        <w:jc w:val="left"/>
        <w:rPr>
          <w:sz w:val="20"/>
        </w:rPr>
      </w:pPr>
      <w:r>
        <w:rPr/>
        <w:pict>
          <v:group style="position:absolute;margin-left:99.250084pt;margin-top:16.691490pt;width:425.1pt;height:184.4pt;mso-position-horizontal-relative:page;mso-position-vertical-relative:paragraph;z-index:-17935872" coordorigin="1985,334" coordsize="8502,3688">
            <v:shape style="position:absolute;left:2830;top:1125;width:6662;height:2386" type="#_x0000_t75" stroked="false">
              <v:imagedata r:id="rId8" o:title=""/>
            </v:shape>
            <v:shape style="position:absolute;left:7652;top:3496;width:1603;height:44" coordorigin="7652,3497" coordsize="1603,44" path="m7652,3497l7652,3541m9255,3497l9255,3541e" filled="false" stroked="true" strokeweight=".190997pt" strokecolor="#b3b3b3">
              <v:path arrowok="t"/>
              <v:stroke dashstyle="solid"/>
            </v:shape>
            <v:rect style="position:absolute;left:9359;top:2274;width:71;height:71" filled="true" fillcolor="#ff3300" stroked="false">
              <v:fill type="solid"/>
            </v:rect>
            <v:rect style="position:absolute;left:9359;top:2713;width:71;height:73" filled="true" fillcolor="#00af50" stroked="false">
              <v:fill type="solid"/>
            </v:rect>
            <v:rect style="position:absolute;left:2008;top:357;width:8454;height:3641" filled="false" stroked="true" strokeweight="2.38739pt" strokecolor="#000000">
              <v:stroke dashstyle="solid"/>
            </v:rect>
            <v:shape style="position:absolute;left:4321;top:464;width:3607;height:434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15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13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</w:p>
                  <w:p>
                    <w:pPr>
                      <w:spacing w:before="1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SAÍDAS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HOSPITALARES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8124;top:972;width:818;height:178" type="#_x0000_t202" filled="false" stroked="false">
              <v:textbox inset="0,0,0,0">
                <w:txbxContent>
                  <w:p>
                    <w:pPr>
                      <w:tabs>
                        <w:tab w:pos="534" w:val="left" w:leader="none"/>
                      </w:tabs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993</w:t>
                      <w:tab/>
                      <w:t>905</w:t>
                    </w:r>
                  </w:p>
                </w:txbxContent>
              </v:textbox>
              <w10:wrap type="none"/>
            </v:shape>
            <v:shape style="position:absolute;left:2397;top:1202;width:286;height:619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450</w:t>
                    </w:r>
                  </w:p>
                  <w:p>
                    <w:pPr>
                      <w:spacing w:line="184" w:lineRule="exact" w:before="37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3315;top:1718;width:284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4918;top:1718;width:284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6521;top:1718;width:284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9462;top:2226;width:833;height:765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META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4" w:lineRule="auto" w:before="9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TOTAL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3395;top:3585;width:522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5006;top:3585;width:506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6542;top:3585;width:641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AGOSTO</w:t>
                    </w:r>
                  </w:p>
                </w:txbxContent>
              </v:textbox>
              <w10:wrap type="none"/>
            </v:shape>
            <v:shape style="position:absolute;left:7985;top:3585;width:959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1603"/>
        <w:gridCol w:w="1603"/>
        <w:gridCol w:w="1321"/>
      </w:tblGrid>
      <w:tr>
        <w:trPr>
          <w:trHeight w:val="240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29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350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 w:before="2"/>
              <w:ind w:left="100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304</w:t>
            </w:r>
          </w:p>
        </w:tc>
        <w:tc>
          <w:tcPr>
            <w:tcW w:w="1603" w:type="dxa"/>
          </w:tcPr>
          <w:p>
            <w:pPr>
              <w:pStyle w:val="TableParagraph"/>
              <w:spacing w:line="179" w:lineRule="exact" w:before="42"/>
              <w:ind w:left="100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295</w:t>
            </w:r>
          </w:p>
        </w:tc>
        <w:tc>
          <w:tcPr>
            <w:tcW w:w="1321" w:type="dxa"/>
          </w:tcPr>
          <w:p>
            <w:pPr>
              <w:pStyle w:val="TableParagraph"/>
              <w:spacing w:line="177" w:lineRule="exact"/>
              <w:ind w:right="4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306</w:t>
            </w:r>
          </w:p>
        </w:tc>
      </w:tr>
      <w:tr>
        <w:trPr>
          <w:trHeight w:val="214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8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300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15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250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15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200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15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150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15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15"/>
              <w:ind w:right="18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50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99" w:hRule="atLeast"/>
        </w:trPr>
        <w:tc>
          <w:tcPr>
            <w:tcW w:w="497" w:type="dxa"/>
            <w:tcBorders>
              <w:right w:val="single" w:sz="2" w:space="0" w:color="B3B3B3"/>
            </w:tcBorders>
          </w:tcPr>
          <w:p>
            <w:pPr>
              <w:pStyle w:val="TableParagraph"/>
              <w:spacing w:line="164" w:lineRule="exact" w:before="15"/>
              <w:ind w:right="17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-</w:t>
            </w:r>
          </w:p>
        </w:tc>
        <w:tc>
          <w:tcPr>
            <w:tcW w:w="1603" w:type="dxa"/>
            <w:tcBorders>
              <w:left w:val="single" w:sz="2" w:space="0" w:color="B3B3B3"/>
              <w:right w:val="single" w:sz="2" w:space="0" w:color="B3B3B3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03" w:type="dxa"/>
            <w:tcBorders>
              <w:left w:val="single" w:sz="2" w:space="0" w:color="B3B3B3"/>
              <w:right w:val="single" w:sz="2" w:space="0" w:color="B3B3B3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left w:val="single" w:sz="2" w:space="0" w:color="B3B3B3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spacing w:before="180"/>
        <w:ind w:left="53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37" w:lineRule="auto" w:before="139"/>
        <w:ind w:left="182" w:right="678" w:firstLine="707"/>
      </w:pPr>
      <w:r>
        <w:rPr>
          <w:w w:val="80"/>
        </w:rPr>
        <w:t>Tanto</w:t>
      </w:r>
      <w:r>
        <w:rPr>
          <w:spacing w:val="19"/>
          <w:w w:val="80"/>
        </w:rPr>
        <w:t> </w:t>
      </w:r>
      <w:r>
        <w:rPr>
          <w:w w:val="80"/>
        </w:rPr>
        <w:t>na</w:t>
      </w:r>
      <w:r>
        <w:rPr>
          <w:spacing w:val="19"/>
          <w:w w:val="80"/>
        </w:rPr>
        <w:t> </w:t>
      </w:r>
      <w:r>
        <w:rPr>
          <w:w w:val="80"/>
        </w:rPr>
        <w:t>Tabela</w:t>
      </w:r>
      <w:r>
        <w:rPr>
          <w:spacing w:val="18"/>
          <w:w w:val="80"/>
        </w:rPr>
        <w:t> </w:t>
      </w:r>
      <w:r>
        <w:rPr>
          <w:w w:val="80"/>
        </w:rPr>
        <w:t>1</w:t>
      </w:r>
      <w:r>
        <w:rPr>
          <w:spacing w:val="19"/>
          <w:w w:val="80"/>
        </w:rPr>
        <w:t> </w:t>
      </w:r>
      <w:r>
        <w:rPr>
          <w:w w:val="80"/>
        </w:rPr>
        <w:t>como</w:t>
      </w:r>
      <w:r>
        <w:rPr>
          <w:spacing w:val="20"/>
          <w:w w:val="80"/>
        </w:rPr>
        <w:t> </w:t>
      </w:r>
      <w:r>
        <w:rPr>
          <w:w w:val="80"/>
        </w:rPr>
        <w:t>no</w:t>
      </w:r>
      <w:r>
        <w:rPr>
          <w:spacing w:val="17"/>
          <w:w w:val="80"/>
        </w:rPr>
        <w:t> </w:t>
      </w:r>
      <w:r>
        <w:rPr>
          <w:w w:val="80"/>
        </w:rPr>
        <w:t>Gráfico</w:t>
      </w:r>
      <w:r>
        <w:rPr>
          <w:spacing w:val="19"/>
          <w:w w:val="80"/>
        </w:rPr>
        <w:t> </w:t>
      </w:r>
      <w:r>
        <w:rPr>
          <w:w w:val="80"/>
        </w:rPr>
        <w:t>1,</w:t>
      </w:r>
      <w:r>
        <w:rPr>
          <w:spacing w:val="18"/>
          <w:w w:val="80"/>
        </w:rPr>
        <w:t> </w:t>
      </w:r>
      <w:r>
        <w:rPr>
          <w:w w:val="80"/>
        </w:rPr>
        <w:t>podemos</w:t>
      </w:r>
      <w:r>
        <w:rPr>
          <w:spacing w:val="18"/>
          <w:w w:val="80"/>
        </w:rPr>
        <w:t> </w:t>
      </w:r>
      <w:r>
        <w:rPr>
          <w:w w:val="80"/>
        </w:rPr>
        <w:t>observar</w:t>
      </w:r>
      <w:r>
        <w:rPr>
          <w:spacing w:val="17"/>
          <w:w w:val="80"/>
        </w:rPr>
        <w:t> </w:t>
      </w:r>
      <w:r>
        <w:rPr>
          <w:w w:val="80"/>
        </w:rPr>
        <w:t>o</w:t>
      </w:r>
      <w:r>
        <w:rPr>
          <w:spacing w:val="19"/>
          <w:w w:val="80"/>
        </w:rPr>
        <w:t> </w:t>
      </w:r>
      <w:r>
        <w:rPr>
          <w:w w:val="80"/>
        </w:rPr>
        <w:t>aumento</w:t>
      </w:r>
      <w:r>
        <w:rPr>
          <w:spacing w:val="20"/>
          <w:w w:val="80"/>
        </w:rPr>
        <w:t> </w:t>
      </w:r>
      <w:r>
        <w:rPr>
          <w:w w:val="80"/>
        </w:rPr>
        <w:t>importante</w:t>
      </w:r>
      <w:r>
        <w:rPr>
          <w:spacing w:val="19"/>
          <w:w w:val="80"/>
        </w:rPr>
        <w:t> </w:t>
      </w:r>
      <w:r>
        <w:rPr>
          <w:w w:val="80"/>
        </w:rPr>
        <w:t>no</w:t>
      </w:r>
      <w:r>
        <w:rPr>
          <w:spacing w:val="17"/>
          <w:w w:val="80"/>
        </w:rPr>
        <w:t> </w:t>
      </w:r>
      <w:r>
        <w:rPr>
          <w:w w:val="80"/>
        </w:rPr>
        <w:t>número</w:t>
      </w:r>
      <w:r>
        <w:rPr>
          <w:spacing w:val="-5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saídas</w:t>
      </w:r>
      <w:r>
        <w:rPr>
          <w:spacing w:val="7"/>
          <w:w w:val="80"/>
        </w:rPr>
        <w:t> </w:t>
      </w:r>
      <w:r>
        <w:rPr>
          <w:w w:val="80"/>
        </w:rPr>
        <w:t>hospitalares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natureza</w:t>
      </w:r>
      <w:r>
        <w:rPr>
          <w:spacing w:val="8"/>
          <w:w w:val="80"/>
        </w:rPr>
        <w:t> </w:t>
      </w:r>
      <w:r>
        <w:rPr>
          <w:w w:val="80"/>
        </w:rPr>
        <w:t>cirúrgica,</w:t>
      </w:r>
      <w:r>
        <w:rPr>
          <w:spacing w:val="11"/>
          <w:w w:val="80"/>
        </w:rPr>
        <w:t> </w:t>
      </w:r>
      <w:r>
        <w:rPr>
          <w:w w:val="80"/>
        </w:rPr>
        <w:t>considerando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período</w:t>
      </w:r>
      <w:r>
        <w:rPr>
          <w:spacing w:val="20"/>
          <w:w w:val="80"/>
        </w:rPr>
        <w:t> </w:t>
      </w:r>
      <w:r>
        <w:rPr>
          <w:w w:val="80"/>
        </w:rPr>
        <w:t>anterior</w:t>
      </w:r>
      <w:r>
        <w:rPr>
          <w:spacing w:val="7"/>
          <w:w w:val="80"/>
        </w:rPr>
        <w:t> </w:t>
      </w:r>
      <w:r>
        <w:rPr>
          <w:w w:val="80"/>
        </w:rPr>
        <w:t>à</w:t>
      </w:r>
      <w:r>
        <w:rPr>
          <w:spacing w:val="10"/>
          <w:w w:val="80"/>
        </w:rPr>
        <w:t> </w:t>
      </w:r>
      <w:r>
        <w:rPr>
          <w:w w:val="80"/>
        </w:rPr>
        <w:t>entrada</w:t>
      </w:r>
      <w:r>
        <w:rPr>
          <w:spacing w:val="11"/>
          <w:w w:val="80"/>
        </w:rPr>
        <w:t> </w:t>
      </w:r>
      <w:r>
        <w:rPr>
          <w:w w:val="80"/>
        </w:rPr>
        <w:t>do</w:t>
      </w:r>
      <w:r>
        <w:rPr>
          <w:spacing w:val="10"/>
          <w:w w:val="80"/>
        </w:rPr>
        <w:t> </w:t>
      </w:r>
      <w:r>
        <w:rPr>
          <w:w w:val="80"/>
        </w:rPr>
        <w:t>IPGSE.</w:t>
      </w: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7"/>
        <w:gridCol w:w="983"/>
        <w:gridCol w:w="983"/>
        <w:gridCol w:w="983"/>
        <w:gridCol w:w="1103"/>
      </w:tblGrid>
      <w:tr>
        <w:trPr>
          <w:trHeight w:val="212" w:hRule="atLeast"/>
        </w:trPr>
        <w:tc>
          <w:tcPr>
            <w:tcW w:w="4427" w:type="dxa"/>
            <w:shd w:val="clear" w:color="auto" w:fill="92D050"/>
          </w:tcPr>
          <w:p>
            <w:pPr>
              <w:pStyle w:val="TableParagraph"/>
              <w:spacing w:line="192" w:lineRule="exact"/>
              <w:ind w:left="774" w:right="757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INTERNAÇÕES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(SAÍDAS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HOSPITALARES)</w:t>
            </w:r>
          </w:p>
        </w:tc>
        <w:tc>
          <w:tcPr>
            <w:tcW w:w="983" w:type="dxa"/>
            <w:shd w:val="clear" w:color="auto" w:fill="92D050"/>
          </w:tcPr>
          <w:p>
            <w:pPr>
              <w:pStyle w:val="TableParagraph"/>
              <w:spacing w:line="192" w:lineRule="exact"/>
              <w:ind w:left="101" w:right="11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JUNHO</w:t>
            </w:r>
          </w:p>
        </w:tc>
        <w:tc>
          <w:tcPr>
            <w:tcW w:w="983" w:type="dxa"/>
            <w:shd w:val="clear" w:color="auto" w:fill="92D050"/>
          </w:tcPr>
          <w:p>
            <w:pPr>
              <w:pStyle w:val="TableParagraph"/>
              <w:spacing w:line="192" w:lineRule="exact"/>
              <w:ind w:left="137" w:right="1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JULHO</w:t>
            </w:r>
          </w:p>
        </w:tc>
        <w:tc>
          <w:tcPr>
            <w:tcW w:w="983" w:type="dxa"/>
            <w:shd w:val="clear" w:color="auto" w:fill="92D050"/>
          </w:tcPr>
          <w:p>
            <w:pPr>
              <w:pStyle w:val="TableParagraph"/>
              <w:spacing w:line="192" w:lineRule="exact"/>
              <w:ind w:left="137" w:right="11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AGOSTO</w:t>
            </w:r>
          </w:p>
        </w:tc>
        <w:tc>
          <w:tcPr>
            <w:tcW w:w="1103" w:type="dxa"/>
            <w:shd w:val="clear" w:color="auto" w:fill="92D050"/>
          </w:tcPr>
          <w:p>
            <w:pPr>
              <w:pStyle w:val="TableParagraph"/>
              <w:spacing w:line="192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ACUMULADO</w:t>
            </w:r>
          </w:p>
        </w:tc>
      </w:tr>
      <w:tr>
        <w:trPr>
          <w:trHeight w:val="212" w:hRule="atLeast"/>
        </w:trPr>
        <w:tc>
          <w:tcPr>
            <w:tcW w:w="4427" w:type="dxa"/>
          </w:tcPr>
          <w:p>
            <w:pPr>
              <w:pStyle w:val="TableParagraph"/>
              <w:spacing w:line="192" w:lineRule="exact"/>
              <w:ind w:left="774" w:right="747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3" w:type="dxa"/>
          </w:tcPr>
          <w:p>
            <w:pPr>
              <w:pStyle w:val="TableParagraph"/>
              <w:spacing w:line="192" w:lineRule="exact"/>
              <w:ind w:left="129" w:right="117"/>
              <w:rPr>
                <w:sz w:val="18"/>
              </w:rPr>
            </w:pPr>
            <w:r>
              <w:rPr>
                <w:w w:val="105"/>
                <w:sz w:val="18"/>
              </w:rPr>
              <w:t>304</w:t>
            </w:r>
          </w:p>
        </w:tc>
        <w:tc>
          <w:tcPr>
            <w:tcW w:w="983" w:type="dxa"/>
          </w:tcPr>
          <w:p>
            <w:pPr>
              <w:pStyle w:val="TableParagraph"/>
              <w:spacing w:line="192" w:lineRule="exact"/>
              <w:ind w:left="131" w:right="117"/>
              <w:rPr>
                <w:sz w:val="18"/>
              </w:rPr>
            </w:pPr>
            <w:r>
              <w:rPr>
                <w:w w:val="105"/>
                <w:sz w:val="18"/>
              </w:rPr>
              <w:t>295</w:t>
            </w:r>
          </w:p>
        </w:tc>
        <w:tc>
          <w:tcPr>
            <w:tcW w:w="983" w:type="dxa"/>
          </w:tcPr>
          <w:p>
            <w:pPr>
              <w:pStyle w:val="TableParagraph"/>
              <w:spacing w:line="192" w:lineRule="exact"/>
              <w:ind w:left="133" w:right="117"/>
              <w:rPr>
                <w:sz w:val="18"/>
              </w:rPr>
            </w:pPr>
            <w:r>
              <w:rPr>
                <w:w w:val="105"/>
                <w:sz w:val="18"/>
              </w:rPr>
              <w:t>306</w:t>
            </w:r>
          </w:p>
        </w:tc>
        <w:tc>
          <w:tcPr>
            <w:tcW w:w="1103" w:type="dxa"/>
          </w:tcPr>
          <w:p>
            <w:pPr>
              <w:pStyle w:val="TableParagraph"/>
              <w:spacing w:line="192" w:lineRule="exact"/>
              <w:ind w:left="18"/>
              <w:rPr>
                <w:sz w:val="18"/>
              </w:rPr>
            </w:pPr>
            <w:r>
              <w:rPr>
                <w:w w:val="105"/>
                <w:sz w:val="18"/>
              </w:rPr>
              <w:t>905</w:t>
            </w:r>
          </w:p>
        </w:tc>
      </w:tr>
    </w:tbl>
    <w:p>
      <w:pPr>
        <w:spacing w:before="8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1" w:after="3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ALCANCE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META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MENSAL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330.1pt;height:225.25pt;mso-position-horizontal-relative:char;mso-position-vertical-relative:line" coordorigin="0,0" coordsize="6602,4505">
            <v:shape style="position:absolute;left:1191;top:1065;width:4527;height:3023" coordorigin="1192,1065" coordsize="4527,3023" path="m1806,1096l1192,1096,1192,4087,1806,4087,1806,1096xm3762,1226l3148,1226,3148,4087,3762,4087,3762,1226xm5719,1065l5105,1065,5105,4087,5719,4087,5719,1065xe" filled="true" fillcolor="#00af50" stroked="false">
              <v:path arrowok="t"/>
              <v:fill type="solid"/>
            </v:shape>
            <v:shape style="position:absolute;left:520;top:4087;width:5870;height:47" coordorigin="521,4087" coordsize="5870,47" path="m521,4087l6390,4087m521,4087l521,4134m2477,4087l2477,4134m4433,4087l4433,4134m6390,4087l6390,4134e" filled="false" stroked="true" strokeweight=".610537pt" strokecolor="#d9d9d9">
              <v:path arrowok="t"/>
              <v:stroke dashstyle="solid"/>
            </v:shape>
            <v:line style="position:absolute" from="1499,1145" to="5412,1114" stroked="true" strokeweight=".610973pt" strokecolor="#000000">
              <v:stroke dashstyle="solid"/>
            </v:line>
            <v:rect style="position:absolute;left:25;top:25;width:6551;height:4454" filled="false" stroked="true" strokeweight="2.544573pt" strokecolor="#000000">
              <v:stroke dashstyle="solid"/>
            </v:rect>
            <v:shape style="position:absolute;left:1062;top:150;width:4496;height:337" type="#_x0000_t202" filled="false" stroked="false">
              <v:textbox inset="0,0,0,0">
                <w:txbxContent>
                  <w:p>
                    <w:pPr>
                      <w:spacing w:line="336" w:lineRule="exact" w:before="0"/>
                      <w:ind w:left="0" w:right="0" w:firstLine="0"/>
                      <w:jc w:val="left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color w:val="7E7E7E"/>
                        <w:sz w:val="24"/>
                      </w:rPr>
                      <w:t>Saídas</w:t>
                    </w:r>
                    <w:r>
                      <w:rPr>
                        <w:rFonts w:ascii="Arial Black" w:hAnsi="Arial Black"/>
                        <w:color w:val="7E7E7E"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24"/>
                      </w:rPr>
                      <w:t>Hospitalares</w:t>
                    </w:r>
                    <w:r>
                      <w:rPr>
                        <w:rFonts w:ascii="Arial Black" w:hAnsi="Arial Black"/>
                        <w:color w:val="7E7E7E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24"/>
                      </w:rPr>
                      <w:t>-</w:t>
                    </w:r>
                    <w:r>
                      <w:rPr>
                        <w:rFonts w:ascii="Arial Black" w:hAnsi="Arial Black"/>
                        <w:color w:val="7E7E7E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24"/>
                      </w:rPr>
                      <w:t>HERSO</w:t>
                    </w:r>
                    <w:r>
                      <w:rPr>
                        <w:rFonts w:ascii="Arial Black" w:hAnsi="Arial Black"/>
                        <w:color w:val="7E7E7E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24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135;top:610;width:274;height:356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331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310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289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268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247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226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205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184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163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142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121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371;top:845;width:277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304</w:t>
                    </w:r>
                  </w:p>
                </w:txbxContent>
              </v:textbox>
              <w10:wrap type="none"/>
            </v:shape>
            <v:shape style="position:absolute;left:5284;top:816;width:277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306</w:t>
                    </w:r>
                  </w:p>
                </w:txbxContent>
              </v:textbox>
              <w10:wrap type="none"/>
            </v:shape>
            <v:shape style="position:absolute;left:3327;top:977;width:277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295</w:t>
                    </w:r>
                  </w:p>
                </w:txbxContent>
              </v:textbox>
              <w10:wrap type="none"/>
            </v:shape>
            <v:shape style="position:absolute;left:1257;top:4215;width:4449;height:153" type="#_x0000_t202" filled="false" stroked="false">
              <v:textbox inset="0,0,0,0">
                <w:txbxContent>
                  <w:p>
                    <w:pPr>
                      <w:tabs>
                        <w:tab w:pos="1991" w:val="left" w:leader="none"/>
                        <w:tab w:pos="3883" w:val="left" w:leader="none"/>
                      </w:tabs>
                      <w:spacing w:line="15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5"/>
                      </w:rPr>
                      <w:t>JUNHO</w:t>
                      <w:tab/>
                      <w:t>JULHO</w:t>
                      <w:tab/>
                      <w:t>AGOSTO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00"/>
        <w:ind w:left="182" w:right="811" w:firstLine="707"/>
        <w:jc w:val="both"/>
      </w:pPr>
      <w:r>
        <w:rPr>
          <w:w w:val="85"/>
        </w:rPr>
        <w:t>No mês de agosto, como apresentado no gráfico 2 o percentual de alcance da meta,</w:t>
      </w:r>
      <w:r>
        <w:rPr>
          <w:spacing w:val="1"/>
          <w:w w:val="85"/>
        </w:rPr>
        <w:t> </w:t>
      </w:r>
      <w:r>
        <w:rPr>
          <w:w w:val="80"/>
        </w:rPr>
        <w:t>considerando</w:t>
      </w:r>
      <w:r>
        <w:rPr>
          <w:spacing w:val="11"/>
          <w:w w:val="80"/>
        </w:rPr>
        <w:t> </w:t>
      </w:r>
      <w:r>
        <w:rPr>
          <w:w w:val="80"/>
        </w:rPr>
        <w:t>as</w:t>
      </w:r>
      <w:r>
        <w:rPr>
          <w:spacing w:val="9"/>
          <w:w w:val="80"/>
        </w:rPr>
        <w:t> </w:t>
      </w:r>
      <w:r>
        <w:rPr>
          <w:w w:val="80"/>
        </w:rPr>
        <w:t>331</w:t>
      </w:r>
      <w:r>
        <w:rPr>
          <w:spacing w:val="12"/>
          <w:w w:val="80"/>
        </w:rPr>
        <w:t> </w:t>
      </w:r>
      <w:r>
        <w:rPr>
          <w:w w:val="80"/>
        </w:rPr>
        <w:t>(trezentos</w:t>
      </w:r>
      <w:r>
        <w:rPr>
          <w:spacing w:val="10"/>
          <w:w w:val="80"/>
        </w:rPr>
        <w:t> </w:t>
      </w:r>
      <w:r>
        <w:rPr>
          <w:w w:val="80"/>
        </w:rPr>
        <w:t>e</w:t>
      </w:r>
      <w:r>
        <w:rPr>
          <w:spacing w:val="10"/>
          <w:w w:val="80"/>
        </w:rPr>
        <w:t> </w:t>
      </w:r>
      <w:r>
        <w:rPr>
          <w:w w:val="80"/>
        </w:rPr>
        <w:t>trinta</w:t>
      </w:r>
      <w:r>
        <w:rPr>
          <w:spacing w:val="11"/>
          <w:w w:val="80"/>
        </w:rPr>
        <w:t> </w:t>
      </w:r>
      <w:r>
        <w:rPr>
          <w:w w:val="80"/>
        </w:rPr>
        <w:t>e</w:t>
      </w:r>
      <w:r>
        <w:rPr>
          <w:spacing w:val="11"/>
          <w:w w:val="80"/>
        </w:rPr>
        <w:t> </w:t>
      </w:r>
      <w:r>
        <w:rPr>
          <w:w w:val="80"/>
        </w:rPr>
        <w:t>uma)</w:t>
      </w:r>
      <w:r>
        <w:rPr>
          <w:spacing w:val="12"/>
          <w:w w:val="80"/>
        </w:rPr>
        <w:t> </w:t>
      </w:r>
      <w:r>
        <w:rPr>
          <w:w w:val="80"/>
        </w:rPr>
        <w:t>saídas</w:t>
      </w:r>
      <w:r>
        <w:rPr>
          <w:spacing w:val="15"/>
          <w:w w:val="80"/>
        </w:rPr>
        <w:t> </w:t>
      </w:r>
      <w:r>
        <w:rPr>
          <w:w w:val="80"/>
        </w:rPr>
        <w:t>definidas</w:t>
      </w:r>
      <w:r>
        <w:rPr>
          <w:spacing w:val="10"/>
          <w:w w:val="80"/>
        </w:rPr>
        <w:t> </w:t>
      </w:r>
      <w:r>
        <w:rPr>
          <w:w w:val="80"/>
        </w:rPr>
        <w:t>para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11"/>
          <w:w w:val="80"/>
        </w:rPr>
        <w:t> </w:t>
      </w:r>
      <w:r>
        <w:rPr>
          <w:w w:val="80"/>
        </w:rPr>
        <w:t>mês,</w:t>
      </w:r>
      <w:r>
        <w:rPr>
          <w:spacing w:val="12"/>
          <w:w w:val="80"/>
        </w:rPr>
        <w:t> </w:t>
      </w:r>
      <w:r>
        <w:rPr>
          <w:w w:val="80"/>
        </w:rPr>
        <w:t>foi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92,4%,</w:t>
      </w:r>
      <w:r>
        <w:rPr>
          <w:spacing w:val="11"/>
          <w:w w:val="80"/>
        </w:rPr>
        <w:t> </w:t>
      </w:r>
      <w:r>
        <w:rPr>
          <w:w w:val="80"/>
        </w:rPr>
        <w:t>mantendo</w:t>
      </w:r>
      <w:r>
        <w:rPr>
          <w:spacing w:val="-50"/>
          <w:w w:val="80"/>
        </w:rPr>
        <w:t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estabilidade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produção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acima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meta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mínima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85%,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já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conseguido</w:t>
      </w:r>
      <w:r>
        <w:rPr>
          <w:spacing w:val="-3"/>
          <w:w w:val="85"/>
        </w:rPr>
        <w:t> </w:t>
      </w:r>
      <w:r>
        <w:rPr>
          <w:w w:val="85"/>
        </w:rPr>
        <w:t>em</w:t>
      </w:r>
      <w:r>
        <w:rPr>
          <w:spacing w:val="-5"/>
          <w:w w:val="85"/>
        </w:rPr>
        <w:t> </w:t>
      </w:r>
      <w:r>
        <w:rPr>
          <w:w w:val="85"/>
        </w:rPr>
        <w:t>meses</w:t>
      </w:r>
      <w:r>
        <w:rPr>
          <w:spacing w:val="-5"/>
          <w:w w:val="85"/>
        </w:rPr>
        <w:t> </w:t>
      </w:r>
      <w:r>
        <w:rPr>
          <w:w w:val="85"/>
        </w:rPr>
        <w:t>anteriores,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5"/>
          <w:w w:val="85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demonstra que</w:t>
      </w:r>
      <w:r>
        <w:rPr>
          <w:spacing w:val="1"/>
          <w:w w:val="80"/>
        </w:rPr>
        <w:t> </w:t>
      </w:r>
      <w:r>
        <w:rPr>
          <w:w w:val="80"/>
        </w:rPr>
        <w:t>os acréscimos</w:t>
      </w:r>
      <w:r>
        <w:rPr>
          <w:spacing w:val="1"/>
          <w:w w:val="80"/>
        </w:rPr>
        <w:t> </w:t>
      </w:r>
      <w:r>
        <w:rPr>
          <w:w w:val="80"/>
        </w:rPr>
        <w:t>conseguidos anteriormente</w:t>
      </w:r>
      <w:r>
        <w:rPr>
          <w:spacing w:val="40"/>
        </w:rPr>
        <w:t> </w:t>
      </w:r>
      <w:r>
        <w:rPr>
          <w:w w:val="80"/>
        </w:rPr>
        <w:t>continuam, indicando</w:t>
      </w:r>
      <w:r>
        <w:rPr>
          <w:spacing w:val="40"/>
        </w:rPr>
        <w:t> </w:t>
      </w:r>
      <w:r>
        <w:rPr>
          <w:w w:val="80"/>
        </w:rPr>
        <w:t>a</w:t>
      </w:r>
      <w:r>
        <w:rPr>
          <w:spacing w:val="40"/>
        </w:rPr>
        <w:t> </w:t>
      </w:r>
      <w:r>
        <w:rPr>
          <w:w w:val="80"/>
        </w:rPr>
        <w:t>manutenção</w:t>
      </w:r>
      <w:r>
        <w:rPr>
          <w:spacing w:val="-51"/>
          <w:w w:val="80"/>
        </w:rPr>
        <w:t> </w:t>
      </w:r>
      <w:r>
        <w:rPr>
          <w:w w:val="80"/>
        </w:rPr>
        <w:t>do</w:t>
      </w:r>
      <w:r>
        <w:rPr>
          <w:spacing w:val="2"/>
          <w:w w:val="80"/>
        </w:rPr>
        <w:t> </w:t>
      </w:r>
      <w:r>
        <w:rPr>
          <w:w w:val="80"/>
        </w:rPr>
        <w:t>nível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atividades</w:t>
      </w:r>
      <w:r>
        <w:rPr>
          <w:spacing w:val="1"/>
          <w:w w:val="80"/>
        </w:rPr>
        <w:t> </w:t>
      </w:r>
      <w:r>
        <w:rPr>
          <w:w w:val="80"/>
        </w:rPr>
        <w:t>em</w:t>
      </w:r>
      <w:r>
        <w:rPr>
          <w:spacing w:val="2"/>
          <w:w w:val="80"/>
        </w:rPr>
        <w:t> </w:t>
      </w:r>
      <w:r>
        <w:rPr>
          <w:w w:val="80"/>
        </w:rPr>
        <w:t>relação</w:t>
      </w:r>
      <w:r>
        <w:rPr>
          <w:spacing w:val="1"/>
          <w:w w:val="80"/>
        </w:rPr>
        <w:t> </w:t>
      </w:r>
      <w:r>
        <w:rPr>
          <w:w w:val="80"/>
        </w:rPr>
        <w:t>ao cumprimento</w:t>
      </w:r>
      <w:r>
        <w:rPr>
          <w:spacing w:val="2"/>
          <w:w w:val="80"/>
        </w:rPr>
        <w:t> </w:t>
      </w:r>
      <w:r>
        <w:rPr>
          <w:w w:val="80"/>
        </w:rPr>
        <w:t>da</w:t>
      </w:r>
      <w:r>
        <w:rPr>
          <w:spacing w:val="-1"/>
          <w:w w:val="80"/>
        </w:rPr>
        <w:t> </w:t>
      </w:r>
      <w:r>
        <w:rPr>
          <w:w w:val="80"/>
        </w:rPr>
        <w:t>meta.</w:t>
      </w:r>
    </w:p>
    <w:p>
      <w:pPr>
        <w:pStyle w:val="BodyText"/>
        <w:ind w:left="182" w:right="820" w:firstLine="707"/>
        <w:jc w:val="both"/>
      </w:pPr>
      <w:r>
        <w:rPr>
          <w:w w:val="80"/>
        </w:rPr>
        <w:t>Este comportamento mostra que as estratégias que têm sido pensadas e executadas pela</w:t>
      </w:r>
      <w:r>
        <w:rPr>
          <w:spacing w:val="1"/>
          <w:w w:val="80"/>
        </w:rPr>
        <w:t> </w:t>
      </w:r>
      <w:r>
        <w:rPr>
          <w:w w:val="80"/>
        </w:rPr>
        <w:t>equipe</w:t>
      </w:r>
      <w:r>
        <w:rPr>
          <w:spacing w:val="4"/>
          <w:w w:val="80"/>
        </w:rPr>
        <w:t> </w:t>
      </w:r>
      <w:r>
        <w:rPr>
          <w:w w:val="80"/>
        </w:rPr>
        <w:t>da</w:t>
      </w:r>
      <w:r>
        <w:rPr>
          <w:spacing w:val="4"/>
          <w:w w:val="80"/>
        </w:rPr>
        <w:t> </w:t>
      </w:r>
      <w:r>
        <w:rPr>
          <w:w w:val="80"/>
        </w:rPr>
        <w:t>unidade</w:t>
      </w:r>
      <w:r>
        <w:rPr>
          <w:spacing w:val="4"/>
          <w:w w:val="80"/>
        </w:rPr>
        <w:t> </w:t>
      </w:r>
      <w:r>
        <w:rPr>
          <w:w w:val="80"/>
        </w:rPr>
        <w:t>sob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gestão</w:t>
      </w:r>
      <w:r>
        <w:rPr>
          <w:spacing w:val="6"/>
          <w:w w:val="80"/>
        </w:rPr>
        <w:t> </w:t>
      </w:r>
      <w:r>
        <w:rPr>
          <w:w w:val="80"/>
        </w:rPr>
        <w:t>do</w:t>
      </w:r>
      <w:r>
        <w:rPr>
          <w:spacing w:val="4"/>
          <w:w w:val="80"/>
        </w:rPr>
        <w:t> </w:t>
      </w:r>
      <w:r>
        <w:rPr>
          <w:w w:val="80"/>
        </w:rPr>
        <w:t>IPGSE</w:t>
      </w:r>
      <w:r>
        <w:rPr>
          <w:spacing w:val="2"/>
          <w:w w:val="80"/>
        </w:rPr>
        <w:t> </w:t>
      </w:r>
      <w:r>
        <w:rPr>
          <w:w w:val="80"/>
        </w:rPr>
        <w:t>continuam</w:t>
      </w:r>
      <w:r>
        <w:rPr>
          <w:spacing w:val="3"/>
          <w:w w:val="80"/>
        </w:rPr>
        <w:t> </w:t>
      </w:r>
      <w:r>
        <w:rPr>
          <w:w w:val="80"/>
        </w:rPr>
        <w:t>surtindo</w:t>
      </w:r>
      <w:r>
        <w:rPr>
          <w:spacing w:val="2"/>
          <w:w w:val="80"/>
        </w:rPr>
        <w:t> </w:t>
      </w:r>
      <w:r>
        <w:rPr>
          <w:w w:val="80"/>
        </w:rPr>
        <w:t>efeitos</w:t>
      </w:r>
      <w:r>
        <w:rPr>
          <w:spacing w:val="3"/>
          <w:w w:val="80"/>
        </w:rPr>
        <w:t> </w:t>
      </w:r>
      <w:r>
        <w:rPr>
          <w:w w:val="80"/>
        </w:rPr>
        <w:t>positivos.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849" w:val="left" w:leader="none"/>
        </w:tabs>
        <w:spacing w:line="240" w:lineRule="auto" w:before="0" w:after="0"/>
        <w:ind w:left="848" w:right="0" w:hanging="384"/>
        <w:jc w:val="left"/>
        <w:rPr>
          <w:u w:val="none"/>
        </w:rPr>
      </w:pPr>
      <w:r>
        <w:rPr>
          <w:w w:val="80"/>
          <w:u w:val="thick"/>
        </w:rPr>
        <w:t>ATENDIMENTO</w:t>
      </w:r>
      <w:r>
        <w:rPr>
          <w:spacing w:val="25"/>
          <w:w w:val="80"/>
          <w:u w:val="thick"/>
        </w:rPr>
        <w:t> </w:t>
      </w:r>
      <w:r>
        <w:rPr>
          <w:w w:val="80"/>
          <w:u w:val="thick"/>
        </w:rPr>
        <w:t>ÀS</w:t>
      </w:r>
      <w:r>
        <w:rPr>
          <w:spacing w:val="22"/>
          <w:w w:val="80"/>
          <w:u w:val="thick"/>
        </w:rPr>
        <w:t> </w:t>
      </w:r>
      <w:r>
        <w:rPr>
          <w:w w:val="80"/>
          <w:u w:val="thick"/>
        </w:rPr>
        <w:t>URGÊNCIAS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before="99"/>
        <w:ind w:left="182" w:right="809" w:firstLine="763"/>
        <w:jc w:val="both"/>
      </w:pPr>
      <w:r>
        <w:rPr>
          <w:w w:val="80"/>
        </w:rPr>
        <w:t>A Meta prevista para este serviço é de 970 (novecentos e setenta) atendimento/mês, sendo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o</w:t>
      </w:r>
      <w:r>
        <w:rPr>
          <w:spacing w:val="15"/>
          <w:w w:val="80"/>
        </w:rPr>
        <w:t> </w:t>
      </w:r>
      <w:r>
        <w:rPr>
          <w:w w:val="80"/>
        </w:rPr>
        <w:t>mínimo</w:t>
      </w:r>
      <w:r>
        <w:rPr>
          <w:spacing w:val="15"/>
          <w:w w:val="80"/>
        </w:rPr>
        <w:t> </w:t>
      </w:r>
      <w:r>
        <w:rPr>
          <w:w w:val="80"/>
        </w:rPr>
        <w:t>aceitável,</w:t>
      </w:r>
      <w:r>
        <w:rPr>
          <w:spacing w:val="15"/>
          <w:w w:val="80"/>
        </w:rPr>
        <w:t> </w:t>
      </w:r>
      <w:r>
        <w:rPr>
          <w:w w:val="80"/>
        </w:rPr>
        <w:t>equivalente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85%</w:t>
      </w:r>
      <w:r>
        <w:rPr>
          <w:spacing w:val="11"/>
          <w:w w:val="80"/>
        </w:rPr>
        <w:t> </w:t>
      </w:r>
      <w:r>
        <w:rPr>
          <w:w w:val="80"/>
        </w:rPr>
        <w:t>(oitenta</w:t>
      </w:r>
      <w:r>
        <w:rPr>
          <w:spacing w:val="15"/>
          <w:w w:val="80"/>
        </w:rPr>
        <w:t> </w:t>
      </w:r>
      <w:r>
        <w:rPr>
          <w:w w:val="80"/>
        </w:rPr>
        <w:t>e</w:t>
      </w:r>
      <w:r>
        <w:rPr>
          <w:spacing w:val="15"/>
          <w:w w:val="80"/>
        </w:rPr>
        <w:t> </w:t>
      </w:r>
      <w:r>
        <w:rPr>
          <w:w w:val="80"/>
        </w:rPr>
        <w:t>cinco</w:t>
      </w:r>
      <w:r>
        <w:rPr>
          <w:spacing w:val="16"/>
          <w:w w:val="80"/>
        </w:rPr>
        <w:t> </w:t>
      </w:r>
      <w:r>
        <w:rPr>
          <w:w w:val="80"/>
        </w:rPr>
        <w:t>por</w:t>
      </w:r>
      <w:r>
        <w:rPr>
          <w:spacing w:val="14"/>
          <w:w w:val="80"/>
        </w:rPr>
        <w:t> </w:t>
      </w:r>
      <w:r>
        <w:rPr>
          <w:w w:val="80"/>
        </w:rPr>
        <w:t>cento)</w:t>
      </w:r>
      <w:r>
        <w:rPr>
          <w:spacing w:val="13"/>
          <w:w w:val="80"/>
        </w:rPr>
        <w:t> </w:t>
      </w:r>
      <w:r>
        <w:rPr>
          <w:w w:val="80"/>
        </w:rPr>
        <w:t>da</w:t>
      </w:r>
      <w:r>
        <w:rPr>
          <w:spacing w:val="15"/>
          <w:w w:val="80"/>
        </w:rPr>
        <w:t> </w:t>
      </w:r>
      <w:r>
        <w:rPr>
          <w:w w:val="80"/>
        </w:rPr>
        <w:t>meta</w:t>
      </w:r>
      <w:r>
        <w:rPr>
          <w:spacing w:val="16"/>
          <w:w w:val="80"/>
        </w:rPr>
        <w:t> </w:t>
      </w:r>
      <w:r>
        <w:rPr>
          <w:w w:val="80"/>
        </w:rPr>
        <w:t>é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824</w:t>
      </w:r>
      <w:r>
        <w:rPr>
          <w:spacing w:val="32"/>
          <w:w w:val="80"/>
        </w:rPr>
        <w:t> </w:t>
      </w:r>
      <w:r>
        <w:rPr>
          <w:w w:val="80"/>
        </w:rPr>
        <w:t>(oitocentos</w:t>
      </w:r>
      <w:r>
        <w:rPr>
          <w:spacing w:val="1"/>
          <w:w w:val="8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vinte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quatro)</w:t>
      </w:r>
      <w:r>
        <w:rPr>
          <w:spacing w:val="-8"/>
          <w:w w:val="90"/>
        </w:rPr>
        <w:t> </w:t>
      </w:r>
      <w:r>
        <w:rPr>
          <w:w w:val="90"/>
        </w:rPr>
        <w:t>atendimento/mês.</w:t>
      </w:r>
    </w:p>
    <w:p>
      <w:pPr>
        <w:pStyle w:val="BodyText"/>
        <w:ind w:left="182" w:right="809" w:firstLine="707"/>
        <w:jc w:val="both"/>
      </w:pPr>
      <w:r>
        <w:rPr>
          <w:w w:val="85"/>
        </w:rPr>
        <w:t>Ressaltamos que os pacientes encaminhados pela regulação são atendidos e, a partir de</w:t>
      </w:r>
      <w:r>
        <w:rPr>
          <w:spacing w:val="-54"/>
          <w:w w:val="85"/>
        </w:rPr>
        <w:t> </w:t>
      </w:r>
      <w:r>
        <w:rPr>
          <w:w w:val="80"/>
        </w:rPr>
        <w:t>então, tomadas as providências</w:t>
      </w:r>
      <w:r>
        <w:rPr>
          <w:spacing w:val="1"/>
          <w:w w:val="80"/>
        </w:rPr>
        <w:t> </w:t>
      </w:r>
      <w:r>
        <w:rPr>
          <w:w w:val="80"/>
        </w:rPr>
        <w:t>quanto</w:t>
      </w:r>
      <w:r>
        <w:rPr>
          <w:spacing w:val="1"/>
          <w:w w:val="80"/>
        </w:rPr>
        <w:t> </w:t>
      </w:r>
      <w:r>
        <w:rPr>
          <w:w w:val="80"/>
        </w:rPr>
        <w:t>à internação ou</w:t>
      </w:r>
      <w:r>
        <w:rPr>
          <w:spacing w:val="40"/>
        </w:rPr>
        <w:t> </w:t>
      </w:r>
      <w:r>
        <w:rPr>
          <w:w w:val="80"/>
        </w:rPr>
        <w:t>contrarreferência dos pacientes. A unidade</w:t>
      </w:r>
      <w:r>
        <w:rPr>
          <w:spacing w:val="1"/>
          <w:w w:val="80"/>
        </w:rPr>
        <w:t> </w:t>
      </w:r>
      <w:r>
        <w:rPr>
          <w:w w:val="85"/>
        </w:rPr>
        <w:t>não tem governabilidade sobre o quantitativo dos encaminhados, dependendo principalmente da</w:t>
      </w:r>
      <w:r>
        <w:rPr>
          <w:spacing w:val="-54"/>
          <w:w w:val="85"/>
        </w:rPr>
        <w:t> </w:t>
      </w:r>
      <w:r>
        <w:rPr>
          <w:spacing w:val="-1"/>
          <w:w w:val="85"/>
        </w:rPr>
        <w:t>Central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Regulação,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seguir</w:t>
      </w:r>
      <w:r>
        <w:rPr>
          <w:spacing w:val="-5"/>
          <w:w w:val="85"/>
        </w:rPr>
        <w:t> </w:t>
      </w:r>
      <w:r>
        <w:rPr>
          <w:w w:val="85"/>
        </w:rPr>
        <w:t>registra-se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produção</w:t>
      </w:r>
      <w:r>
        <w:rPr>
          <w:spacing w:val="-5"/>
          <w:w w:val="85"/>
        </w:rPr>
        <w:t> </w:t>
      </w:r>
      <w:r>
        <w:rPr>
          <w:w w:val="85"/>
        </w:rPr>
        <w:t>em</w:t>
      </w:r>
      <w:r>
        <w:rPr>
          <w:spacing w:val="-5"/>
          <w:w w:val="85"/>
        </w:rPr>
        <w:t> </w:t>
      </w:r>
      <w:r>
        <w:rPr>
          <w:w w:val="85"/>
        </w:rPr>
        <w:t>71,4%</w:t>
      </w:r>
      <w:r>
        <w:rPr>
          <w:spacing w:val="-7"/>
          <w:w w:val="85"/>
        </w:rPr>
        <w:t> </w:t>
      </w:r>
      <w:r>
        <w:rPr>
          <w:w w:val="85"/>
        </w:rPr>
        <w:t>(setenta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um</w:t>
      </w:r>
      <w:r>
        <w:rPr>
          <w:spacing w:val="-3"/>
          <w:w w:val="85"/>
        </w:rPr>
        <w:t> </w:t>
      </w:r>
      <w:r>
        <w:rPr>
          <w:w w:val="85"/>
        </w:rPr>
        <w:t>vírgula</w:t>
      </w:r>
      <w:r>
        <w:rPr>
          <w:spacing w:val="-4"/>
          <w:w w:val="85"/>
        </w:rPr>
        <w:t> </w:t>
      </w:r>
      <w:r>
        <w:rPr>
          <w:w w:val="85"/>
        </w:rPr>
        <w:t>quatro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54"/>
          <w:w w:val="85"/>
        </w:rPr>
        <w:t> </w:t>
      </w:r>
      <w:r>
        <w:rPr>
          <w:w w:val="90"/>
        </w:rPr>
        <w:t>cento)</w:t>
      </w:r>
      <w:r>
        <w:rPr>
          <w:spacing w:val="-10"/>
          <w:w w:val="90"/>
        </w:rPr>
        <w:t> </w:t>
      </w:r>
      <w:r>
        <w:rPr>
          <w:w w:val="90"/>
        </w:rPr>
        <w:t>no</w:t>
      </w:r>
      <w:r>
        <w:rPr>
          <w:spacing w:val="-7"/>
          <w:w w:val="90"/>
        </w:rPr>
        <w:t> </w:t>
      </w:r>
      <w:r>
        <w:rPr>
          <w:w w:val="90"/>
        </w:rPr>
        <w:t>mês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agosto.</w:t>
      </w:r>
    </w:p>
    <w:p>
      <w:pPr>
        <w:pStyle w:val="BodyText"/>
        <w:rPr>
          <w:sz w:val="28"/>
        </w:rPr>
      </w:pPr>
    </w:p>
    <w:p>
      <w:pPr>
        <w:spacing w:before="179" w:after="5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9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0"/>
        <w:gridCol w:w="1043"/>
        <w:gridCol w:w="1043"/>
        <w:gridCol w:w="1043"/>
        <w:gridCol w:w="1042"/>
        <w:gridCol w:w="1170"/>
      </w:tblGrid>
      <w:tr>
        <w:trPr>
          <w:trHeight w:val="226" w:hRule="atLeast"/>
        </w:trPr>
        <w:tc>
          <w:tcPr>
            <w:tcW w:w="8991" w:type="dxa"/>
            <w:gridSpan w:val="6"/>
            <w:shd w:val="clear" w:color="auto" w:fill="92D050"/>
          </w:tcPr>
          <w:p>
            <w:pPr>
              <w:pStyle w:val="TableParagraph"/>
              <w:spacing w:line="206" w:lineRule="exact"/>
              <w:ind w:left="3145" w:right="3115"/>
              <w:rPr>
                <w:b/>
                <w:sz w:val="19"/>
              </w:rPr>
            </w:pPr>
            <w:r>
              <w:rPr>
                <w:b/>
                <w:spacing w:val="-3"/>
                <w:sz w:val="19"/>
              </w:rPr>
              <w:t>COMPETÊNCIA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/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REALIZADO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-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2021</w:t>
            </w:r>
          </w:p>
        </w:tc>
      </w:tr>
      <w:tr>
        <w:trPr>
          <w:trHeight w:val="226" w:hRule="atLeast"/>
        </w:trPr>
        <w:tc>
          <w:tcPr>
            <w:tcW w:w="3650" w:type="dxa"/>
            <w:shd w:val="clear" w:color="auto" w:fill="92D050"/>
          </w:tcPr>
          <w:p>
            <w:pPr>
              <w:pStyle w:val="TableParagraph"/>
              <w:spacing w:line="207" w:lineRule="exact"/>
              <w:ind w:left="234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ATENDIMENTO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URGÊNCIA/EMERGÊNCIA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226" w:right="200"/>
              <w:rPr>
                <w:b/>
                <w:sz w:val="19"/>
              </w:rPr>
            </w:pPr>
            <w:r>
              <w:rPr>
                <w:b/>
                <w:sz w:val="19"/>
              </w:rPr>
              <w:t>META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226" w:right="200"/>
              <w:rPr>
                <w:b/>
                <w:sz w:val="19"/>
              </w:rPr>
            </w:pPr>
            <w:r>
              <w:rPr>
                <w:b/>
                <w:sz w:val="19"/>
              </w:rPr>
              <w:t>JUNHO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225" w:right="200"/>
              <w:rPr>
                <w:b/>
                <w:sz w:val="19"/>
              </w:rPr>
            </w:pPr>
            <w:r>
              <w:rPr>
                <w:b/>
                <w:sz w:val="19"/>
              </w:rPr>
              <w:t>JULHO</w:t>
            </w:r>
          </w:p>
        </w:tc>
        <w:tc>
          <w:tcPr>
            <w:tcW w:w="1042" w:type="dxa"/>
            <w:shd w:val="clear" w:color="auto" w:fill="D7E3BB"/>
          </w:tcPr>
          <w:p>
            <w:pPr>
              <w:pStyle w:val="TableParagraph"/>
              <w:spacing w:line="207" w:lineRule="exact"/>
              <w:ind w:left="161" w:right="148"/>
              <w:rPr>
                <w:b/>
                <w:sz w:val="19"/>
              </w:rPr>
            </w:pPr>
            <w:r>
              <w:rPr>
                <w:b/>
                <w:sz w:val="19"/>
              </w:rPr>
              <w:t>AGOSTO</w:t>
            </w:r>
          </w:p>
        </w:tc>
        <w:tc>
          <w:tcPr>
            <w:tcW w:w="1170" w:type="dxa"/>
            <w:shd w:val="clear" w:color="auto" w:fill="D7E3BB"/>
          </w:tcPr>
          <w:p>
            <w:pPr>
              <w:pStyle w:val="TableParagraph"/>
              <w:spacing w:line="207" w:lineRule="exact"/>
              <w:ind w:left="121" w:right="96"/>
              <w:rPr>
                <w:b/>
                <w:sz w:val="19"/>
              </w:rPr>
            </w:pPr>
            <w:r>
              <w:rPr>
                <w:b/>
                <w:sz w:val="19"/>
              </w:rPr>
              <w:t>Acumulado</w:t>
            </w:r>
          </w:p>
        </w:tc>
      </w:tr>
      <w:tr>
        <w:trPr>
          <w:trHeight w:val="226" w:hRule="atLeast"/>
        </w:trPr>
        <w:tc>
          <w:tcPr>
            <w:tcW w:w="3650" w:type="dxa"/>
          </w:tcPr>
          <w:p>
            <w:pPr>
              <w:pStyle w:val="TableParagraph"/>
              <w:spacing w:line="207" w:lineRule="exact"/>
              <w:ind w:left="30"/>
              <w:jc w:val="left"/>
              <w:rPr>
                <w:sz w:val="19"/>
              </w:rPr>
            </w:pPr>
            <w:r>
              <w:rPr>
                <w:sz w:val="19"/>
              </w:rPr>
              <w:t>Atendimentos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Realizados</w:t>
            </w:r>
          </w:p>
        </w:tc>
        <w:tc>
          <w:tcPr>
            <w:tcW w:w="1043" w:type="dxa"/>
          </w:tcPr>
          <w:p>
            <w:pPr>
              <w:pStyle w:val="TableParagraph"/>
              <w:spacing w:line="207" w:lineRule="exact"/>
              <w:ind w:left="189" w:right="200"/>
              <w:rPr>
                <w:sz w:val="19"/>
              </w:rPr>
            </w:pPr>
            <w:r>
              <w:rPr>
                <w:sz w:val="19"/>
              </w:rPr>
              <w:t>970</w:t>
            </w:r>
          </w:p>
        </w:tc>
        <w:tc>
          <w:tcPr>
            <w:tcW w:w="1043" w:type="dxa"/>
          </w:tcPr>
          <w:p>
            <w:pPr>
              <w:pStyle w:val="TableParagraph"/>
              <w:spacing w:line="207" w:lineRule="exact"/>
              <w:ind w:left="188" w:right="200"/>
              <w:rPr>
                <w:sz w:val="19"/>
              </w:rPr>
            </w:pPr>
            <w:r>
              <w:rPr>
                <w:sz w:val="19"/>
              </w:rPr>
              <w:t>731</w:t>
            </w:r>
          </w:p>
        </w:tc>
        <w:tc>
          <w:tcPr>
            <w:tcW w:w="1043" w:type="dxa"/>
          </w:tcPr>
          <w:p>
            <w:pPr>
              <w:pStyle w:val="TableParagraph"/>
              <w:spacing w:line="207" w:lineRule="exact"/>
              <w:ind w:left="187" w:right="200"/>
              <w:rPr>
                <w:sz w:val="19"/>
              </w:rPr>
            </w:pPr>
            <w:r>
              <w:rPr>
                <w:sz w:val="19"/>
              </w:rPr>
              <w:t>544</w:t>
            </w:r>
          </w:p>
        </w:tc>
        <w:tc>
          <w:tcPr>
            <w:tcW w:w="1042" w:type="dxa"/>
          </w:tcPr>
          <w:p>
            <w:pPr>
              <w:pStyle w:val="TableParagraph"/>
              <w:spacing w:line="207" w:lineRule="exact"/>
              <w:ind w:left="136" w:right="148"/>
              <w:rPr>
                <w:sz w:val="19"/>
              </w:rPr>
            </w:pPr>
            <w:r>
              <w:rPr>
                <w:sz w:val="19"/>
              </w:rPr>
              <w:t>693</w:t>
            </w:r>
          </w:p>
        </w:tc>
        <w:tc>
          <w:tcPr>
            <w:tcW w:w="1170" w:type="dxa"/>
          </w:tcPr>
          <w:p>
            <w:pPr>
              <w:pStyle w:val="TableParagraph"/>
              <w:spacing w:line="207" w:lineRule="exact"/>
              <w:ind w:left="80" w:right="96"/>
              <w:rPr>
                <w:sz w:val="19"/>
              </w:rPr>
            </w:pPr>
            <w:r>
              <w:rPr>
                <w:sz w:val="19"/>
              </w:rPr>
              <w:t>1.968</w:t>
            </w:r>
          </w:p>
        </w:tc>
      </w:tr>
      <w:tr>
        <w:trPr>
          <w:trHeight w:val="226" w:hRule="atLeast"/>
        </w:trPr>
        <w:tc>
          <w:tcPr>
            <w:tcW w:w="3650" w:type="dxa"/>
            <w:shd w:val="clear" w:color="auto" w:fill="D7E3BB"/>
          </w:tcPr>
          <w:p>
            <w:pPr>
              <w:pStyle w:val="TableParagraph"/>
              <w:spacing w:line="207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3"/>
                <w:sz w:val="19"/>
              </w:rPr>
              <w:t>TOTAL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pacing w:val="-3"/>
                <w:sz w:val="19"/>
              </w:rPr>
              <w:t>REALIZADO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188" w:right="200"/>
              <w:rPr>
                <w:b/>
                <w:sz w:val="19"/>
              </w:rPr>
            </w:pPr>
            <w:r>
              <w:rPr>
                <w:b/>
                <w:sz w:val="19"/>
              </w:rPr>
              <w:t>731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187" w:right="200"/>
              <w:rPr>
                <w:b/>
                <w:sz w:val="19"/>
              </w:rPr>
            </w:pPr>
            <w:r>
              <w:rPr>
                <w:b/>
                <w:sz w:val="19"/>
              </w:rPr>
              <w:t>544</w:t>
            </w:r>
          </w:p>
        </w:tc>
        <w:tc>
          <w:tcPr>
            <w:tcW w:w="1042" w:type="dxa"/>
            <w:shd w:val="clear" w:color="auto" w:fill="D7E3BB"/>
          </w:tcPr>
          <w:p>
            <w:pPr>
              <w:pStyle w:val="TableParagraph"/>
              <w:spacing w:line="207" w:lineRule="exact"/>
              <w:ind w:left="136" w:right="148"/>
              <w:rPr>
                <w:b/>
                <w:sz w:val="19"/>
              </w:rPr>
            </w:pPr>
            <w:r>
              <w:rPr>
                <w:b/>
                <w:sz w:val="19"/>
              </w:rPr>
              <w:t>693</w:t>
            </w:r>
          </w:p>
        </w:tc>
        <w:tc>
          <w:tcPr>
            <w:tcW w:w="1170" w:type="dxa"/>
            <w:shd w:val="clear" w:color="auto" w:fill="D7E3BB"/>
          </w:tcPr>
          <w:p>
            <w:pPr>
              <w:pStyle w:val="TableParagraph"/>
              <w:spacing w:line="207" w:lineRule="exact"/>
              <w:ind w:left="80" w:right="96"/>
              <w:rPr>
                <w:b/>
                <w:sz w:val="19"/>
              </w:rPr>
            </w:pPr>
            <w:r>
              <w:rPr>
                <w:b/>
                <w:sz w:val="19"/>
              </w:rPr>
              <w:t>1.968</w:t>
            </w:r>
          </w:p>
        </w:tc>
      </w:tr>
      <w:tr>
        <w:trPr>
          <w:trHeight w:val="226" w:hRule="atLeast"/>
        </w:trPr>
        <w:tc>
          <w:tcPr>
            <w:tcW w:w="3650" w:type="dxa"/>
            <w:shd w:val="clear" w:color="auto" w:fill="D7E3BB"/>
          </w:tcPr>
          <w:p>
            <w:pPr>
              <w:pStyle w:val="TableParagraph"/>
              <w:spacing w:line="207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META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189" w:right="200"/>
              <w:rPr>
                <w:b/>
                <w:sz w:val="19"/>
              </w:rPr>
            </w:pPr>
            <w:r>
              <w:rPr>
                <w:b/>
                <w:sz w:val="19"/>
              </w:rPr>
              <w:t>970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188" w:right="200"/>
              <w:rPr>
                <w:b/>
                <w:sz w:val="19"/>
              </w:rPr>
            </w:pPr>
            <w:r>
              <w:rPr>
                <w:b/>
                <w:sz w:val="19"/>
              </w:rPr>
              <w:t>970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187" w:right="200"/>
              <w:rPr>
                <w:b/>
                <w:sz w:val="19"/>
              </w:rPr>
            </w:pPr>
            <w:r>
              <w:rPr>
                <w:b/>
                <w:sz w:val="19"/>
              </w:rPr>
              <w:t>970</w:t>
            </w:r>
          </w:p>
        </w:tc>
        <w:tc>
          <w:tcPr>
            <w:tcW w:w="1042" w:type="dxa"/>
            <w:shd w:val="clear" w:color="auto" w:fill="D7E3BB"/>
          </w:tcPr>
          <w:p>
            <w:pPr>
              <w:pStyle w:val="TableParagraph"/>
              <w:spacing w:line="207" w:lineRule="exact"/>
              <w:ind w:left="136" w:right="148"/>
              <w:rPr>
                <w:b/>
                <w:sz w:val="19"/>
              </w:rPr>
            </w:pPr>
            <w:r>
              <w:rPr>
                <w:b/>
                <w:sz w:val="19"/>
              </w:rPr>
              <w:t>970</w:t>
            </w:r>
          </w:p>
        </w:tc>
        <w:tc>
          <w:tcPr>
            <w:tcW w:w="1170" w:type="dxa"/>
            <w:shd w:val="clear" w:color="auto" w:fill="D7E3BB"/>
          </w:tcPr>
          <w:p>
            <w:pPr>
              <w:pStyle w:val="TableParagraph"/>
              <w:spacing w:line="207" w:lineRule="exact"/>
              <w:ind w:left="80" w:right="96"/>
              <w:rPr>
                <w:b/>
                <w:sz w:val="19"/>
              </w:rPr>
            </w:pPr>
            <w:r>
              <w:rPr>
                <w:b/>
                <w:sz w:val="19"/>
              </w:rPr>
              <w:t>2.910</w:t>
            </w:r>
          </w:p>
        </w:tc>
      </w:tr>
      <w:tr>
        <w:trPr>
          <w:trHeight w:val="226" w:hRule="atLeast"/>
        </w:trPr>
        <w:tc>
          <w:tcPr>
            <w:tcW w:w="3650" w:type="dxa"/>
            <w:shd w:val="clear" w:color="auto" w:fill="D7E3BB"/>
          </w:tcPr>
          <w:p>
            <w:pPr>
              <w:pStyle w:val="TableParagraph"/>
              <w:spacing w:line="207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REALIZADO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(%)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12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%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196" w:right="200"/>
              <w:rPr>
                <w:b/>
                <w:sz w:val="19"/>
              </w:rPr>
            </w:pPr>
            <w:r>
              <w:rPr>
                <w:b/>
                <w:sz w:val="19"/>
              </w:rPr>
              <w:t>75,4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195" w:right="200"/>
              <w:rPr>
                <w:b/>
                <w:sz w:val="19"/>
              </w:rPr>
            </w:pPr>
            <w:r>
              <w:rPr>
                <w:b/>
                <w:sz w:val="19"/>
              </w:rPr>
              <w:t>56,1</w:t>
            </w:r>
          </w:p>
        </w:tc>
        <w:tc>
          <w:tcPr>
            <w:tcW w:w="1042" w:type="dxa"/>
            <w:shd w:val="clear" w:color="auto" w:fill="D7E3BB"/>
          </w:tcPr>
          <w:p>
            <w:pPr>
              <w:pStyle w:val="TableParagraph"/>
              <w:spacing w:line="207" w:lineRule="exact"/>
              <w:ind w:left="144" w:right="148"/>
              <w:rPr>
                <w:b/>
                <w:sz w:val="19"/>
              </w:rPr>
            </w:pPr>
            <w:r>
              <w:rPr>
                <w:b/>
                <w:sz w:val="19"/>
              </w:rPr>
              <w:t>71,4</w:t>
            </w:r>
          </w:p>
        </w:tc>
        <w:tc>
          <w:tcPr>
            <w:tcW w:w="1170" w:type="dxa"/>
            <w:shd w:val="clear" w:color="auto" w:fill="D7E3BB"/>
          </w:tcPr>
          <w:p>
            <w:pPr>
              <w:pStyle w:val="TableParagraph"/>
              <w:spacing w:line="207" w:lineRule="exact"/>
              <w:ind w:left="93" w:right="96"/>
              <w:rPr>
                <w:b/>
                <w:sz w:val="19"/>
              </w:rPr>
            </w:pPr>
            <w:r>
              <w:rPr>
                <w:b/>
                <w:sz w:val="19"/>
              </w:rPr>
              <w:t>67,6</w:t>
            </w:r>
          </w:p>
        </w:tc>
      </w:tr>
    </w:tbl>
    <w:p>
      <w:pPr>
        <w:pStyle w:val="BodyText"/>
        <w:spacing w:before="3"/>
        <w:rPr>
          <w:sz w:val="28"/>
        </w:rPr>
      </w:pP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 w:after="3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25.15pt;height:196.55pt;mso-position-horizontal-relative:char;mso-position-vertical-relative:line" coordorigin="0,0" coordsize="8503,3931">
            <v:shape style="position:absolute;left:881;top:903;width:6642;height:2497" type="#_x0000_t75" stroked="false">
              <v:imagedata r:id="rId9" o:title=""/>
            </v:shape>
            <v:shape style="position:absolute;left:898;top:3383;width:6433;height:45" coordorigin="898,3383" coordsize="6433,45" path="m898,3383l898,3428m2506,3383l2506,3428m4115,3383l4115,3428m5723,3383l5723,3428m7331,3383l7331,3428e" filled="false" stroked="true" strokeweight=".192411pt" strokecolor="#b3b3b3">
              <v:path arrowok="t"/>
              <v:stroke dashstyle="solid"/>
            </v:shape>
            <v:rect style="position:absolute;left:7394;top:2171;width:74;height:72" filled="true" fillcolor="#ff3300" stroked="false">
              <v:fill type="solid"/>
            </v:rect>
            <v:rect style="position:absolute;left:7394;top:2629;width:74;height:74" filled="true" fillcolor="#00af50" stroked="false">
              <v:fill type="solid"/>
            </v:rect>
            <v:rect style="position:absolute;left:24;top:24;width:8455;height:3882" filled="false" stroked="true" strokeweight="2.405545pt" strokecolor="#000000">
              <v:stroke dashstyle="solid"/>
            </v:rect>
            <v:shape style="position:absolute;left:1478;top:107;width:5410;height:803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19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</w:p>
                  <w:p>
                    <w:pPr>
                      <w:spacing w:before="3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ATENDIMENTOS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EMERGÊNCIA 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2021</w:t>
                    </w:r>
                  </w:p>
                  <w:p>
                    <w:pPr>
                      <w:spacing w:before="183"/>
                      <w:ind w:left="0" w:right="36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2.910</w:t>
                    </w:r>
                  </w:p>
                </w:txbxContent>
              </v:textbox>
              <w10:wrap type="none"/>
            </v:shape>
            <v:shape style="position:absolute;left:313;top:876;width:421;height:582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3.000</w:t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2.500</w:t>
                    </w:r>
                  </w:p>
                </w:txbxContent>
              </v:textbox>
              <w10:wrap type="none"/>
            </v:shape>
            <v:shape style="position:absolute;left:6652;top:1491;width:419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1.968</w:t>
                    </w:r>
                  </w:p>
                </w:txbxContent>
              </v:textbox>
              <w10:wrap type="none"/>
            </v:shape>
            <v:shape style="position:absolute;left:313;top:1682;width:421;height:582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2.000</w:t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7498;top:2122;width:421;height:16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356;top:2295;width:3503;height:179" type="#_x0000_t202" filled="false" stroked="false">
              <v:textbox inset="0,0,0,0">
                <w:txbxContent>
                  <w:p>
                    <w:pPr>
                      <w:tabs>
                        <w:tab w:pos="1608" w:val="left" w:leader="none"/>
                        <w:tab w:pos="3216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970</w:t>
                      <w:tab/>
                      <w:t>970</w:t>
                      <w:tab/>
                      <w:t>970</w:t>
                    </w:r>
                  </w:p>
                </w:txbxContent>
              </v:textbox>
              <w10:wrap type="none"/>
            </v:shape>
            <v:shape style="position:absolute;left:313;top:2488;width:421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1892;top:2488;width:286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731</w:t>
                    </w:r>
                  </w:p>
                </w:txbxContent>
              </v:textbox>
              <w10:wrap type="none"/>
            </v:shape>
            <v:shape style="position:absolute;left:3501;top:2639;width:286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544</w:t>
                    </w:r>
                  </w:p>
                </w:txbxContent>
              </v:textbox>
              <w10:wrap type="none"/>
            </v:shape>
            <v:shape style="position:absolute;left:5109;top:2519;width:286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693</w:t>
                    </w:r>
                  </w:p>
                </w:txbxContent>
              </v:textbox>
              <w10:wrap type="none"/>
            </v:shape>
            <v:shape style="position:absolute;left:7498;top:2582;width:839;height:328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TOTAL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447;top:2891;width:288;height:582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50;top:3472;width:525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3066;top:3472;width:510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4607;top:3472;width:646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AGOSTO</w:t>
                    </w:r>
                  </w:p>
                </w:txbxContent>
              </v:textbox>
              <w10:wrap type="none"/>
            </v:shape>
            <v:shape style="position:absolute;left:6055;top:3472;width:965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Fonte: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Elaboração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Própria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1910" w:h="16840"/>
          <w:pgMar w:header="1022" w:footer="964" w:top="1720" w:bottom="1160" w:left="1520" w:right="6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pStyle w:val="Heading1"/>
        <w:numPr>
          <w:ilvl w:val="1"/>
          <w:numId w:val="1"/>
        </w:numPr>
        <w:tabs>
          <w:tab w:pos="849" w:val="left" w:leader="none"/>
        </w:tabs>
        <w:spacing w:line="240" w:lineRule="auto" w:before="100" w:after="0"/>
        <w:ind w:left="848" w:right="0" w:hanging="384"/>
        <w:jc w:val="left"/>
        <w:rPr>
          <w:u w:val="none"/>
        </w:rPr>
      </w:pPr>
      <w:r>
        <w:rPr>
          <w:w w:val="80"/>
          <w:u w:val="thick"/>
        </w:rPr>
        <w:t>ATENDIMENTO</w:t>
      </w:r>
      <w:r>
        <w:rPr>
          <w:spacing w:val="31"/>
          <w:w w:val="80"/>
          <w:u w:val="thick"/>
        </w:rPr>
        <w:t> </w:t>
      </w:r>
      <w:r>
        <w:rPr>
          <w:w w:val="80"/>
          <w:u w:val="thick"/>
        </w:rPr>
        <w:t>AMBULATORIAL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spacing w:before="100"/>
        <w:ind w:left="182" w:right="810" w:firstLine="707"/>
        <w:jc w:val="both"/>
      </w:pPr>
      <w:r>
        <w:rPr>
          <w:w w:val="85"/>
        </w:rPr>
        <w:t>Considerando a natureza um pouco restrita do perfil do ambulatório da unidade, já que o</w:t>
      </w:r>
      <w:r>
        <w:rPr>
          <w:spacing w:val="1"/>
          <w:w w:val="85"/>
        </w:rPr>
        <w:t> </w:t>
      </w:r>
      <w:r>
        <w:rPr>
          <w:w w:val="80"/>
        </w:rPr>
        <w:t>ambulatório da unidade visa atender o paciente que passou por um procedimento do HERSO para</w:t>
      </w:r>
      <w:r>
        <w:rPr>
          <w:spacing w:val="1"/>
          <w:w w:val="80"/>
        </w:rPr>
        <w:t> </w:t>
      </w:r>
      <w:r>
        <w:rPr>
          <w:w w:val="85"/>
        </w:rPr>
        <w:t>consulta no período do pós-operatório após alta hospitalar, o número de atendimentos tem</w:t>
      </w:r>
      <w:r>
        <w:rPr>
          <w:spacing w:val="1"/>
          <w:w w:val="85"/>
        </w:rPr>
        <w:t> </w:t>
      </w:r>
      <w:r>
        <w:rPr>
          <w:w w:val="85"/>
        </w:rPr>
        <w:t>permanecido acima de 85% da meta proposta, registrando neste mês de julho o índice de 98,0%</w:t>
      </w:r>
      <w:r>
        <w:rPr>
          <w:spacing w:val="-54"/>
          <w:w w:val="85"/>
        </w:rPr>
        <w:t> </w:t>
      </w:r>
      <w:r>
        <w:rPr>
          <w:w w:val="85"/>
        </w:rPr>
        <w:t>(noventa e oito por cento) de atendimento de consultas ambulatoriais médicas, demonstrando</w:t>
      </w:r>
      <w:r>
        <w:rPr>
          <w:spacing w:val="1"/>
          <w:w w:val="85"/>
        </w:rPr>
        <w:t> </w:t>
      </w:r>
      <w:r>
        <w:rPr>
          <w:spacing w:val="-5"/>
          <w:w w:val="85"/>
        </w:rPr>
        <w:t>constante</w:t>
      </w:r>
      <w:r>
        <w:rPr>
          <w:spacing w:val="-3"/>
          <w:w w:val="85"/>
        </w:rPr>
        <w:t> </w:t>
      </w:r>
      <w:r>
        <w:rPr>
          <w:spacing w:val="-4"/>
          <w:w w:val="85"/>
        </w:rPr>
        <w:t>crescimento</w:t>
      </w:r>
      <w:r>
        <w:rPr>
          <w:spacing w:val="-3"/>
          <w:w w:val="85"/>
        </w:rPr>
        <w:t> </w:t>
      </w:r>
      <w:r>
        <w:rPr>
          <w:spacing w:val="-4"/>
          <w:w w:val="85"/>
        </w:rPr>
        <w:t>ao longo dos</w:t>
      </w:r>
      <w:r>
        <w:rPr>
          <w:spacing w:val="-3"/>
          <w:w w:val="85"/>
        </w:rPr>
        <w:t> </w:t>
      </w:r>
      <w:r>
        <w:rPr>
          <w:spacing w:val="-4"/>
          <w:w w:val="85"/>
        </w:rPr>
        <w:t>meses</w:t>
      </w:r>
      <w:r>
        <w:rPr>
          <w:spacing w:val="-3"/>
          <w:w w:val="85"/>
        </w:rPr>
        <w:t> </w:t>
      </w:r>
      <w:r>
        <w:rPr>
          <w:spacing w:val="-4"/>
          <w:w w:val="85"/>
        </w:rPr>
        <w:t>de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gestão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do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IPGSE.</w:t>
      </w:r>
    </w:p>
    <w:p>
      <w:pPr>
        <w:pStyle w:val="BodyText"/>
        <w:rPr>
          <w:sz w:val="28"/>
        </w:rPr>
      </w:pPr>
    </w:p>
    <w:p>
      <w:pPr>
        <w:tabs>
          <w:tab w:pos="4430" w:val="left" w:leader="none"/>
        </w:tabs>
        <w:spacing w:before="182" w:after="3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-</w:t>
        <w:tab/>
        <w:t>CONSULTAS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5"/>
        <w:gridCol w:w="984"/>
        <w:gridCol w:w="984"/>
        <w:gridCol w:w="984"/>
        <w:gridCol w:w="984"/>
        <w:gridCol w:w="1104"/>
      </w:tblGrid>
      <w:tr>
        <w:trPr>
          <w:trHeight w:val="213" w:hRule="atLeast"/>
        </w:trPr>
        <w:tc>
          <w:tcPr>
            <w:tcW w:w="8485" w:type="dxa"/>
            <w:gridSpan w:val="6"/>
            <w:shd w:val="clear" w:color="auto" w:fill="92D050"/>
          </w:tcPr>
          <w:p>
            <w:pPr>
              <w:pStyle w:val="TableParagraph"/>
              <w:ind w:left="2965" w:right="2935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COMPETÊNCIA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/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2021</w:t>
            </w:r>
          </w:p>
        </w:tc>
      </w:tr>
      <w:tr>
        <w:trPr>
          <w:trHeight w:val="213" w:hRule="atLeast"/>
        </w:trPr>
        <w:tc>
          <w:tcPr>
            <w:tcW w:w="3445" w:type="dxa"/>
            <w:shd w:val="clear" w:color="auto" w:fill="92D050"/>
          </w:tcPr>
          <w:p>
            <w:pPr>
              <w:pStyle w:val="TableParagraph"/>
              <w:ind w:left="30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CONSULTAS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AMBULATORIAS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MÉDICAS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1"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1"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JUNHO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1"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JULHO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49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AGOSTO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45" w:type="dxa"/>
          </w:tcPr>
          <w:p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Atendimentos</w:t>
            </w:r>
          </w:p>
        </w:tc>
        <w:tc>
          <w:tcPr>
            <w:tcW w:w="984" w:type="dxa"/>
          </w:tcPr>
          <w:p>
            <w:pPr>
              <w:pStyle w:val="TableParagraph"/>
              <w:ind w:left="125" w:right="134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84" w:type="dxa"/>
          </w:tcPr>
          <w:p>
            <w:pPr>
              <w:pStyle w:val="TableParagraph"/>
              <w:ind w:left="125" w:right="134"/>
              <w:rPr>
                <w:sz w:val="18"/>
              </w:rPr>
            </w:pPr>
            <w:r>
              <w:rPr>
                <w:sz w:val="18"/>
              </w:rPr>
              <w:t>442</w:t>
            </w:r>
          </w:p>
        </w:tc>
        <w:tc>
          <w:tcPr>
            <w:tcW w:w="984" w:type="dxa"/>
          </w:tcPr>
          <w:p>
            <w:pPr>
              <w:pStyle w:val="TableParagraph"/>
              <w:ind w:left="125" w:right="134"/>
              <w:rPr>
                <w:sz w:val="18"/>
              </w:rPr>
            </w:pPr>
            <w:r>
              <w:rPr>
                <w:sz w:val="18"/>
              </w:rPr>
              <w:t>506</w:t>
            </w:r>
          </w:p>
        </w:tc>
        <w:tc>
          <w:tcPr>
            <w:tcW w:w="984" w:type="dxa"/>
          </w:tcPr>
          <w:p>
            <w:pPr>
              <w:pStyle w:val="TableParagraph"/>
              <w:ind w:left="126" w:right="134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1104" w:type="dxa"/>
          </w:tcPr>
          <w:p>
            <w:pPr>
              <w:pStyle w:val="TableParagraph"/>
              <w:ind w:left="31" w:right="43"/>
              <w:rPr>
                <w:sz w:val="18"/>
              </w:rPr>
            </w:pPr>
            <w:r>
              <w:rPr>
                <w:sz w:val="18"/>
              </w:rPr>
              <w:t>1.438</w:t>
            </w:r>
          </w:p>
        </w:tc>
      </w:tr>
      <w:tr>
        <w:trPr>
          <w:trHeight w:val="213" w:hRule="atLeast"/>
        </w:trPr>
        <w:tc>
          <w:tcPr>
            <w:tcW w:w="3445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25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442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25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506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26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490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ind w:left="31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1.438</w:t>
            </w:r>
          </w:p>
        </w:tc>
      </w:tr>
      <w:tr>
        <w:trPr>
          <w:trHeight w:val="213" w:hRule="atLeast"/>
        </w:trPr>
        <w:tc>
          <w:tcPr>
            <w:tcW w:w="3445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25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25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25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26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ind w:left="31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1.500</w:t>
            </w:r>
          </w:p>
        </w:tc>
      </w:tr>
      <w:tr>
        <w:trPr>
          <w:trHeight w:val="212" w:hRule="atLeast"/>
        </w:trPr>
        <w:tc>
          <w:tcPr>
            <w:tcW w:w="3445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(%)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%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33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88,4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21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101,2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34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98,0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ind w:left="31"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95,9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7"/>
        <w:gridCol w:w="985"/>
        <w:gridCol w:w="985"/>
        <w:gridCol w:w="985"/>
        <w:gridCol w:w="985"/>
        <w:gridCol w:w="1105"/>
      </w:tblGrid>
      <w:tr>
        <w:trPr>
          <w:trHeight w:val="213" w:hRule="atLeast"/>
        </w:trPr>
        <w:tc>
          <w:tcPr>
            <w:tcW w:w="8492" w:type="dxa"/>
            <w:gridSpan w:val="6"/>
            <w:shd w:val="clear" w:color="auto" w:fill="92D050"/>
          </w:tcPr>
          <w:p>
            <w:pPr>
              <w:pStyle w:val="TableParagraph"/>
              <w:ind w:left="1990" w:right="20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CONSULTAS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AMBULATORIAS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MÉDICAS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POR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ESPECIALIDADE</w:t>
            </w:r>
          </w:p>
        </w:tc>
      </w:tr>
      <w:tr>
        <w:trPr>
          <w:trHeight w:val="213" w:hRule="atLeast"/>
        </w:trPr>
        <w:tc>
          <w:tcPr>
            <w:tcW w:w="3447" w:type="dxa"/>
            <w:shd w:val="clear" w:color="auto" w:fill="92D050"/>
          </w:tcPr>
          <w:p>
            <w:pPr>
              <w:pStyle w:val="TableParagraph"/>
              <w:ind w:left="109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ESPECIALIDADES</w:t>
            </w:r>
          </w:p>
        </w:tc>
        <w:tc>
          <w:tcPr>
            <w:tcW w:w="985" w:type="dxa"/>
            <w:shd w:val="clear" w:color="auto" w:fill="D7E3BB"/>
          </w:tcPr>
          <w:p>
            <w:pPr>
              <w:pStyle w:val="TableParagraph"/>
              <w:ind w:left="2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5" w:type="dxa"/>
            <w:shd w:val="clear" w:color="auto" w:fill="D7E3BB"/>
          </w:tcPr>
          <w:p>
            <w:pPr>
              <w:pStyle w:val="TableParagraph"/>
              <w:ind w:left="150"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JUNHO</w:t>
            </w:r>
          </w:p>
        </w:tc>
        <w:tc>
          <w:tcPr>
            <w:tcW w:w="985" w:type="dxa"/>
            <w:shd w:val="clear" w:color="auto" w:fill="D7E3BB"/>
          </w:tcPr>
          <w:p>
            <w:pPr>
              <w:pStyle w:val="TableParagraph"/>
              <w:ind w:left="150"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JULHO</w:t>
            </w:r>
          </w:p>
        </w:tc>
        <w:tc>
          <w:tcPr>
            <w:tcW w:w="985" w:type="dxa"/>
            <w:shd w:val="clear" w:color="auto" w:fill="D7E3BB"/>
          </w:tcPr>
          <w:p>
            <w:pPr>
              <w:pStyle w:val="TableParagraph"/>
              <w:ind w:left="150"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>AGOSTO</w:t>
            </w:r>
          </w:p>
        </w:tc>
        <w:tc>
          <w:tcPr>
            <w:tcW w:w="1105" w:type="dxa"/>
            <w:shd w:val="clear" w:color="auto" w:fill="D7E3BB"/>
          </w:tcPr>
          <w:p>
            <w:pPr>
              <w:pStyle w:val="TableParagraph"/>
              <w:ind w:left="27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47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Bucomaxilofacial</w:t>
            </w:r>
          </w:p>
        </w:tc>
        <w:tc>
          <w:tcPr>
            <w:tcW w:w="9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line="198" w:lineRule="exact"/>
              <w:ind w:left="128" w:right="138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85" w:type="dxa"/>
          </w:tcPr>
          <w:p>
            <w:pPr>
              <w:pStyle w:val="TableParagraph"/>
              <w:ind w:right="3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985" w:type="dxa"/>
          </w:tcPr>
          <w:p>
            <w:pPr>
              <w:pStyle w:val="TableParagraph"/>
              <w:ind w:left="116" w:right="13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85" w:type="dxa"/>
          </w:tcPr>
          <w:p>
            <w:pPr>
              <w:pStyle w:val="TableParagraph"/>
              <w:ind w:left="115" w:right="13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05" w:type="dxa"/>
          </w:tcPr>
          <w:p>
            <w:pPr>
              <w:pStyle w:val="TableParagraph"/>
              <w:ind w:left="27" w:right="50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>
        <w:trPr>
          <w:trHeight w:val="213" w:hRule="atLeast"/>
        </w:trPr>
        <w:tc>
          <w:tcPr>
            <w:tcW w:w="3447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Cirurgia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Geral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ind w:left="115" w:right="138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985" w:type="dxa"/>
          </w:tcPr>
          <w:p>
            <w:pPr>
              <w:pStyle w:val="TableParagraph"/>
              <w:ind w:left="116" w:right="138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85" w:type="dxa"/>
          </w:tcPr>
          <w:p>
            <w:pPr>
              <w:pStyle w:val="TableParagraph"/>
              <w:ind w:left="115" w:right="13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05" w:type="dxa"/>
          </w:tcPr>
          <w:p>
            <w:pPr>
              <w:pStyle w:val="TableParagraph"/>
              <w:ind w:left="27" w:right="38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</w:tr>
      <w:tr>
        <w:trPr>
          <w:trHeight w:val="213" w:hRule="atLeast"/>
        </w:trPr>
        <w:tc>
          <w:tcPr>
            <w:tcW w:w="3447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Cirurgia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Torácica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5" w:type="dxa"/>
          </w:tcPr>
          <w:p>
            <w:pPr>
              <w:pStyle w:val="TableParagraph"/>
              <w:ind w:right="3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ind w:right="3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105" w:type="dxa"/>
          </w:tcPr>
          <w:p>
            <w:pPr>
              <w:pStyle w:val="TableParagraph"/>
              <w:ind w:right="3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</w:tr>
      <w:tr>
        <w:trPr>
          <w:trHeight w:val="213" w:hRule="atLeast"/>
        </w:trPr>
        <w:tc>
          <w:tcPr>
            <w:tcW w:w="3447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Cirurgia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Vascular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ind w:left="115" w:right="13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85" w:type="dxa"/>
          </w:tcPr>
          <w:p>
            <w:pPr>
              <w:pStyle w:val="TableParagraph"/>
              <w:ind w:left="116" w:right="13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85" w:type="dxa"/>
          </w:tcPr>
          <w:p>
            <w:pPr>
              <w:pStyle w:val="TableParagraph"/>
              <w:ind w:left="115" w:right="13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105" w:type="dxa"/>
          </w:tcPr>
          <w:p>
            <w:pPr>
              <w:pStyle w:val="TableParagraph"/>
              <w:ind w:left="27" w:right="50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</w:tr>
      <w:tr>
        <w:trPr>
          <w:trHeight w:val="213" w:hRule="atLeast"/>
        </w:trPr>
        <w:tc>
          <w:tcPr>
            <w:tcW w:w="3447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Neurocirurgia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ind w:right="3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985" w:type="dxa"/>
          </w:tcPr>
          <w:p>
            <w:pPr>
              <w:pStyle w:val="TableParagraph"/>
              <w:ind w:left="116" w:right="13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85" w:type="dxa"/>
          </w:tcPr>
          <w:p>
            <w:pPr>
              <w:pStyle w:val="TableParagraph"/>
              <w:ind w:right="3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105" w:type="dxa"/>
          </w:tcPr>
          <w:p>
            <w:pPr>
              <w:pStyle w:val="TableParagraph"/>
              <w:ind w:left="27" w:right="50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>
        <w:trPr>
          <w:trHeight w:val="213" w:hRule="atLeast"/>
        </w:trPr>
        <w:tc>
          <w:tcPr>
            <w:tcW w:w="3447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Ortopedia/Traumatologia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ind w:left="127" w:right="138"/>
              <w:rPr>
                <w:sz w:val="18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985" w:type="dxa"/>
          </w:tcPr>
          <w:p>
            <w:pPr>
              <w:pStyle w:val="TableParagraph"/>
              <w:ind w:left="127" w:right="138"/>
              <w:rPr>
                <w:sz w:val="18"/>
              </w:rPr>
            </w:pPr>
            <w:r>
              <w:rPr>
                <w:sz w:val="18"/>
              </w:rPr>
              <w:t>404</w:t>
            </w:r>
          </w:p>
        </w:tc>
        <w:tc>
          <w:tcPr>
            <w:tcW w:w="985" w:type="dxa"/>
          </w:tcPr>
          <w:p>
            <w:pPr>
              <w:pStyle w:val="TableParagraph"/>
              <w:ind w:left="127" w:right="138"/>
              <w:rPr>
                <w:sz w:val="18"/>
              </w:rPr>
            </w:pPr>
            <w:r>
              <w:rPr>
                <w:sz w:val="18"/>
              </w:rPr>
              <w:t>408</w:t>
            </w:r>
          </w:p>
        </w:tc>
        <w:tc>
          <w:tcPr>
            <w:tcW w:w="1105" w:type="dxa"/>
          </w:tcPr>
          <w:p>
            <w:pPr>
              <w:pStyle w:val="TableParagraph"/>
              <w:ind w:left="27" w:right="43"/>
              <w:rPr>
                <w:sz w:val="18"/>
              </w:rPr>
            </w:pPr>
            <w:r>
              <w:rPr>
                <w:sz w:val="18"/>
              </w:rPr>
              <w:t>1.167</w:t>
            </w:r>
          </w:p>
        </w:tc>
      </w:tr>
      <w:tr>
        <w:trPr>
          <w:trHeight w:val="213" w:hRule="atLeast"/>
        </w:trPr>
        <w:tc>
          <w:tcPr>
            <w:tcW w:w="3447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985" w:type="dxa"/>
            <w:shd w:val="clear" w:color="auto" w:fill="D7E3BB"/>
          </w:tcPr>
          <w:p>
            <w:pPr>
              <w:pStyle w:val="TableParagraph"/>
              <w:ind w:left="3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985" w:type="dxa"/>
            <w:shd w:val="clear" w:color="auto" w:fill="D7E3BB"/>
          </w:tcPr>
          <w:p>
            <w:pPr>
              <w:pStyle w:val="TableParagraph"/>
              <w:ind w:left="127"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>442</w:t>
            </w:r>
          </w:p>
        </w:tc>
        <w:tc>
          <w:tcPr>
            <w:tcW w:w="985" w:type="dxa"/>
            <w:shd w:val="clear" w:color="auto" w:fill="D7E3BB"/>
          </w:tcPr>
          <w:p>
            <w:pPr>
              <w:pStyle w:val="TableParagraph"/>
              <w:ind w:left="127"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>506</w:t>
            </w:r>
          </w:p>
        </w:tc>
        <w:tc>
          <w:tcPr>
            <w:tcW w:w="985" w:type="dxa"/>
            <w:shd w:val="clear" w:color="auto" w:fill="D7E3BB"/>
          </w:tcPr>
          <w:p>
            <w:pPr>
              <w:pStyle w:val="TableParagraph"/>
              <w:ind w:left="127"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>490</w:t>
            </w:r>
          </w:p>
        </w:tc>
        <w:tc>
          <w:tcPr>
            <w:tcW w:w="1105" w:type="dxa"/>
            <w:shd w:val="clear" w:color="auto" w:fill="D7E3BB"/>
          </w:tcPr>
          <w:p>
            <w:pPr>
              <w:pStyle w:val="TableParagraph"/>
              <w:ind w:left="27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1.438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 w:after="2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AMBULATÓRIAIS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25.2pt;height:189.55pt;mso-position-horizontal-relative:char;mso-position-vertical-relative:line" coordorigin="0,0" coordsize="8504,3791">
            <v:shape style="position:absolute;left:1022;top:903;width:6526;height:2380" type="#_x0000_t75" stroked="false">
              <v:imagedata r:id="rId10" o:title=""/>
            </v:shape>
            <v:shape style="position:absolute;left:1039;top:3269;width:6477;height:43" coordorigin="1039,3269" coordsize="6477,43" path="m1039,3269l1039,3311m2657,3269l2657,3311m4278,3269l4278,3311m5898,3269l5898,3311m7516,3269l7516,3311e" filled="false" stroked="true" strokeweight=".191624pt" strokecolor="#b3b3b3">
              <v:path arrowok="t"/>
              <v:stroke dashstyle="solid"/>
            </v:shape>
            <v:rect style="position:absolute;left:7439;top:2123;width:73;height:71" filled="true" fillcolor="#ff3300" stroked="false">
              <v:fill type="solid"/>
            </v:rect>
            <v:rect style="position:absolute;left:7439;top:2545;width:73;height:73" filled="true" fillcolor="#00af50" stroked="false">
              <v:fill type="solid"/>
            </v:rect>
            <v:rect style="position:absolute;left:23;top:23;width:8456;height:3743" filled="false" stroked="true" strokeweight="2.394357pt" strokecolor="#000000">
              <v:stroke dashstyle="solid"/>
            </v:rect>
            <v:shape style="position:absolute;left:1470;top:123;width:5093;height:43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19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11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</w:p>
                  <w:p>
                    <w:pPr>
                      <w:spacing w:before="1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456;top:838;width:421;height:251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1.600</w:t>
                    </w:r>
                  </w:p>
                  <w:p>
                    <w:pPr>
                      <w:spacing w:before="108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1.400</w:t>
                    </w:r>
                  </w:p>
                  <w:p>
                    <w:pPr>
                      <w:spacing w:before="109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1.200</w:t>
                    </w:r>
                  </w:p>
                  <w:p>
                    <w:pPr>
                      <w:spacing w:before="109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1.000</w:t>
                    </w:r>
                  </w:p>
                  <w:p>
                    <w:pPr>
                      <w:spacing w:before="108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800</w:t>
                    </w:r>
                  </w:p>
                  <w:p>
                    <w:pPr>
                      <w:spacing w:before="109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600</w:t>
                    </w:r>
                  </w:p>
                  <w:p>
                    <w:pPr>
                      <w:spacing w:before="109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400</w:t>
                    </w:r>
                  </w:p>
                  <w:p>
                    <w:pPr>
                      <w:spacing w:before="109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184" w:lineRule="exact" w:before="108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245;top:754;width:960;height:265" type="#_x0000_t202" filled="false" stroked="false">
              <v:textbox inset="0,0,0,0">
                <w:txbxContent>
                  <w:p>
                    <w:pPr>
                      <w:spacing w:line="211" w:lineRule="auto" w:before="3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sz w:val="16"/>
                      </w:rPr>
                      <w:t>1.500  </w:t>
                    </w:r>
                    <w:r>
                      <w:rPr>
                        <w:spacing w:val="10"/>
                        <w:sz w:val="16"/>
                      </w:rPr>
                      <w:t> </w:t>
                    </w:r>
                    <w:r>
                      <w:rPr>
                        <w:rFonts w:ascii="Calibri"/>
                        <w:position w:val="-7"/>
                        <w:sz w:val="17"/>
                      </w:rPr>
                      <w:t>1.438</w:t>
                    </w:r>
                  </w:p>
                </w:txbxContent>
              </v:textbox>
              <w10:wrap type="none"/>
            </v:shape>
            <v:shape style="position:absolute;left:7543;top:2076;width:419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453;top:2217;width:28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1989;top:2300;width:291;height:177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442</w:t>
                    </w:r>
                  </w:p>
                </w:txbxContent>
              </v:textbox>
              <w10:wrap type="none"/>
            </v:shape>
            <v:shape style="position:absolute;left:3073;top:2217;width:28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609;top:2207;width:291;height:177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506</w:t>
                    </w:r>
                  </w:p>
                </w:txbxContent>
              </v:textbox>
              <w10:wrap type="none"/>
            </v:shape>
            <v:shape style="position:absolute;left:4693;top:2217;width:28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229;top:2230;width:291;height:177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490</w:t>
                    </w:r>
                  </w:p>
                </w:txbxContent>
              </v:textbox>
              <w10:wrap type="none"/>
            </v:shape>
            <v:shape style="position:absolute;left:7543;top:2499;width:836;height:326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TOTAL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1597;top:3356;width:5602;height:161" type="#_x0000_t202" filled="false" stroked="false">
              <v:textbox inset="0,0,0,0">
                <w:txbxContent>
                  <w:p>
                    <w:pPr>
                      <w:tabs>
                        <w:tab w:pos="1627" w:val="left" w:leader="none"/>
                        <w:tab w:pos="3179" w:val="left" w:leader="none"/>
                        <w:tab w:pos="4639" w:val="left" w:leader="none"/>
                      </w:tabs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JUNHO</w:t>
                      <w:tab/>
                      <w:t>JULHO</w:t>
                      <w:tab/>
                      <w:t>AGOSTO</w:t>
                      <w:tab/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spacing w:before="100"/>
        <w:ind w:left="465" w:firstLine="0"/>
      </w:pPr>
      <w:r>
        <w:rPr>
          <w:w w:val="80"/>
        </w:rPr>
        <w:t>CONSULTAS</w:t>
      </w:r>
      <w:r>
        <w:rPr>
          <w:spacing w:val="22"/>
          <w:w w:val="80"/>
        </w:rPr>
        <w:t> </w:t>
      </w:r>
      <w:r>
        <w:rPr>
          <w:w w:val="80"/>
        </w:rPr>
        <w:t>AMBULATÓRIAIS</w:t>
      </w:r>
      <w:r>
        <w:rPr>
          <w:spacing w:val="25"/>
          <w:w w:val="80"/>
        </w:rPr>
        <w:t> </w:t>
      </w:r>
      <w:r>
        <w:rPr>
          <w:w w:val="80"/>
        </w:rPr>
        <w:t>NÃO</w:t>
      </w:r>
      <w:r>
        <w:rPr>
          <w:spacing w:val="23"/>
          <w:w w:val="80"/>
        </w:rPr>
        <w:t> </w:t>
      </w:r>
      <w:r>
        <w:rPr>
          <w:w w:val="80"/>
        </w:rPr>
        <w:t>MÉDICAS: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ind w:left="182" w:right="808" w:firstLine="424"/>
        <w:jc w:val="both"/>
      </w:pPr>
      <w:r>
        <w:rPr>
          <w:w w:val="85"/>
        </w:rPr>
        <w:t>Considerando a natureza um pouco restrita do perfil do ambulatório da unidade, já que o</w:t>
      </w:r>
      <w:r>
        <w:rPr>
          <w:spacing w:val="1"/>
          <w:w w:val="85"/>
        </w:rPr>
        <w:t> </w:t>
      </w:r>
      <w:r>
        <w:rPr>
          <w:w w:val="80"/>
        </w:rPr>
        <w:t>ambulatório da unidade visa atender o paciente que passou por um procedimento do HERSO para</w:t>
      </w:r>
      <w:r>
        <w:rPr>
          <w:spacing w:val="1"/>
          <w:w w:val="80"/>
        </w:rPr>
        <w:t> </w:t>
      </w:r>
      <w:r>
        <w:rPr>
          <w:w w:val="85"/>
        </w:rPr>
        <w:t>consulta no período do pós-operatório após alta hospitalar, o número de atendimentos tem</w:t>
      </w:r>
      <w:r>
        <w:rPr>
          <w:spacing w:val="1"/>
          <w:w w:val="85"/>
        </w:rPr>
        <w:t> </w:t>
      </w:r>
      <w:r>
        <w:rPr>
          <w:w w:val="80"/>
        </w:rPr>
        <w:t>permanecido acima de 85% da meta proposta, registrando neste mês de agosto o índice de 136,4%</w:t>
      </w:r>
      <w:r>
        <w:rPr>
          <w:spacing w:val="1"/>
          <w:w w:val="80"/>
        </w:rPr>
        <w:t> </w:t>
      </w:r>
      <w:r>
        <w:rPr>
          <w:w w:val="80"/>
        </w:rPr>
        <w:t>(cento</w:t>
      </w:r>
      <w:r>
        <w:rPr>
          <w:spacing w:val="3"/>
          <w:w w:val="80"/>
        </w:rPr>
        <w:t> </w:t>
      </w:r>
      <w:r>
        <w:rPr>
          <w:w w:val="80"/>
        </w:rPr>
        <w:t>e</w:t>
      </w:r>
      <w:r>
        <w:rPr>
          <w:spacing w:val="5"/>
          <w:w w:val="80"/>
        </w:rPr>
        <w:t> </w:t>
      </w:r>
      <w:r>
        <w:rPr>
          <w:w w:val="80"/>
        </w:rPr>
        <w:t>trinta</w:t>
      </w:r>
      <w:r>
        <w:rPr>
          <w:spacing w:val="4"/>
          <w:w w:val="80"/>
        </w:rPr>
        <w:t> </w:t>
      </w:r>
      <w:r>
        <w:rPr>
          <w:w w:val="80"/>
        </w:rPr>
        <w:t>e</w:t>
      </w:r>
      <w:r>
        <w:rPr>
          <w:spacing w:val="7"/>
          <w:w w:val="80"/>
        </w:rPr>
        <w:t> </w:t>
      </w:r>
      <w:r>
        <w:rPr>
          <w:w w:val="80"/>
        </w:rPr>
        <w:t>seis</w:t>
      </w:r>
      <w:r>
        <w:rPr>
          <w:spacing w:val="3"/>
          <w:w w:val="80"/>
        </w:rPr>
        <w:t> </w:t>
      </w:r>
      <w:r>
        <w:rPr>
          <w:w w:val="80"/>
        </w:rPr>
        <w:t>vírgula</w:t>
      </w:r>
      <w:r>
        <w:rPr>
          <w:spacing w:val="3"/>
          <w:w w:val="80"/>
        </w:rPr>
        <w:t> </w:t>
      </w:r>
      <w:r>
        <w:rPr>
          <w:w w:val="80"/>
        </w:rPr>
        <w:t>quatro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cento)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consultas</w:t>
      </w:r>
      <w:r>
        <w:rPr>
          <w:spacing w:val="4"/>
          <w:w w:val="80"/>
        </w:rPr>
        <w:t> </w:t>
      </w:r>
      <w:r>
        <w:rPr>
          <w:w w:val="80"/>
        </w:rPr>
        <w:t>ambulatoriais</w:t>
      </w:r>
      <w:r>
        <w:rPr>
          <w:spacing w:val="5"/>
          <w:w w:val="80"/>
        </w:rPr>
        <w:t> </w:t>
      </w:r>
      <w:r>
        <w:rPr>
          <w:w w:val="80"/>
        </w:rPr>
        <w:t>não</w:t>
      </w:r>
      <w:r>
        <w:rPr>
          <w:spacing w:val="4"/>
          <w:w w:val="80"/>
        </w:rPr>
        <w:t> </w:t>
      </w:r>
      <w:r>
        <w:rPr>
          <w:w w:val="80"/>
        </w:rPr>
        <w:t>médicas.</w:t>
      </w:r>
    </w:p>
    <w:p>
      <w:pPr>
        <w:pStyle w:val="BodyText"/>
        <w:rPr>
          <w:sz w:val="28"/>
        </w:rPr>
      </w:pPr>
    </w:p>
    <w:p>
      <w:pPr>
        <w:spacing w:before="229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4–</w:t>
      </w:r>
      <w:r>
        <w:rPr>
          <w:spacing w:val="19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6"/>
        <w:gridCol w:w="984"/>
        <w:gridCol w:w="984"/>
        <w:gridCol w:w="984"/>
        <w:gridCol w:w="984"/>
        <w:gridCol w:w="1104"/>
      </w:tblGrid>
      <w:tr>
        <w:trPr>
          <w:trHeight w:val="213" w:hRule="atLeast"/>
        </w:trPr>
        <w:tc>
          <w:tcPr>
            <w:tcW w:w="8486" w:type="dxa"/>
            <w:gridSpan w:val="6"/>
            <w:shd w:val="clear" w:color="auto" w:fill="92D050"/>
          </w:tcPr>
          <w:p>
            <w:pPr>
              <w:pStyle w:val="TableParagraph"/>
              <w:ind w:left="2194" w:right="2178"/>
              <w:rPr>
                <w:b/>
                <w:sz w:val="18"/>
              </w:rPr>
            </w:pPr>
            <w:r>
              <w:rPr>
                <w:b/>
                <w:sz w:val="18"/>
              </w:rPr>
              <w:t>COMPETÊNCIA/REALIZADO</w:t>
            </w:r>
          </w:p>
        </w:tc>
      </w:tr>
      <w:tr>
        <w:trPr>
          <w:trHeight w:val="213" w:hRule="atLeast"/>
        </w:trPr>
        <w:tc>
          <w:tcPr>
            <w:tcW w:w="8486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194" w:right="22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CONSULTAS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AMBULATORIAS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NÃO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MÉDICAS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-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POR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TIPO</w:t>
            </w:r>
          </w:p>
        </w:tc>
      </w:tr>
      <w:tr>
        <w:trPr>
          <w:trHeight w:val="213" w:hRule="atLeast"/>
        </w:trPr>
        <w:tc>
          <w:tcPr>
            <w:tcW w:w="3446" w:type="dxa"/>
            <w:shd w:val="clear" w:color="auto" w:fill="92D050"/>
          </w:tcPr>
          <w:p>
            <w:pPr>
              <w:pStyle w:val="TableParagraph"/>
              <w:ind w:left="1471" w:right="1479"/>
              <w:rPr>
                <w:b/>
                <w:sz w:val="18"/>
              </w:rPr>
            </w:pPr>
            <w:r>
              <w:rPr>
                <w:b/>
                <w:sz w:val="18"/>
              </w:rPr>
              <w:t>TIPOS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1"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1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JUNHO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1"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JULHO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1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AGOSTO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Enfermagem</w:t>
            </w:r>
          </w:p>
        </w:tc>
        <w:tc>
          <w:tcPr>
            <w:tcW w:w="984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98" w:lineRule="exact" w:before="123"/>
              <w:ind w:left="313" w:right="321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84" w:type="dxa"/>
          </w:tcPr>
          <w:p>
            <w:pPr>
              <w:pStyle w:val="TableParagraph"/>
              <w:ind w:left="127" w:right="134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984" w:type="dxa"/>
          </w:tcPr>
          <w:p>
            <w:pPr>
              <w:pStyle w:val="TableParagraph"/>
              <w:ind w:left="129" w:right="134"/>
              <w:rPr>
                <w:sz w:val="18"/>
              </w:rPr>
            </w:pPr>
            <w:r>
              <w:rPr>
                <w:sz w:val="18"/>
              </w:rPr>
              <w:t>236</w:t>
            </w:r>
          </w:p>
        </w:tc>
        <w:tc>
          <w:tcPr>
            <w:tcW w:w="984" w:type="dxa"/>
          </w:tcPr>
          <w:p>
            <w:pPr>
              <w:pStyle w:val="TableParagraph"/>
              <w:ind w:left="130" w:right="134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1104" w:type="dxa"/>
          </w:tcPr>
          <w:p>
            <w:pPr>
              <w:pStyle w:val="TableParagraph"/>
              <w:ind w:left="31" w:right="33"/>
              <w:rPr>
                <w:sz w:val="18"/>
              </w:rPr>
            </w:pPr>
            <w:r>
              <w:rPr>
                <w:sz w:val="18"/>
              </w:rPr>
              <w:t>557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Fisioterapia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27" w:right="134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29" w:right="134"/>
              <w:rPr>
                <w:sz w:val="18"/>
              </w:rPr>
            </w:pPr>
            <w:r>
              <w:rPr>
                <w:sz w:val="18"/>
              </w:rPr>
              <w:t>395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30" w:right="134"/>
              <w:rPr>
                <w:sz w:val="18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1104" w:type="dxa"/>
          </w:tcPr>
          <w:p>
            <w:pPr>
              <w:pStyle w:val="TableParagraph"/>
              <w:spacing w:line="194" w:lineRule="exact"/>
              <w:ind w:left="31" w:right="33"/>
              <w:rPr>
                <w:sz w:val="18"/>
              </w:rPr>
            </w:pPr>
            <w:r>
              <w:rPr>
                <w:sz w:val="18"/>
              </w:rPr>
              <w:t>999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Psicologia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ind w:left="127" w:right="134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984" w:type="dxa"/>
          </w:tcPr>
          <w:p>
            <w:pPr>
              <w:pStyle w:val="TableParagraph"/>
              <w:ind w:left="129" w:right="134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984" w:type="dxa"/>
          </w:tcPr>
          <w:p>
            <w:pPr>
              <w:pStyle w:val="TableParagraph"/>
              <w:ind w:left="130" w:right="134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1104" w:type="dxa"/>
          </w:tcPr>
          <w:p>
            <w:pPr>
              <w:pStyle w:val="TableParagraph"/>
              <w:ind w:left="31" w:right="33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Nutricionista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4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4" w:type="dxa"/>
          </w:tcPr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104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Farmácia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4" w:type="dxa"/>
          </w:tcPr>
          <w:p>
            <w:pPr>
              <w:pStyle w:val="TableParagraph"/>
              <w:ind w:left="129" w:right="134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984" w:type="dxa"/>
          </w:tcPr>
          <w:p>
            <w:pPr>
              <w:pStyle w:val="TableParagraph"/>
              <w:ind w:left="118" w:right="134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104" w:type="dxa"/>
          </w:tcPr>
          <w:p>
            <w:pPr>
              <w:pStyle w:val="TableParagraph"/>
              <w:ind w:left="31" w:right="33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Biomédico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4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4" w:type="dxa"/>
          </w:tcPr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104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Cirurgião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Dentista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4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4" w:type="dxa"/>
          </w:tcPr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104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13" w:hRule="atLeast"/>
        </w:trPr>
        <w:tc>
          <w:tcPr>
            <w:tcW w:w="3446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27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513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29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920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30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682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ind w:left="31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2.115</w:t>
            </w:r>
          </w:p>
        </w:tc>
      </w:tr>
      <w:tr>
        <w:trPr>
          <w:trHeight w:val="213" w:hRule="atLeast"/>
        </w:trPr>
        <w:tc>
          <w:tcPr>
            <w:tcW w:w="3446" w:type="dxa"/>
            <w:shd w:val="clear" w:color="auto" w:fill="D7E3BB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26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27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29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30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spacing w:line="194" w:lineRule="exact"/>
              <w:ind w:left="31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1.500</w:t>
            </w:r>
          </w:p>
        </w:tc>
      </w:tr>
      <w:tr>
        <w:trPr>
          <w:trHeight w:val="213" w:hRule="atLeast"/>
        </w:trPr>
        <w:tc>
          <w:tcPr>
            <w:tcW w:w="3446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(%)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%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23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102,6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24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184,0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26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136,4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ind w:left="31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141,0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6"/>
        <w:rPr>
          <w:sz w:val="23"/>
        </w:rPr>
      </w:pPr>
    </w:p>
    <w:p>
      <w:pPr>
        <w:spacing w:before="0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AMBULATÓRIAIS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25.2pt;height:177.1pt;mso-position-horizontal-relative:char;mso-position-vertical-relative:line" coordorigin="0,0" coordsize="8504,3542">
            <v:shape style="position:absolute;left:900;top:781;width:6672;height:2246" type="#_x0000_t75" stroked="false">
              <v:imagedata r:id="rId11" o:title=""/>
            </v:shape>
            <v:shape style="position:absolute;left:861;top:793;width:6697;height:2265" coordorigin="861,794" coordsize="6697,2265" path="m909,3008l861,3008m909,2566l861,2566m909,2123l861,2123m909,1681l861,1681m909,1237l861,1237m909,794l861,794m909,3010l909,3058m2571,3010l2571,3058m4232,3010l4232,3058m5894,3010l5894,3058m7557,3010l7557,3058e" filled="false" stroked="true" strokeweight=".191334pt" strokecolor="#b3b3b3">
              <v:path arrowok="t"/>
              <v:stroke dashstyle="solid"/>
            </v:shape>
            <v:rect style="position:absolute;left:7461;top:1856;width:73;height:71" filled="true" fillcolor="#ff0000" stroked="false">
              <v:fill type="solid"/>
            </v:rect>
            <v:rect style="position:absolute;left:7461;top:2285;width:73;height:71" filled="true" fillcolor="#00af50" stroked="false">
              <v:fill type="solid"/>
            </v:rect>
            <v:rect style="position:absolute;left:23;top:23;width:8456;height:3494" filled="false" stroked="true" strokeweight="2.390865pt" strokecolor="#000000">
              <v:stroke dashstyle="solid"/>
            </v:rect>
            <v:shape style="position:absolute;left:2122;top:116;width:4252;height:468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18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RESULTADO</w:t>
                    </w:r>
                  </w:p>
                  <w:p>
                    <w:pPr>
                      <w:spacing w:before="7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20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20"/>
                      </w:rPr>
                      <w:t>NÃO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20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20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20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327;top:705;width:420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2.500</w:t>
                    </w:r>
                  </w:p>
                </w:txbxContent>
              </v:textbox>
              <w10:wrap type="none"/>
            </v:shape>
            <v:shape style="position:absolute;left:6801;top:848;width:423;height:176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2.115</w:t>
                    </w:r>
                  </w:p>
                </w:txbxContent>
              </v:textbox>
              <w10:wrap type="none"/>
            </v:shape>
            <v:shape style="position:absolute;left:327;top:1147;width:420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2.000</w:t>
                    </w:r>
                  </w:p>
                </w:txbxContent>
              </v:textbox>
              <w10:wrap type="none"/>
            </v:shape>
            <v:shape style="position:absolute;left:6251;top:1395;width:417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327;top:1591;width:420;height:621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1.500</w:t>
                    </w:r>
                  </w:p>
                  <w:p>
                    <w:pPr>
                      <w:spacing w:line="240" w:lineRule="auto" w:before="6"/>
                      <w:rPr>
                        <w:sz w:val="22"/>
                      </w:rPr>
                    </w:pPr>
                  </w:p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3544;top:1907;width:290;height:177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920</w:t>
                    </w:r>
                  </w:p>
                </w:txbxContent>
              </v:textbox>
              <w10:wrap type="none"/>
            </v:shape>
            <v:shape style="position:absolute;left:7566;top:1809;width:419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5206;top:2118;width:290;height:176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682</w:t>
                    </w:r>
                  </w:p>
                </w:txbxContent>
              </v:textbox>
              <w10:wrap type="none"/>
            </v:shape>
            <v:shape style="position:absolute;left:1330;top:2268;width:842;height:191" type="#_x0000_t202" filled="false" stroked="false">
              <v:textbox inset="0,0,0,0">
                <w:txbxContent>
                  <w:p>
                    <w:pPr>
                      <w:tabs>
                        <w:tab w:pos="552" w:val="left" w:leader="none"/>
                      </w:tabs>
                      <w:spacing w:line="18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position w:val="-1"/>
                        <w:sz w:val="16"/>
                      </w:rPr>
                      <w:t>500</w:t>
                      <w:tab/>
                    </w:r>
                    <w:r>
                      <w:rPr>
                        <w:rFonts w:ascii="Calibri"/>
                        <w:sz w:val="17"/>
                      </w:rPr>
                      <w:t>513</w:t>
                    </w:r>
                  </w:p>
                </w:txbxContent>
              </v:textbox>
              <w10:wrap type="none"/>
            </v:shape>
            <v:shape style="position:absolute;left:2992;top:2281;width:285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4654;top:2281;width:285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460;top:2478;width:287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7566;top:2237;width:835;height:326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TOTAL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73;top:2921;width:73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61;top:3107;width:578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3132;top:3107;width:561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4719;top:3107;width:710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AGOSTO</w:t>
                    </w:r>
                  </w:p>
                </w:txbxContent>
              </v:textbox>
              <w10:wrap type="none"/>
            </v:shape>
            <v:shape style="position:absolute;left:6204;top:3107;width:1064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94" w:lineRule="exact"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spacing w:line="275" w:lineRule="exact"/>
        <w:ind w:left="1173"/>
      </w:pPr>
      <w:r>
        <w:rPr>
          <w:w w:val="82"/>
        </w:rPr>
        <w:t>.</w:t>
      </w:r>
    </w:p>
    <w:p>
      <w:pPr>
        <w:pStyle w:val="BodyText"/>
        <w:ind w:left="182" w:right="678" w:firstLine="707"/>
      </w:pPr>
      <w:r>
        <w:rPr>
          <w:w w:val="85"/>
        </w:rPr>
        <w:t>O</w:t>
      </w:r>
      <w:r>
        <w:rPr>
          <w:spacing w:val="10"/>
          <w:w w:val="85"/>
        </w:rPr>
        <w:t> </w:t>
      </w:r>
      <w:r>
        <w:rPr>
          <w:w w:val="85"/>
        </w:rPr>
        <w:t>relatório</w:t>
      </w:r>
      <w:r>
        <w:rPr>
          <w:spacing w:val="11"/>
          <w:w w:val="85"/>
        </w:rPr>
        <w:t> </w:t>
      </w:r>
      <w:r>
        <w:rPr>
          <w:w w:val="85"/>
        </w:rPr>
        <w:t>aponta</w:t>
      </w:r>
      <w:r>
        <w:rPr>
          <w:spacing w:val="12"/>
          <w:w w:val="85"/>
        </w:rPr>
        <w:t> </w:t>
      </w:r>
      <w:r>
        <w:rPr>
          <w:w w:val="85"/>
        </w:rPr>
        <w:t>que,</w:t>
      </w:r>
      <w:r>
        <w:rPr>
          <w:spacing w:val="8"/>
          <w:w w:val="85"/>
        </w:rPr>
        <w:t> </w:t>
      </w:r>
      <w:r>
        <w:rPr>
          <w:w w:val="85"/>
        </w:rPr>
        <w:t>as</w:t>
      </w:r>
      <w:r>
        <w:rPr>
          <w:spacing w:val="9"/>
          <w:w w:val="85"/>
        </w:rPr>
        <w:t> </w:t>
      </w:r>
      <w:r>
        <w:rPr>
          <w:w w:val="85"/>
        </w:rPr>
        <w:t>consultas</w:t>
      </w:r>
      <w:r>
        <w:rPr>
          <w:spacing w:val="9"/>
          <w:w w:val="85"/>
        </w:rPr>
        <w:t> </w:t>
      </w:r>
      <w:r>
        <w:rPr>
          <w:w w:val="85"/>
        </w:rPr>
        <w:t>de</w:t>
      </w:r>
      <w:r>
        <w:rPr>
          <w:spacing w:val="13"/>
          <w:w w:val="85"/>
        </w:rPr>
        <w:t> </w:t>
      </w:r>
      <w:r>
        <w:rPr>
          <w:w w:val="85"/>
        </w:rPr>
        <w:t>ambulatório</w:t>
      </w:r>
      <w:r>
        <w:rPr>
          <w:spacing w:val="10"/>
          <w:w w:val="85"/>
        </w:rPr>
        <w:t> </w:t>
      </w:r>
      <w:r>
        <w:rPr>
          <w:w w:val="85"/>
        </w:rPr>
        <w:t>não</w:t>
      </w:r>
      <w:r>
        <w:rPr>
          <w:spacing w:val="11"/>
          <w:w w:val="85"/>
        </w:rPr>
        <w:t> </w:t>
      </w:r>
      <w:r>
        <w:rPr>
          <w:w w:val="85"/>
        </w:rPr>
        <w:t>médicas,</w:t>
      </w:r>
      <w:r>
        <w:rPr>
          <w:spacing w:val="10"/>
          <w:w w:val="85"/>
        </w:rPr>
        <w:t> </w:t>
      </w:r>
      <w:r>
        <w:rPr>
          <w:w w:val="85"/>
        </w:rPr>
        <w:t>atingiram,</w:t>
      </w:r>
      <w:r>
        <w:rPr>
          <w:spacing w:val="11"/>
          <w:w w:val="85"/>
        </w:rPr>
        <w:t> </w:t>
      </w:r>
      <w:r>
        <w:rPr>
          <w:w w:val="85"/>
        </w:rPr>
        <w:t>no</w:t>
      </w:r>
      <w:r>
        <w:rPr>
          <w:spacing w:val="11"/>
          <w:w w:val="85"/>
        </w:rPr>
        <w:t> </w:t>
      </w:r>
      <w:r>
        <w:rPr>
          <w:w w:val="85"/>
        </w:rPr>
        <w:t>mês</w:t>
      </w:r>
      <w:r>
        <w:rPr>
          <w:spacing w:val="10"/>
          <w:w w:val="85"/>
        </w:rPr>
        <w:t> </w:t>
      </w:r>
      <w:r>
        <w:rPr>
          <w:w w:val="85"/>
        </w:rPr>
        <w:t>de</w:t>
      </w:r>
      <w:r>
        <w:rPr>
          <w:spacing w:val="-53"/>
          <w:w w:val="85"/>
        </w:rPr>
        <w:t> </w:t>
      </w:r>
      <w:r>
        <w:rPr>
          <w:w w:val="80"/>
        </w:rPr>
        <w:t>agosto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índice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136,4% demonstrado</w:t>
      </w:r>
      <w:r>
        <w:rPr>
          <w:spacing w:val="4"/>
          <w:w w:val="80"/>
        </w:rPr>
        <w:t> </w:t>
      </w:r>
      <w:r>
        <w:rPr>
          <w:w w:val="80"/>
        </w:rPr>
        <w:t>na</w:t>
      </w:r>
      <w:r>
        <w:rPr>
          <w:spacing w:val="3"/>
          <w:w w:val="80"/>
        </w:rPr>
        <w:t> </w:t>
      </w:r>
      <w:r>
        <w:rPr>
          <w:w w:val="80"/>
        </w:rPr>
        <w:t>Tabela</w:t>
      </w:r>
      <w:r>
        <w:rPr>
          <w:spacing w:val="2"/>
          <w:w w:val="80"/>
        </w:rPr>
        <w:t> </w:t>
      </w:r>
      <w:r>
        <w:rPr>
          <w:w w:val="80"/>
        </w:rPr>
        <w:t>4</w:t>
      </w:r>
      <w:r>
        <w:rPr>
          <w:spacing w:val="1"/>
          <w:w w:val="80"/>
        </w:rPr>
        <w:t> </w:t>
      </w:r>
      <w:r>
        <w:rPr>
          <w:w w:val="80"/>
        </w:rPr>
        <w:t>e</w:t>
      </w:r>
      <w:r>
        <w:rPr>
          <w:spacing w:val="2"/>
          <w:w w:val="80"/>
        </w:rPr>
        <w:t> </w:t>
      </w:r>
      <w:r>
        <w:rPr>
          <w:w w:val="80"/>
        </w:rPr>
        <w:t>Gráfico</w:t>
      </w:r>
      <w:r>
        <w:rPr>
          <w:spacing w:val="3"/>
          <w:w w:val="80"/>
        </w:rPr>
        <w:t> </w:t>
      </w:r>
      <w:r>
        <w:rPr>
          <w:w w:val="80"/>
        </w:rPr>
        <w:t>5.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466" w:val="left" w:leader="none"/>
        </w:tabs>
        <w:spacing w:line="240" w:lineRule="auto" w:before="181" w:after="0"/>
        <w:ind w:left="465" w:right="0" w:hanging="361"/>
        <w:jc w:val="left"/>
        <w:rPr>
          <w:u w:val="none"/>
        </w:rPr>
      </w:pPr>
      <w:r>
        <w:rPr>
          <w:w w:val="80"/>
          <w:u w:val="thick"/>
        </w:rPr>
        <w:t>INDICATIVOS</w:t>
      </w:r>
      <w:r>
        <w:rPr>
          <w:spacing w:val="22"/>
          <w:w w:val="80"/>
          <w:u w:val="thick"/>
        </w:rPr>
        <w:t> </w:t>
      </w:r>
      <w:r>
        <w:rPr>
          <w:w w:val="80"/>
          <w:u w:val="thick"/>
        </w:rPr>
        <w:t>DE</w:t>
      </w:r>
      <w:r>
        <w:rPr>
          <w:spacing w:val="26"/>
          <w:w w:val="80"/>
          <w:u w:val="thick"/>
        </w:rPr>
        <w:t> </w:t>
      </w:r>
      <w:r>
        <w:rPr>
          <w:w w:val="80"/>
          <w:u w:val="thick"/>
        </w:rPr>
        <w:t>DESEMPENHO:</w:t>
      </w:r>
    </w:p>
    <w:p>
      <w:pPr>
        <w:spacing w:after="0" w:line="240" w:lineRule="auto"/>
        <w:jc w:val="left"/>
        <w:sectPr>
          <w:pgSz w:w="11910" w:h="16840"/>
          <w:pgMar w:header="1022" w:footer="964" w:top="1720" w:bottom="1160" w:left="152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BodyText"/>
        <w:spacing w:line="254" w:lineRule="auto" w:before="100"/>
        <w:ind w:left="182" w:right="812" w:firstLine="707"/>
        <w:jc w:val="both"/>
        <w:rPr>
          <w:rFonts w:ascii="Arial" w:hAnsi="Arial"/>
          <w:i/>
        </w:rPr>
      </w:pPr>
      <w:r>
        <w:rPr>
          <w:w w:val="80"/>
        </w:rPr>
        <w:t>A meta para os Indicadores de Desempenho, prevista no Contrato de Gestão, é o envio dos</w:t>
      </w:r>
      <w:r>
        <w:rPr>
          <w:spacing w:val="1"/>
          <w:w w:val="80"/>
        </w:rPr>
        <w:t> </w:t>
      </w:r>
      <w:r>
        <w:rPr>
          <w:w w:val="85"/>
        </w:rPr>
        <w:t>diversos relatórios até o dia 10 do mês subsequente. Alguns indicadores também implicam no</w:t>
      </w:r>
      <w:r>
        <w:rPr>
          <w:spacing w:val="1"/>
          <w:w w:val="85"/>
        </w:rPr>
        <w:t> </w:t>
      </w:r>
      <w:r>
        <w:rPr>
          <w:w w:val="80"/>
        </w:rPr>
        <w:t>atendimento dos padrões de referência citados no Contrato de Gestão nº 08/2021 – SES/GO, como</w:t>
      </w:r>
      <w:r>
        <w:rPr>
          <w:spacing w:val="1"/>
          <w:w w:val="80"/>
        </w:rPr>
        <w:t> </w:t>
      </w:r>
      <w:r>
        <w:rPr>
          <w:w w:val="85"/>
        </w:rPr>
        <w:t>por exemplo, para o controle de infecções relacionadas à Assistência à Saúde (IRAS), que tem</w:t>
      </w:r>
      <w:r>
        <w:rPr>
          <w:spacing w:val="1"/>
          <w:w w:val="85"/>
        </w:rPr>
        <w:t> </w:t>
      </w:r>
      <w:r>
        <w:rPr>
          <w:w w:val="85"/>
        </w:rPr>
        <w:t>como base os critérios estabelecidos pelo </w:t>
      </w:r>
      <w:r>
        <w:rPr>
          <w:rFonts w:ascii="Arial" w:hAnsi="Arial"/>
          <w:i/>
          <w:w w:val="85"/>
        </w:rPr>
        <w:t>National Nosocomial Infection Surveillance System</w:t>
      </w:r>
      <w:r>
        <w:rPr>
          <w:rFonts w:ascii="Arial" w:hAnsi="Arial"/>
          <w:i/>
          <w:spacing w:val="1"/>
          <w:w w:val="85"/>
        </w:rPr>
        <w:t> </w:t>
      </w:r>
      <w:r>
        <w:rPr>
          <w:rFonts w:ascii="Arial" w:hAnsi="Arial"/>
          <w:i/>
          <w:w w:val="90"/>
        </w:rPr>
        <w:t>(NNISS).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Heading2"/>
        <w:numPr>
          <w:ilvl w:val="1"/>
          <w:numId w:val="1"/>
        </w:numPr>
        <w:tabs>
          <w:tab w:pos="796" w:val="left" w:leader="none"/>
        </w:tabs>
        <w:spacing w:line="240" w:lineRule="auto" w:before="236" w:after="0"/>
        <w:ind w:left="795" w:right="0" w:hanging="331"/>
        <w:jc w:val="left"/>
      </w:pPr>
      <w:r>
        <w:rPr>
          <w:w w:val="80"/>
        </w:rPr>
        <w:t>AUTORIZAÇÃO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INTERNAÇÃO</w:t>
      </w:r>
      <w:r>
        <w:rPr>
          <w:spacing w:val="23"/>
          <w:w w:val="80"/>
        </w:rPr>
        <w:t> </w:t>
      </w:r>
      <w:r>
        <w:rPr>
          <w:w w:val="80"/>
        </w:rPr>
        <w:t>HOSPITALAR: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AUTORIZAÇÃO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479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744"/>
        <w:gridCol w:w="744"/>
        <w:gridCol w:w="744"/>
        <w:gridCol w:w="744"/>
        <w:gridCol w:w="744"/>
        <w:gridCol w:w="744"/>
        <w:gridCol w:w="744"/>
      </w:tblGrid>
      <w:tr>
        <w:trPr>
          <w:trHeight w:val="225" w:hRule="atLeast"/>
        </w:trPr>
        <w:tc>
          <w:tcPr>
            <w:tcW w:w="8469" w:type="dxa"/>
            <w:gridSpan w:val="8"/>
          </w:tcPr>
          <w:p>
            <w:pPr>
              <w:pStyle w:val="TableParagraph"/>
              <w:spacing w:line="198" w:lineRule="exact" w:before="8"/>
              <w:ind w:left="2521" w:right="25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INDICADORES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DESEMPENHO</w:t>
            </w:r>
          </w:p>
        </w:tc>
      </w:tr>
      <w:tr>
        <w:trPr>
          <w:trHeight w:val="223" w:hRule="atLeast"/>
        </w:trPr>
        <w:tc>
          <w:tcPr>
            <w:tcW w:w="8469" w:type="dxa"/>
            <w:gridSpan w:val="8"/>
            <w:tcBorders>
              <w:bottom w:val="single" w:sz="12" w:space="0" w:color="D3D3D3"/>
            </w:tcBorders>
          </w:tcPr>
          <w:p>
            <w:pPr>
              <w:pStyle w:val="TableParagraph"/>
              <w:spacing w:line="196" w:lineRule="exact" w:before="7"/>
              <w:ind w:left="2521" w:right="25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AIH's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APRESENTADAS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X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SAÍDAS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HOSPITALARES</w:t>
            </w:r>
          </w:p>
        </w:tc>
      </w:tr>
      <w:tr>
        <w:trPr>
          <w:trHeight w:val="184" w:hRule="atLeast"/>
        </w:trPr>
        <w:tc>
          <w:tcPr>
            <w:tcW w:w="8469" w:type="dxa"/>
            <w:gridSpan w:val="8"/>
            <w:tcBorders>
              <w:top w:val="single" w:sz="12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5" w:lineRule="exact"/>
              <w:ind w:left="2807" w:right="279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INDICADORES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3"/>
                <w:sz w:val="15"/>
              </w:rPr>
              <w:t>DE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pacing w:val="-3"/>
                <w:sz w:val="15"/>
              </w:rPr>
              <w:t>DESEMPENHO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pacing w:val="-3"/>
                <w:sz w:val="15"/>
              </w:rPr>
              <w:t>-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3"/>
                <w:sz w:val="15"/>
              </w:rPr>
              <w:t>HERSO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3"/>
                <w:sz w:val="15"/>
              </w:rPr>
              <w:t>2021</w:t>
            </w:r>
          </w:p>
        </w:tc>
      </w:tr>
      <w:tr>
        <w:trPr>
          <w:trHeight w:val="188" w:hRule="atLeast"/>
        </w:trPr>
        <w:tc>
          <w:tcPr>
            <w:tcW w:w="8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9" w:lineRule="exact"/>
              <w:ind w:left="2807" w:right="2801"/>
              <w:rPr>
                <w:b/>
                <w:sz w:val="15"/>
              </w:rPr>
            </w:pPr>
            <w:r>
              <w:rPr>
                <w:b/>
                <w:spacing w:val="-3"/>
                <w:sz w:val="15"/>
              </w:rPr>
              <w:t>AIH's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3"/>
                <w:sz w:val="15"/>
              </w:rPr>
              <w:t>APRESENTADAS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3"/>
                <w:sz w:val="15"/>
              </w:rPr>
              <w:t>X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SAÍDAS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HOSPITALARES</w:t>
            </w:r>
          </w:p>
        </w:tc>
      </w:tr>
      <w:tr>
        <w:trPr>
          <w:trHeight w:val="18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6"/>
              <w:ind w:left="1437" w:right="1416"/>
              <w:rPr>
                <w:b/>
                <w:sz w:val="15"/>
              </w:rPr>
            </w:pPr>
            <w:r>
              <w:rPr>
                <w:b/>
                <w:sz w:val="15"/>
              </w:rPr>
              <w:t>ITENS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6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FEVEREIRO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6"/>
              <w:ind w:left="22" w:right="28"/>
              <w:rPr>
                <w:b/>
                <w:sz w:val="15"/>
              </w:rPr>
            </w:pPr>
            <w:r>
              <w:rPr>
                <w:b/>
                <w:sz w:val="15"/>
              </w:rPr>
              <w:t>MARÇO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6"/>
              <w:ind w:right="19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ABRIL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6"/>
              <w:ind w:right="19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MAIO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6"/>
              <w:ind w:left="8"/>
              <w:rPr>
                <w:b/>
                <w:sz w:val="15"/>
              </w:rPr>
            </w:pPr>
            <w:r>
              <w:rPr>
                <w:b/>
                <w:sz w:val="15"/>
              </w:rPr>
              <w:t>JUNHO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6"/>
              <w:ind w:left="7"/>
              <w:rPr>
                <w:b/>
                <w:sz w:val="15"/>
              </w:rPr>
            </w:pPr>
            <w:r>
              <w:rPr>
                <w:b/>
                <w:sz w:val="15"/>
              </w:rPr>
              <w:t>JULHO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6"/>
              <w:ind w:left="16"/>
              <w:rPr>
                <w:b/>
                <w:sz w:val="15"/>
              </w:rPr>
            </w:pPr>
            <w:r>
              <w:rPr>
                <w:b/>
                <w:sz w:val="15"/>
              </w:rPr>
              <w:t>AGOSTO</w:t>
            </w:r>
          </w:p>
        </w:tc>
      </w:tr>
      <w:tr>
        <w:trPr>
          <w:trHeight w:val="18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63" w:lineRule="exact" w:before="6"/>
              <w:ind w:left="2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TOTAL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1"/>
                <w:sz w:val="15"/>
              </w:rPr>
              <w:t>DE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1"/>
                <w:sz w:val="15"/>
              </w:rPr>
              <w:t>AIH's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1"/>
                <w:sz w:val="15"/>
              </w:rPr>
              <w:t>( SEM</w:t>
            </w:r>
            <w:r>
              <w:rPr>
                <w:spacing w:val="-14"/>
                <w:sz w:val="15"/>
              </w:rPr>
              <w:t> </w:t>
            </w:r>
            <w:r>
              <w:rPr>
                <w:spacing w:val="-1"/>
                <w:sz w:val="15"/>
              </w:rPr>
              <w:t>COVID)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left="20"/>
              <w:rPr>
                <w:sz w:val="15"/>
              </w:rPr>
            </w:pPr>
            <w:r>
              <w:rPr>
                <w:sz w:val="15"/>
              </w:rPr>
              <w:t>225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left="9"/>
              <w:rPr>
                <w:sz w:val="15"/>
              </w:rPr>
            </w:pPr>
            <w:r>
              <w:rPr>
                <w:sz w:val="15"/>
              </w:rPr>
              <w:t>87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right="251"/>
              <w:jc w:val="right"/>
              <w:rPr>
                <w:sz w:val="15"/>
              </w:rPr>
            </w:pPr>
            <w:r>
              <w:rPr>
                <w:sz w:val="15"/>
              </w:rPr>
              <w:t>133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right="252"/>
              <w:jc w:val="right"/>
              <w:rPr>
                <w:sz w:val="15"/>
              </w:rPr>
            </w:pPr>
            <w:r>
              <w:rPr>
                <w:sz w:val="15"/>
              </w:rPr>
              <w:t>341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left="16"/>
              <w:rPr>
                <w:sz w:val="15"/>
              </w:rPr>
            </w:pPr>
            <w:r>
              <w:rPr>
                <w:sz w:val="15"/>
              </w:rPr>
              <w:t>301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left="15"/>
              <w:rPr>
                <w:sz w:val="15"/>
              </w:rPr>
            </w:pPr>
            <w:r>
              <w:rPr>
                <w:sz w:val="15"/>
              </w:rPr>
              <w:t>320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left="14"/>
              <w:rPr>
                <w:sz w:val="15"/>
              </w:rPr>
            </w:pPr>
            <w:r>
              <w:rPr>
                <w:sz w:val="15"/>
              </w:rPr>
              <w:t>388</w:t>
            </w:r>
          </w:p>
        </w:tc>
      </w:tr>
      <w:tr>
        <w:trPr>
          <w:trHeight w:val="18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63" w:lineRule="exact" w:before="6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SAÍDAS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left="20"/>
              <w:rPr>
                <w:sz w:val="15"/>
              </w:rPr>
            </w:pPr>
            <w:r>
              <w:rPr>
                <w:sz w:val="15"/>
              </w:rPr>
              <w:t>232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left="19"/>
              <w:rPr>
                <w:sz w:val="15"/>
              </w:rPr>
            </w:pPr>
            <w:r>
              <w:rPr>
                <w:sz w:val="15"/>
              </w:rPr>
              <w:t>245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right="251"/>
              <w:jc w:val="right"/>
              <w:rPr>
                <w:sz w:val="15"/>
              </w:rPr>
            </w:pPr>
            <w:r>
              <w:rPr>
                <w:sz w:val="15"/>
              </w:rPr>
              <w:t>255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right="252"/>
              <w:jc w:val="right"/>
              <w:rPr>
                <w:sz w:val="15"/>
              </w:rPr>
            </w:pPr>
            <w:r>
              <w:rPr>
                <w:sz w:val="15"/>
              </w:rPr>
              <w:t>291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left="16"/>
              <w:rPr>
                <w:sz w:val="15"/>
              </w:rPr>
            </w:pPr>
            <w:r>
              <w:rPr>
                <w:sz w:val="15"/>
              </w:rPr>
              <w:t>304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left="15"/>
              <w:rPr>
                <w:sz w:val="15"/>
              </w:rPr>
            </w:pPr>
            <w:r>
              <w:rPr>
                <w:sz w:val="15"/>
              </w:rPr>
              <w:t>295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left="14"/>
              <w:rPr>
                <w:sz w:val="15"/>
              </w:rPr>
            </w:pPr>
            <w:r>
              <w:rPr>
                <w:sz w:val="15"/>
              </w:rPr>
              <w:t>306</w:t>
            </w:r>
          </w:p>
        </w:tc>
      </w:tr>
      <w:tr>
        <w:trPr>
          <w:trHeight w:val="18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62" w:lineRule="exact" w:before="6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TAXA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(%)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6"/>
              <w:ind w:left="10"/>
              <w:rPr>
                <w:sz w:val="15"/>
              </w:rPr>
            </w:pPr>
            <w:r>
              <w:rPr>
                <w:sz w:val="15"/>
              </w:rPr>
              <w:t>97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6"/>
              <w:ind w:left="9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6"/>
              <w:ind w:right="291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6"/>
              <w:ind w:right="252"/>
              <w:jc w:val="right"/>
              <w:rPr>
                <w:sz w:val="15"/>
              </w:rPr>
            </w:pPr>
            <w:r>
              <w:rPr>
                <w:sz w:val="15"/>
              </w:rPr>
              <w:t>117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6"/>
              <w:ind w:left="6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6"/>
              <w:ind w:left="15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6"/>
              <w:ind w:left="14"/>
              <w:rPr>
                <w:sz w:val="15"/>
              </w:rPr>
            </w:pPr>
            <w:r>
              <w:rPr>
                <w:sz w:val="15"/>
              </w:rPr>
              <w:t>127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2"/>
        <w:numPr>
          <w:ilvl w:val="1"/>
          <w:numId w:val="1"/>
        </w:numPr>
        <w:tabs>
          <w:tab w:pos="796" w:val="left" w:leader="none"/>
        </w:tabs>
        <w:spacing w:line="240" w:lineRule="auto" w:before="0" w:after="0"/>
        <w:ind w:left="795" w:right="0" w:hanging="331"/>
        <w:jc w:val="left"/>
      </w:pPr>
      <w:r>
        <w:rPr>
          <w:w w:val="80"/>
        </w:rPr>
        <w:t>ATENÇÃO</w:t>
      </w:r>
      <w:r>
        <w:rPr>
          <w:spacing w:val="12"/>
          <w:w w:val="80"/>
        </w:rPr>
        <w:t> </w:t>
      </w:r>
      <w:r>
        <w:rPr>
          <w:w w:val="80"/>
        </w:rPr>
        <w:t>AO</w:t>
      </w:r>
      <w:r>
        <w:rPr>
          <w:spacing w:val="13"/>
          <w:w w:val="80"/>
        </w:rPr>
        <w:t> </w:t>
      </w:r>
      <w:r>
        <w:rPr>
          <w:w w:val="80"/>
        </w:rPr>
        <w:t>USUÁRIO</w:t>
      </w:r>
      <w:r>
        <w:rPr>
          <w:spacing w:val="15"/>
          <w:w w:val="80"/>
        </w:rPr>
        <w:t> </w:t>
      </w:r>
      <w:r>
        <w:rPr>
          <w:w w:val="80"/>
          <w:sz w:val="28"/>
        </w:rPr>
        <w:t>–</w:t>
      </w:r>
      <w:r>
        <w:rPr>
          <w:spacing w:val="15"/>
          <w:w w:val="80"/>
          <w:sz w:val="28"/>
        </w:rPr>
        <w:t> </w:t>
      </w:r>
      <w:r>
        <w:rPr>
          <w:w w:val="80"/>
        </w:rPr>
        <w:t>Resolução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Queixas</w:t>
      </w:r>
      <w:r>
        <w:rPr>
          <w:spacing w:val="13"/>
          <w:w w:val="80"/>
        </w:rPr>
        <w:t> </w:t>
      </w:r>
      <w:r>
        <w:rPr>
          <w:w w:val="80"/>
        </w:rPr>
        <w:t>e</w:t>
      </w:r>
      <w:r>
        <w:rPr>
          <w:spacing w:val="14"/>
          <w:w w:val="80"/>
        </w:rPr>
        <w:t> </w:t>
      </w:r>
      <w:r>
        <w:rPr>
          <w:w w:val="80"/>
        </w:rPr>
        <w:t>Pesquisas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Satisfação: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0" w:after="5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6–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USUÁRIO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1"/>
        <w:gridCol w:w="741"/>
        <w:gridCol w:w="741"/>
        <w:gridCol w:w="741"/>
        <w:gridCol w:w="741"/>
        <w:gridCol w:w="741"/>
        <w:gridCol w:w="741"/>
        <w:gridCol w:w="741"/>
      </w:tblGrid>
      <w:tr>
        <w:trPr>
          <w:trHeight w:val="185" w:hRule="atLeast"/>
        </w:trPr>
        <w:tc>
          <w:tcPr>
            <w:tcW w:w="8438" w:type="dxa"/>
            <w:gridSpan w:val="8"/>
            <w:tcBorders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6" w:lineRule="exact"/>
              <w:ind w:left="2787" w:right="2773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SERVIÇO</w:t>
            </w:r>
            <w:r>
              <w:rPr>
                <w:b/>
                <w:spacing w:val="4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DE</w:t>
            </w:r>
            <w:r>
              <w:rPr>
                <w:b/>
                <w:spacing w:val="3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ATENDIMENTO</w:t>
            </w:r>
            <w:r>
              <w:rPr>
                <w:b/>
                <w:spacing w:val="4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AO</w:t>
            </w:r>
            <w:r>
              <w:rPr>
                <w:b/>
                <w:spacing w:val="4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USUÁRIO</w:t>
            </w:r>
            <w:r>
              <w:rPr>
                <w:b/>
                <w:spacing w:val="5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(SAU)</w:t>
            </w:r>
          </w:p>
        </w:tc>
      </w:tr>
      <w:tr>
        <w:trPr>
          <w:trHeight w:val="185" w:hRule="atLeast"/>
        </w:trPr>
        <w:tc>
          <w:tcPr>
            <w:tcW w:w="3251" w:type="dxa"/>
            <w:tcBorders>
              <w:top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2" w:lineRule="exact" w:before="3"/>
              <w:ind w:left="1431" w:right="1411"/>
              <w:rPr>
                <w:b/>
                <w:sz w:val="15"/>
              </w:rPr>
            </w:pPr>
            <w:r>
              <w:rPr>
                <w:b/>
                <w:sz w:val="15"/>
              </w:rPr>
              <w:t>ITENS</w:t>
            </w:r>
          </w:p>
        </w:tc>
        <w:tc>
          <w:tcPr>
            <w:tcW w:w="741" w:type="dxa"/>
            <w:tcBorders>
              <w:top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2" w:lineRule="exact" w:before="3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FEVEREIRO</w:t>
            </w:r>
          </w:p>
        </w:tc>
        <w:tc>
          <w:tcPr>
            <w:tcW w:w="741" w:type="dxa"/>
            <w:tcBorders>
              <w:top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2" w:lineRule="exact" w:before="3"/>
              <w:ind w:left="21"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MARÇO</w:t>
            </w:r>
          </w:p>
        </w:tc>
        <w:tc>
          <w:tcPr>
            <w:tcW w:w="741" w:type="dxa"/>
            <w:tcBorders>
              <w:top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2" w:lineRule="exact" w:before="3"/>
              <w:ind w:right="19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ABRIL</w:t>
            </w:r>
          </w:p>
        </w:tc>
        <w:tc>
          <w:tcPr>
            <w:tcW w:w="741" w:type="dxa"/>
            <w:tcBorders>
              <w:top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2" w:lineRule="exact" w:before="3"/>
              <w:ind w:left="21"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MAIO</w:t>
            </w:r>
          </w:p>
        </w:tc>
        <w:tc>
          <w:tcPr>
            <w:tcW w:w="741" w:type="dxa"/>
            <w:tcBorders>
              <w:top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2" w:lineRule="exact" w:before="3"/>
              <w:ind w:left="12"/>
              <w:rPr>
                <w:b/>
                <w:sz w:val="15"/>
              </w:rPr>
            </w:pPr>
            <w:r>
              <w:rPr>
                <w:b/>
                <w:sz w:val="15"/>
              </w:rPr>
              <w:t>JUNHO</w:t>
            </w:r>
          </w:p>
        </w:tc>
        <w:tc>
          <w:tcPr>
            <w:tcW w:w="741" w:type="dxa"/>
            <w:tcBorders>
              <w:top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2" w:lineRule="exact" w:before="3"/>
              <w:ind w:left="12"/>
              <w:rPr>
                <w:b/>
                <w:sz w:val="15"/>
              </w:rPr>
            </w:pPr>
            <w:r>
              <w:rPr>
                <w:b/>
                <w:sz w:val="15"/>
              </w:rPr>
              <w:t>JULHO</w:t>
            </w:r>
          </w:p>
        </w:tc>
        <w:tc>
          <w:tcPr>
            <w:tcW w:w="741" w:type="dxa"/>
            <w:tcBorders>
              <w:top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2" w:lineRule="exact" w:before="3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AGOSTO</w:t>
            </w:r>
          </w:p>
        </w:tc>
      </w:tr>
      <w:tr>
        <w:trPr>
          <w:trHeight w:val="187" w:hRule="atLeast"/>
        </w:trPr>
        <w:tc>
          <w:tcPr>
            <w:tcW w:w="3251" w:type="dxa"/>
            <w:shd w:val="clear" w:color="auto" w:fill="EBF0DE"/>
          </w:tcPr>
          <w:p>
            <w:pPr>
              <w:pStyle w:val="TableParagraph"/>
              <w:spacing w:line="162" w:lineRule="exact" w:before="5"/>
              <w:ind w:left="2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AVALIAÇÃO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1"/>
                <w:sz w:val="15"/>
              </w:rPr>
              <w:t>BOM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1"/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ÓTIMO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9"/>
              <w:rPr>
                <w:sz w:val="15"/>
              </w:rPr>
            </w:pPr>
            <w:r>
              <w:rPr>
                <w:sz w:val="15"/>
              </w:rPr>
              <w:t>304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9"/>
              <w:rPr>
                <w:sz w:val="15"/>
              </w:rPr>
            </w:pPr>
            <w:r>
              <w:rPr>
                <w:sz w:val="15"/>
              </w:rPr>
              <w:t>372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right="249"/>
              <w:jc w:val="right"/>
              <w:rPr>
                <w:sz w:val="15"/>
              </w:rPr>
            </w:pPr>
            <w:r>
              <w:rPr>
                <w:sz w:val="15"/>
              </w:rPr>
              <w:t>260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20"/>
              <w:rPr>
                <w:sz w:val="15"/>
              </w:rPr>
            </w:pPr>
            <w:r>
              <w:rPr>
                <w:sz w:val="15"/>
              </w:rPr>
              <w:t>315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20"/>
              <w:rPr>
                <w:sz w:val="15"/>
              </w:rPr>
            </w:pPr>
            <w:r>
              <w:rPr>
                <w:sz w:val="15"/>
              </w:rPr>
              <w:t>346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20"/>
              <w:rPr>
                <w:sz w:val="15"/>
              </w:rPr>
            </w:pPr>
            <w:r>
              <w:rPr>
                <w:sz w:val="15"/>
              </w:rPr>
              <w:t>396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20"/>
              <w:rPr>
                <w:sz w:val="15"/>
              </w:rPr>
            </w:pPr>
            <w:r>
              <w:rPr>
                <w:sz w:val="15"/>
              </w:rPr>
              <w:t>292</w:t>
            </w:r>
          </w:p>
        </w:tc>
      </w:tr>
      <w:tr>
        <w:trPr>
          <w:trHeight w:val="187" w:hRule="atLeast"/>
        </w:trPr>
        <w:tc>
          <w:tcPr>
            <w:tcW w:w="3251" w:type="dxa"/>
            <w:shd w:val="clear" w:color="auto" w:fill="EBF0DE"/>
          </w:tcPr>
          <w:p>
            <w:pPr>
              <w:pStyle w:val="TableParagraph"/>
              <w:spacing w:line="162" w:lineRule="exact" w:before="5"/>
              <w:ind w:left="24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PESSOAS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PESQUISADAS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9"/>
              <w:rPr>
                <w:sz w:val="15"/>
              </w:rPr>
            </w:pPr>
            <w:r>
              <w:rPr>
                <w:sz w:val="15"/>
              </w:rPr>
              <w:t>310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9"/>
              <w:rPr>
                <w:sz w:val="15"/>
              </w:rPr>
            </w:pPr>
            <w:r>
              <w:rPr>
                <w:sz w:val="15"/>
              </w:rPr>
              <w:t>380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right="249"/>
              <w:jc w:val="right"/>
              <w:rPr>
                <w:sz w:val="15"/>
              </w:rPr>
            </w:pPr>
            <w:r>
              <w:rPr>
                <w:sz w:val="15"/>
              </w:rPr>
              <w:t>265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20"/>
              <w:rPr>
                <w:sz w:val="15"/>
              </w:rPr>
            </w:pPr>
            <w:r>
              <w:rPr>
                <w:sz w:val="15"/>
              </w:rPr>
              <w:t>320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20"/>
              <w:rPr>
                <w:sz w:val="15"/>
              </w:rPr>
            </w:pPr>
            <w:r>
              <w:rPr>
                <w:sz w:val="15"/>
              </w:rPr>
              <w:t>351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20"/>
              <w:rPr>
                <w:sz w:val="15"/>
              </w:rPr>
            </w:pPr>
            <w:r>
              <w:rPr>
                <w:sz w:val="15"/>
              </w:rPr>
              <w:t>402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20"/>
              <w:rPr>
                <w:sz w:val="15"/>
              </w:rPr>
            </w:pPr>
            <w:r>
              <w:rPr>
                <w:sz w:val="15"/>
              </w:rPr>
              <w:t>296</w:t>
            </w:r>
          </w:p>
        </w:tc>
      </w:tr>
      <w:tr>
        <w:trPr>
          <w:trHeight w:val="188" w:hRule="atLeast"/>
        </w:trPr>
        <w:tc>
          <w:tcPr>
            <w:tcW w:w="3251" w:type="dxa"/>
            <w:shd w:val="clear" w:color="auto" w:fill="EBF0DE"/>
          </w:tcPr>
          <w:p>
            <w:pPr>
              <w:pStyle w:val="TableParagraph"/>
              <w:spacing w:line="162" w:lineRule="exact" w:before="6"/>
              <w:ind w:left="2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QUEIXAS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RECEBIDAS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6"/>
              <w:ind w:left="10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6"/>
              <w:ind w:left="9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6"/>
              <w:ind w:right="289"/>
              <w:jc w:val="righ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6"/>
              <w:ind w:left="10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6"/>
              <w:ind w:left="10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6"/>
              <w:ind w:left="10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6"/>
              <w:ind w:left="11"/>
              <w:rPr>
                <w:sz w:val="15"/>
              </w:rPr>
            </w:pPr>
            <w:r>
              <w:rPr>
                <w:sz w:val="15"/>
              </w:rPr>
              <w:t>78</w:t>
            </w:r>
          </w:p>
        </w:tc>
      </w:tr>
      <w:tr>
        <w:trPr>
          <w:trHeight w:val="187" w:hRule="atLeast"/>
        </w:trPr>
        <w:tc>
          <w:tcPr>
            <w:tcW w:w="3251" w:type="dxa"/>
            <w:shd w:val="clear" w:color="auto" w:fill="EBF0DE"/>
          </w:tcPr>
          <w:p>
            <w:pPr>
              <w:pStyle w:val="TableParagraph"/>
              <w:spacing w:line="162" w:lineRule="exact" w:before="5"/>
              <w:ind w:left="24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QUEIXAS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RESOLVIDAS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0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9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right="289"/>
              <w:jc w:val="righ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0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0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0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1"/>
              <w:rPr>
                <w:sz w:val="15"/>
              </w:rPr>
            </w:pPr>
            <w:r>
              <w:rPr>
                <w:sz w:val="15"/>
              </w:rPr>
              <w:t>78</w:t>
            </w:r>
          </w:p>
        </w:tc>
      </w:tr>
      <w:tr>
        <w:trPr>
          <w:trHeight w:val="187" w:hRule="atLeast"/>
        </w:trPr>
        <w:tc>
          <w:tcPr>
            <w:tcW w:w="3251" w:type="dxa"/>
            <w:shd w:val="clear" w:color="auto" w:fill="EBF0DE"/>
          </w:tcPr>
          <w:p>
            <w:pPr>
              <w:pStyle w:val="TableParagraph"/>
              <w:spacing w:line="162" w:lineRule="exact" w:before="5"/>
              <w:ind w:left="2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ÍNDICE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DE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SATISFAÇÃO</w:t>
            </w:r>
            <w:r>
              <w:rPr>
                <w:spacing w:val="10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DO</w:t>
            </w:r>
            <w:r>
              <w:rPr>
                <w:spacing w:val="10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USUÁRIO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1"/>
              <w:rPr>
                <w:sz w:val="15"/>
              </w:rPr>
            </w:pPr>
            <w:r>
              <w:rPr>
                <w:sz w:val="15"/>
              </w:rPr>
              <w:t>98%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1"/>
              <w:rPr>
                <w:sz w:val="15"/>
              </w:rPr>
            </w:pPr>
            <w:r>
              <w:rPr>
                <w:sz w:val="15"/>
              </w:rPr>
              <w:t>98%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right="238"/>
              <w:jc w:val="right"/>
              <w:rPr>
                <w:sz w:val="15"/>
              </w:rPr>
            </w:pPr>
            <w:r>
              <w:rPr>
                <w:sz w:val="15"/>
              </w:rPr>
              <w:t>98%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1"/>
              <w:rPr>
                <w:sz w:val="15"/>
              </w:rPr>
            </w:pPr>
            <w:r>
              <w:rPr>
                <w:sz w:val="15"/>
              </w:rPr>
              <w:t>98%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1"/>
              <w:rPr>
                <w:sz w:val="15"/>
              </w:rPr>
            </w:pPr>
            <w:r>
              <w:rPr>
                <w:sz w:val="15"/>
              </w:rPr>
              <w:t>99%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2"/>
              <w:rPr>
                <w:sz w:val="15"/>
              </w:rPr>
            </w:pPr>
            <w:r>
              <w:rPr>
                <w:sz w:val="15"/>
              </w:rPr>
              <w:t>99%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1"/>
              <w:rPr>
                <w:sz w:val="15"/>
              </w:rPr>
            </w:pPr>
            <w:r>
              <w:rPr>
                <w:sz w:val="15"/>
              </w:rPr>
              <w:t>99%</w:t>
            </w:r>
          </w:p>
        </w:tc>
      </w:tr>
    </w:tbl>
    <w:p>
      <w:pPr>
        <w:spacing w:before="9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2" w:right="810" w:firstLine="707"/>
        <w:jc w:val="both"/>
      </w:pPr>
      <w:r>
        <w:rPr>
          <w:w w:val="80"/>
        </w:rPr>
        <w:t>Os dados apresentados na Tabela 6 demonstra o cumprimento da meta pela resolução de</w:t>
      </w:r>
      <w:r>
        <w:rPr>
          <w:spacing w:val="1"/>
          <w:w w:val="80"/>
        </w:rPr>
        <w:t> </w:t>
      </w:r>
      <w:r>
        <w:rPr>
          <w:w w:val="80"/>
        </w:rPr>
        <w:t>100%</w:t>
      </w:r>
      <w:r>
        <w:rPr>
          <w:spacing w:val="15"/>
          <w:w w:val="80"/>
        </w:rPr>
        <w:t> </w:t>
      </w:r>
      <w:r>
        <w:rPr>
          <w:w w:val="80"/>
        </w:rPr>
        <w:t>(cem</w:t>
      </w:r>
      <w:r>
        <w:rPr>
          <w:spacing w:val="18"/>
          <w:w w:val="80"/>
        </w:rPr>
        <w:t> </w:t>
      </w:r>
      <w:r>
        <w:rPr>
          <w:w w:val="80"/>
        </w:rPr>
        <w:t>por</w:t>
      </w:r>
      <w:r>
        <w:rPr>
          <w:spacing w:val="16"/>
          <w:w w:val="80"/>
        </w:rPr>
        <w:t> </w:t>
      </w:r>
      <w:r>
        <w:rPr>
          <w:w w:val="80"/>
        </w:rPr>
        <w:t>cento)</w:t>
      </w:r>
      <w:r>
        <w:rPr>
          <w:spacing w:val="17"/>
          <w:w w:val="80"/>
        </w:rPr>
        <w:t> </w:t>
      </w:r>
      <w:r>
        <w:rPr>
          <w:w w:val="80"/>
        </w:rPr>
        <w:t>das</w:t>
      </w:r>
      <w:r>
        <w:rPr>
          <w:spacing w:val="16"/>
          <w:w w:val="80"/>
        </w:rPr>
        <w:t> </w:t>
      </w:r>
      <w:r>
        <w:rPr>
          <w:w w:val="80"/>
        </w:rPr>
        <w:t>queixas</w:t>
      </w:r>
      <w:r>
        <w:rPr>
          <w:spacing w:val="17"/>
          <w:w w:val="80"/>
        </w:rPr>
        <w:t> </w:t>
      </w:r>
      <w:r>
        <w:rPr>
          <w:w w:val="80"/>
        </w:rPr>
        <w:t>recebidas,</w:t>
      </w:r>
      <w:r>
        <w:rPr>
          <w:spacing w:val="18"/>
          <w:w w:val="80"/>
        </w:rPr>
        <w:t> </w:t>
      </w:r>
      <w:r>
        <w:rPr>
          <w:w w:val="80"/>
        </w:rPr>
        <w:t>e</w:t>
      </w:r>
      <w:r>
        <w:rPr>
          <w:spacing w:val="16"/>
          <w:w w:val="80"/>
        </w:rPr>
        <w:t> </w:t>
      </w:r>
      <w:r>
        <w:rPr>
          <w:w w:val="80"/>
        </w:rPr>
        <w:t>pelo</w:t>
      </w:r>
      <w:r>
        <w:rPr>
          <w:spacing w:val="18"/>
          <w:w w:val="80"/>
        </w:rPr>
        <w:t> </w:t>
      </w:r>
      <w:r>
        <w:rPr>
          <w:w w:val="80"/>
        </w:rPr>
        <w:t>Índice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Satisfação</w:t>
      </w:r>
      <w:r>
        <w:rPr>
          <w:spacing w:val="19"/>
          <w:w w:val="80"/>
        </w:rPr>
        <w:t> </w:t>
      </w:r>
      <w:r>
        <w:rPr>
          <w:w w:val="80"/>
        </w:rPr>
        <w:t>em</w:t>
      </w:r>
      <w:r>
        <w:rPr>
          <w:spacing w:val="17"/>
          <w:w w:val="80"/>
        </w:rPr>
        <w:t> </w:t>
      </w:r>
      <w:r>
        <w:rPr>
          <w:w w:val="80"/>
        </w:rPr>
        <w:t>99%</w:t>
      </w:r>
      <w:r>
        <w:rPr>
          <w:spacing w:val="28"/>
          <w:w w:val="80"/>
        </w:rPr>
        <w:t> </w:t>
      </w:r>
      <w:r>
        <w:rPr>
          <w:w w:val="80"/>
        </w:rPr>
        <w:t>(noventa</w:t>
      </w:r>
      <w:r>
        <w:rPr>
          <w:spacing w:val="19"/>
          <w:w w:val="80"/>
        </w:rPr>
        <w:t> </w:t>
      </w:r>
      <w:r>
        <w:rPr>
          <w:w w:val="80"/>
        </w:rPr>
        <w:t>e</w:t>
      </w:r>
      <w:r>
        <w:rPr>
          <w:spacing w:val="16"/>
          <w:w w:val="80"/>
        </w:rPr>
        <w:t> </w:t>
      </w:r>
      <w:r>
        <w:rPr>
          <w:w w:val="80"/>
        </w:rPr>
        <w:t>nove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cento)</w:t>
      </w:r>
      <w:r>
        <w:rPr>
          <w:spacing w:val="6"/>
          <w:w w:val="80"/>
        </w:rPr>
        <w:t> </w:t>
      </w:r>
      <w:r>
        <w:rPr>
          <w:w w:val="80"/>
        </w:rPr>
        <w:t>e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envio</w:t>
      </w:r>
      <w:r>
        <w:rPr>
          <w:spacing w:val="3"/>
          <w:w w:val="80"/>
        </w:rPr>
        <w:t> </w:t>
      </w:r>
      <w:r>
        <w:rPr>
          <w:w w:val="80"/>
        </w:rPr>
        <w:t>do</w:t>
      </w:r>
      <w:r>
        <w:rPr>
          <w:spacing w:val="6"/>
          <w:w w:val="80"/>
        </w:rPr>
        <w:t> </w:t>
      </w:r>
      <w:r>
        <w:rPr>
          <w:w w:val="80"/>
        </w:rPr>
        <w:t>Relatório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Atendimento</w:t>
      </w:r>
      <w:r>
        <w:rPr>
          <w:spacing w:val="6"/>
          <w:w w:val="80"/>
        </w:rPr>
        <w:t> </w:t>
      </w:r>
      <w:r>
        <w:rPr>
          <w:w w:val="80"/>
        </w:rPr>
        <w:t>ao</w:t>
      </w:r>
      <w:r>
        <w:rPr>
          <w:spacing w:val="6"/>
          <w:w w:val="80"/>
        </w:rPr>
        <w:t> </w:t>
      </w:r>
      <w:r>
        <w:rPr>
          <w:w w:val="80"/>
        </w:rPr>
        <w:t>Usuário,</w:t>
      </w:r>
      <w:r>
        <w:rPr>
          <w:spacing w:val="5"/>
          <w:w w:val="80"/>
        </w:rPr>
        <w:t> </w:t>
      </w:r>
      <w:r>
        <w:rPr>
          <w:w w:val="80"/>
        </w:rPr>
        <w:t>através</w:t>
      </w:r>
      <w:r>
        <w:rPr>
          <w:spacing w:val="4"/>
          <w:w w:val="80"/>
        </w:rPr>
        <w:t> </w:t>
      </w:r>
      <w:r>
        <w:rPr>
          <w:w w:val="80"/>
        </w:rPr>
        <w:t>do</w:t>
      </w:r>
      <w:r>
        <w:rPr>
          <w:spacing w:val="3"/>
          <w:w w:val="80"/>
        </w:rPr>
        <w:t> </w:t>
      </w:r>
      <w:r>
        <w:rPr>
          <w:w w:val="80"/>
        </w:rPr>
        <w:t>Sistema</w:t>
      </w:r>
      <w:r>
        <w:rPr>
          <w:spacing w:val="4"/>
          <w:w w:val="80"/>
        </w:rPr>
        <w:t> </w:t>
      </w:r>
      <w:r>
        <w:rPr>
          <w:w w:val="80"/>
        </w:rPr>
        <w:t>SIGOS.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1"/>
        </w:numPr>
        <w:tabs>
          <w:tab w:pos="796" w:val="left" w:leader="none"/>
        </w:tabs>
        <w:spacing w:line="240" w:lineRule="auto" w:before="180" w:after="0"/>
        <w:ind w:left="795" w:right="0" w:hanging="331"/>
        <w:jc w:val="left"/>
      </w:pPr>
      <w:r>
        <w:rPr>
          <w:w w:val="80"/>
        </w:rPr>
        <w:t>CONTROLE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INFECÇÃO</w:t>
      </w:r>
      <w:r>
        <w:rPr>
          <w:spacing w:val="21"/>
          <w:w w:val="80"/>
        </w:rPr>
        <w:t> </w:t>
      </w:r>
      <w:r>
        <w:rPr>
          <w:w w:val="80"/>
        </w:rPr>
        <w:t>HOSPITALAR</w:t>
      </w:r>
      <w:r>
        <w:rPr>
          <w:w w:val="80"/>
          <w:sz w:val="28"/>
        </w:rPr>
        <w:t>:</w:t>
      </w:r>
    </w:p>
    <w:p>
      <w:pPr>
        <w:pStyle w:val="BodyText"/>
        <w:spacing w:before="11"/>
        <w:rPr>
          <w:rFonts w:ascii="Arial"/>
          <w:b/>
          <w:sz w:val="39"/>
        </w:rPr>
      </w:pPr>
    </w:p>
    <w:p>
      <w:pPr>
        <w:spacing w:before="0" w:after="3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7–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907"/>
        <w:gridCol w:w="907"/>
        <w:gridCol w:w="907"/>
        <w:gridCol w:w="907"/>
        <w:gridCol w:w="907"/>
        <w:gridCol w:w="1018"/>
      </w:tblGrid>
      <w:tr>
        <w:trPr>
          <w:trHeight w:val="217" w:hRule="atLeast"/>
        </w:trPr>
        <w:tc>
          <w:tcPr>
            <w:tcW w:w="8773" w:type="dxa"/>
            <w:gridSpan w:val="7"/>
            <w:shd w:val="clear" w:color="auto" w:fill="92D050"/>
          </w:tcPr>
          <w:p>
            <w:pPr>
              <w:pStyle w:val="TableParagraph"/>
              <w:spacing w:line="195" w:lineRule="exact" w:before="2"/>
              <w:ind w:left="3062" w:right="30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COMPETÊNCIA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- 2021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92D050"/>
          </w:tcPr>
          <w:p>
            <w:pPr>
              <w:pStyle w:val="TableParagraph"/>
              <w:spacing w:line="175" w:lineRule="exact" w:before="11"/>
              <w:ind w:left="62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INDICADORES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HOSPITALARES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4" w:right="1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ABRIL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03" w:right="1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MAIO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4" w:right="11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JUNHO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4" w:right="10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JULHO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4" w:right="1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AGOSTO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MÉDIA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 PERMANÊNCIA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34" w:right="116"/>
              <w:rPr>
                <w:sz w:val="16"/>
              </w:rPr>
            </w:pPr>
            <w:r>
              <w:rPr>
                <w:w w:val="105"/>
                <w:sz w:val="16"/>
              </w:rPr>
              <w:t>7,22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34" w:right="116"/>
              <w:rPr>
                <w:sz w:val="16"/>
              </w:rPr>
            </w:pPr>
            <w:r>
              <w:rPr>
                <w:w w:val="105"/>
                <w:sz w:val="16"/>
              </w:rPr>
              <w:t>6,95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34" w:right="104"/>
              <w:rPr>
                <w:sz w:val="16"/>
              </w:rPr>
            </w:pPr>
            <w:r>
              <w:rPr>
                <w:w w:val="105"/>
                <w:sz w:val="16"/>
              </w:rPr>
              <w:t>6,8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34" w:right="115"/>
              <w:rPr>
                <w:sz w:val="16"/>
              </w:rPr>
            </w:pPr>
            <w:r>
              <w:rPr>
                <w:w w:val="105"/>
                <w:sz w:val="16"/>
              </w:rPr>
              <w:t>6,64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34" w:right="114"/>
              <w:rPr>
                <w:sz w:val="16"/>
              </w:rPr>
            </w:pPr>
            <w:r>
              <w:rPr>
                <w:w w:val="105"/>
                <w:sz w:val="16"/>
              </w:rPr>
              <w:t>6,49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1"/>
              <w:ind w:left="21"/>
              <w:rPr>
                <w:sz w:val="16"/>
              </w:rPr>
            </w:pPr>
            <w:r>
              <w:rPr>
                <w:w w:val="105"/>
                <w:sz w:val="16"/>
              </w:rPr>
              <w:t>6,82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INTERNAÇÃO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29" w:right="119"/>
              <w:rPr>
                <w:sz w:val="16"/>
              </w:rPr>
            </w:pPr>
            <w:r>
              <w:rPr>
                <w:w w:val="105"/>
                <w:sz w:val="16"/>
              </w:rPr>
              <w:t>429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30" w:right="119"/>
              <w:rPr>
                <w:sz w:val="16"/>
              </w:rPr>
            </w:pPr>
            <w:r>
              <w:rPr>
                <w:w w:val="105"/>
                <w:sz w:val="16"/>
              </w:rPr>
              <w:t>540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31" w:right="119"/>
              <w:rPr>
                <w:sz w:val="16"/>
              </w:rPr>
            </w:pPr>
            <w:r>
              <w:rPr>
                <w:w w:val="105"/>
                <w:sz w:val="16"/>
              </w:rPr>
              <w:t>515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31" w:right="119"/>
              <w:rPr>
                <w:sz w:val="16"/>
              </w:rPr>
            </w:pPr>
            <w:r>
              <w:rPr>
                <w:w w:val="105"/>
                <w:sz w:val="16"/>
              </w:rPr>
              <w:t>514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32" w:right="119"/>
              <w:rPr>
                <w:sz w:val="16"/>
              </w:rPr>
            </w:pPr>
            <w:r>
              <w:rPr>
                <w:w w:val="105"/>
                <w:sz w:val="16"/>
              </w:rPr>
              <w:t>510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2"/>
              <w:ind w:left="14"/>
              <w:rPr>
                <w:sz w:val="16"/>
              </w:rPr>
            </w:pPr>
            <w:r>
              <w:rPr>
                <w:w w:val="105"/>
                <w:sz w:val="16"/>
              </w:rPr>
              <w:t>502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UTI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3"/>
                <w:w w:val="105"/>
                <w:sz w:val="16"/>
              </w:rPr>
              <w:t>ADULTO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34" w:right="113"/>
              <w:rPr>
                <w:sz w:val="16"/>
              </w:rPr>
            </w:pPr>
            <w:r>
              <w:rPr>
                <w:w w:val="105"/>
                <w:sz w:val="16"/>
              </w:rPr>
              <w:t>42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34" w:right="112"/>
              <w:rPr>
                <w:sz w:val="16"/>
              </w:rPr>
            </w:pPr>
            <w:r>
              <w:rPr>
                <w:w w:val="105"/>
                <w:sz w:val="16"/>
              </w:rPr>
              <w:t>43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34" w:right="111"/>
              <w:rPr>
                <w:sz w:val="16"/>
              </w:rPr>
            </w:pPr>
            <w:r>
              <w:rPr>
                <w:w w:val="105"/>
                <w:sz w:val="16"/>
              </w:rPr>
              <w:t>39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34" w:right="111"/>
              <w:rPr>
                <w:sz w:val="16"/>
              </w:rPr>
            </w:pPr>
            <w:r>
              <w:rPr>
                <w:w w:val="105"/>
                <w:sz w:val="16"/>
              </w:rPr>
              <w:t>52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34" w:right="109"/>
              <w:rPr>
                <w:sz w:val="16"/>
              </w:rPr>
            </w:pPr>
            <w:r>
              <w:rPr>
                <w:w w:val="105"/>
                <w:sz w:val="16"/>
              </w:rPr>
              <w:t>47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1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PEDIÁTRICA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34" w:right="112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34" w:right="111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34" w:right="111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34" w:right="109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1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UTI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COVID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34" w:right="113"/>
              <w:rPr>
                <w:sz w:val="16"/>
              </w:rPr>
            </w:pPr>
            <w:r>
              <w:rPr>
                <w:w w:val="105"/>
                <w:sz w:val="16"/>
              </w:rPr>
              <w:t>34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34" w:right="11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34" w:right="111"/>
              <w:rPr>
                <w:sz w:val="16"/>
              </w:rPr>
            </w:pPr>
            <w:r>
              <w:rPr>
                <w:w w:val="105"/>
                <w:sz w:val="16"/>
              </w:rPr>
              <w:t>27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34" w:right="111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34" w:right="109"/>
              <w:rPr>
                <w:sz w:val="16"/>
              </w:rPr>
            </w:pPr>
            <w:r>
              <w:rPr>
                <w:w w:val="105"/>
                <w:sz w:val="16"/>
              </w:rPr>
              <w:t>28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2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OCUPAÇÃO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0" w:right="1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65,00%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0" w:right="1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70,00%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1" w:right="1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73,00%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1" w:right="1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67,00%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2" w:right="1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68,06%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68,61%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TAXA</w:t>
            </w:r>
            <w:r>
              <w:rPr>
                <w:b/>
                <w:color w:val="FF0000"/>
                <w:spacing w:val="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DE INFECÇÃO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HOSPITALAR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29" w:right="11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4,3%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0" w:right="11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2,8%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1" w:right="11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2,3%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1" w:right="11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3,4%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2" w:right="11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3,0%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3,2%</w:t>
            </w:r>
          </w:p>
        </w:tc>
      </w:tr>
    </w:tbl>
    <w:p>
      <w:pPr>
        <w:spacing w:after="0" w:line="175" w:lineRule="exact"/>
        <w:rPr>
          <w:sz w:val="16"/>
        </w:rPr>
        <w:sectPr>
          <w:pgSz w:w="11910" w:h="16840"/>
          <w:pgMar w:header="1022" w:footer="964" w:top="172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34.85pt;height:158.9pt;mso-position-horizontal-relative:char;mso-position-vertical-relative:line" coordorigin="0,0" coordsize="8697,3178">
            <v:shape style="position:absolute;left:848;top:885;width:6825;height:1916" type="#_x0000_t75" stroked="false">
              <v:imagedata r:id="rId12" o:title=""/>
            </v:shape>
            <v:shape style="position:absolute;left:816;top:899;width:6609;height:1934" coordorigin="816,899" coordsize="6609,1934" path="m860,2789l816,2789m860,2578l816,2578m860,2368l816,2368m860,2159l816,2159m860,1948l816,1948m860,1739l816,1739m860,1529l816,1529m860,1320l816,1320m860,1109l816,1109m860,899l816,899m860,2789l860,2833m1954,2789l1954,2833m3048,2789l3048,2833m4143,2789l4143,2833m5237,2789l5237,2833m6331,2789l6331,2833m7425,2789l7425,2833e" filled="false" stroked="true" strokeweight=".175933pt" strokecolor="#b3b3b3">
              <v:path arrowok="t"/>
              <v:stroke dashstyle="solid"/>
            </v:shape>
            <v:rect style="position:absolute;left:22;top:22;width:8653;height:3134" filled="false" stroked="true" strokeweight="2.199443pt" strokecolor="#000000">
              <v:stroke dashstyle="solid"/>
            </v:rect>
            <v:shape style="position:absolute;left:2239;top:250;width:4327;height:213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399;top:817;width:354;height:205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9,0%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8,0%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7,0%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5,0%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4,0%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3,0%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1,0%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0,0%</w:t>
                    </w:r>
                  </w:p>
                </w:txbxContent>
              </v:textbox>
              <w10:wrap type="none"/>
            </v:shape>
            <v:shape style="position:absolute;left:1312;top:1590;width:352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4,3%</w:t>
                    </w:r>
                  </w:p>
                </w:txbxContent>
              </v:textbox>
              <w10:wrap type="none"/>
            </v:shape>
            <v:shape style="position:absolute;left:4595;top:1784;width:352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3,4%</w:t>
                    </w:r>
                  </w:p>
                </w:txbxContent>
              </v:textbox>
              <w10:wrap type="none"/>
            </v:shape>
            <v:shape style="position:absolute;left:2406;top:1918;width:352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2,8%</w:t>
                    </w:r>
                  </w:p>
                </w:txbxContent>
              </v:textbox>
              <w10:wrap type="none"/>
            </v:shape>
            <v:shape style="position:absolute;left:5689;top:1866;width:353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3,0%</w:t>
                    </w:r>
                  </w:p>
                </w:txbxContent>
              </v:textbox>
              <w10:wrap type="none"/>
            </v:shape>
            <v:shape style="position:absolute;left:6784;top:1834;width:353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3,2%</w:t>
                    </w:r>
                  </w:p>
                </w:txbxContent>
              </v:textbox>
              <w10:wrap type="none"/>
            </v:shape>
            <v:shape style="position:absolute;left:3501;top:2013;width:352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2,3%</w:t>
                    </w:r>
                  </w:p>
                </w:txbxContent>
              </v:textbox>
              <w10:wrap type="none"/>
            </v:shape>
            <v:shape style="position:absolute;left:1184;top:2878;width:6195;height:164" type="#_x0000_t202" filled="false" stroked="false">
              <v:textbox inset="0,0,0,0">
                <w:txbxContent>
                  <w:p>
                    <w:pPr>
                      <w:tabs>
                        <w:tab w:pos="1106" w:val="left" w:leader="none"/>
                        <w:tab w:pos="2156" w:val="left" w:leader="none"/>
                        <w:tab w:pos="3258" w:val="left" w:leader="none"/>
                        <w:tab w:pos="4283" w:val="left" w:leader="none"/>
                        <w:tab w:pos="5215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ABRIL</w:t>
                      <w:tab/>
                      <w:t>MAIO</w:t>
                      <w:tab/>
                      <w:t>JUNHO</w:t>
                      <w:tab/>
                      <w:t>JULHO</w:t>
                      <w:tab/>
                      <w:t>AGOSTO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1"/>
        </w:numPr>
        <w:tabs>
          <w:tab w:pos="796" w:val="left" w:leader="none"/>
        </w:tabs>
        <w:spacing w:line="240" w:lineRule="auto" w:before="0" w:after="0"/>
        <w:ind w:left="795" w:right="0" w:hanging="331"/>
        <w:jc w:val="left"/>
      </w:pPr>
      <w:r>
        <w:rPr>
          <w:w w:val="80"/>
        </w:rPr>
        <w:t>TAXA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MORTALIDADE</w:t>
      </w:r>
      <w:r>
        <w:rPr>
          <w:spacing w:val="20"/>
          <w:w w:val="80"/>
        </w:rPr>
        <w:t> </w:t>
      </w:r>
      <w:r>
        <w:rPr>
          <w:w w:val="80"/>
        </w:rPr>
        <w:t>OPERATÓRIA</w:t>
      </w:r>
      <w:r>
        <w:rPr>
          <w:w w:val="80"/>
          <w:sz w:val="28"/>
        </w:rPr>
        <w:t>:</w:t>
      </w:r>
    </w:p>
    <w:p>
      <w:pPr>
        <w:spacing w:before="276" w:after="15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8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MORTALIDADE</w:t>
      </w:r>
    </w:p>
    <w:tbl>
      <w:tblPr>
        <w:tblW w:w="0" w:type="auto"/>
        <w:jc w:val="left"/>
        <w:tblInd w:w="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4"/>
        <w:gridCol w:w="783"/>
        <w:gridCol w:w="783"/>
        <w:gridCol w:w="783"/>
        <w:gridCol w:w="783"/>
        <w:gridCol w:w="783"/>
        <w:gridCol w:w="783"/>
        <w:gridCol w:w="783"/>
      </w:tblGrid>
      <w:tr>
        <w:trPr>
          <w:trHeight w:val="197" w:hRule="atLeast"/>
        </w:trPr>
        <w:tc>
          <w:tcPr>
            <w:tcW w:w="8915" w:type="dxa"/>
            <w:gridSpan w:val="8"/>
            <w:tcBorders>
              <w:top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73" w:lineRule="exact" w:before="4"/>
              <w:ind w:left="3411" w:right="3398"/>
              <w:rPr>
                <w:b/>
                <w:sz w:val="15"/>
              </w:rPr>
            </w:pPr>
            <w:r>
              <w:rPr>
                <w:b/>
                <w:spacing w:val="-3"/>
                <w:w w:val="105"/>
                <w:sz w:val="15"/>
              </w:rPr>
              <w:t>INDICADORES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3"/>
                <w:w w:val="105"/>
                <w:sz w:val="15"/>
              </w:rPr>
              <w:t>DE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3"/>
                <w:w w:val="105"/>
                <w:sz w:val="15"/>
              </w:rPr>
              <w:t>MORTALIDADE</w:t>
            </w:r>
          </w:p>
        </w:tc>
      </w:tr>
      <w:tr>
        <w:trPr>
          <w:trHeight w:val="194" w:hRule="atLeast"/>
        </w:trPr>
        <w:tc>
          <w:tcPr>
            <w:tcW w:w="3434" w:type="dxa"/>
            <w:shd w:val="clear" w:color="auto" w:fill="92D050"/>
          </w:tcPr>
          <w:p>
            <w:pPr>
              <w:pStyle w:val="TableParagraph"/>
              <w:spacing w:line="162" w:lineRule="exact" w:before="12"/>
              <w:ind w:left="1479" w:right="14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MESES</w:t>
            </w:r>
          </w:p>
        </w:tc>
        <w:tc>
          <w:tcPr>
            <w:tcW w:w="783" w:type="dxa"/>
            <w:shd w:val="clear" w:color="auto" w:fill="92D050"/>
          </w:tcPr>
          <w:p>
            <w:pPr>
              <w:pStyle w:val="TableParagraph"/>
              <w:spacing w:line="162" w:lineRule="exact" w:before="12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FEVEREIRO</w:t>
            </w:r>
          </w:p>
        </w:tc>
        <w:tc>
          <w:tcPr>
            <w:tcW w:w="783" w:type="dxa"/>
            <w:shd w:val="clear" w:color="auto" w:fill="92D050"/>
          </w:tcPr>
          <w:p>
            <w:pPr>
              <w:pStyle w:val="TableParagraph"/>
              <w:spacing w:line="162" w:lineRule="exact" w:before="12"/>
              <w:ind w:right="13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MARÇO</w:t>
            </w:r>
          </w:p>
        </w:tc>
        <w:tc>
          <w:tcPr>
            <w:tcW w:w="783" w:type="dxa"/>
            <w:shd w:val="clear" w:color="auto" w:fill="92D050"/>
          </w:tcPr>
          <w:p>
            <w:pPr>
              <w:pStyle w:val="TableParagraph"/>
              <w:spacing w:line="162" w:lineRule="exact" w:before="12"/>
              <w:ind w:left="21" w:righ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ABRIL</w:t>
            </w:r>
          </w:p>
        </w:tc>
        <w:tc>
          <w:tcPr>
            <w:tcW w:w="783" w:type="dxa"/>
            <w:shd w:val="clear" w:color="auto" w:fill="92D050"/>
          </w:tcPr>
          <w:p>
            <w:pPr>
              <w:pStyle w:val="TableParagraph"/>
              <w:spacing w:line="162" w:lineRule="exact" w:before="12"/>
              <w:ind w:left="21" w:righ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MAIO</w:t>
            </w:r>
          </w:p>
        </w:tc>
        <w:tc>
          <w:tcPr>
            <w:tcW w:w="783" w:type="dxa"/>
            <w:shd w:val="clear" w:color="auto" w:fill="92D050"/>
          </w:tcPr>
          <w:p>
            <w:pPr>
              <w:pStyle w:val="TableParagraph"/>
              <w:spacing w:line="162" w:lineRule="exact" w:before="12"/>
              <w:ind w:left="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JUNHO</w:t>
            </w:r>
          </w:p>
        </w:tc>
        <w:tc>
          <w:tcPr>
            <w:tcW w:w="783" w:type="dxa"/>
            <w:shd w:val="clear" w:color="auto" w:fill="92D050"/>
          </w:tcPr>
          <w:p>
            <w:pPr>
              <w:pStyle w:val="TableParagraph"/>
              <w:spacing w:line="162" w:lineRule="exact" w:before="12"/>
              <w:ind w:left="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JULHO</w:t>
            </w:r>
          </w:p>
        </w:tc>
        <w:tc>
          <w:tcPr>
            <w:tcW w:w="783" w:type="dxa"/>
            <w:shd w:val="clear" w:color="auto" w:fill="92D050"/>
          </w:tcPr>
          <w:p>
            <w:pPr>
              <w:pStyle w:val="TableParagraph"/>
              <w:spacing w:line="162" w:lineRule="exact" w:before="12"/>
              <w:ind w:left="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AGOSTO</w:t>
            </w:r>
          </w:p>
        </w:tc>
      </w:tr>
      <w:tr>
        <w:trPr>
          <w:trHeight w:val="194" w:hRule="atLeast"/>
        </w:trPr>
        <w:tc>
          <w:tcPr>
            <w:tcW w:w="3434" w:type="dxa"/>
            <w:shd w:val="clear" w:color="auto" w:fill="EBF0DE"/>
          </w:tcPr>
          <w:p>
            <w:pPr>
              <w:pStyle w:val="TableParagraph"/>
              <w:spacing w:line="162" w:lineRule="exact" w:before="12"/>
              <w:ind w:left="23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MORTALIDADE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OPERATÓRIA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rPr>
                <w:sz w:val="15"/>
              </w:rPr>
            </w:pPr>
            <w:r>
              <w:rPr>
                <w:w w:val="105"/>
                <w:sz w:val="15"/>
              </w:rPr>
              <w:t>0%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rPr>
                <w:sz w:val="15"/>
              </w:rPr>
            </w:pPr>
            <w:r>
              <w:rPr>
                <w:w w:val="105"/>
                <w:sz w:val="15"/>
              </w:rPr>
              <w:t>3%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left="21" w:right="22"/>
              <w:rPr>
                <w:sz w:val="15"/>
              </w:rPr>
            </w:pPr>
            <w:r>
              <w:rPr>
                <w:w w:val="105"/>
                <w:sz w:val="15"/>
              </w:rPr>
              <w:t>2%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left="21" w:right="22"/>
              <w:rPr>
                <w:sz w:val="15"/>
              </w:rPr>
            </w:pPr>
            <w:r>
              <w:rPr>
                <w:w w:val="105"/>
                <w:sz w:val="15"/>
              </w:rPr>
              <w:t>2%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rPr>
                <w:sz w:val="15"/>
              </w:rPr>
            </w:pPr>
            <w:r>
              <w:rPr>
                <w:w w:val="105"/>
                <w:sz w:val="15"/>
              </w:rPr>
              <w:t>2%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rPr>
                <w:sz w:val="15"/>
              </w:rPr>
            </w:pPr>
            <w:r>
              <w:rPr>
                <w:w w:val="105"/>
                <w:sz w:val="15"/>
              </w:rPr>
              <w:t>3%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left="21" w:right="22"/>
              <w:rPr>
                <w:sz w:val="15"/>
              </w:rPr>
            </w:pPr>
            <w:r>
              <w:rPr>
                <w:w w:val="105"/>
                <w:sz w:val="15"/>
              </w:rPr>
              <w:t>4%</w:t>
            </w:r>
          </w:p>
        </w:tc>
      </w:tr>
      <w:tr>
        <w:trPr>
          <w:trHeight w:val="194" w:hRule="atLeast"/>
        </w:trPr>
        <w:tc>
          <w:tcPr>
            <w:tcW w:w="3434" w:type="dxa"/>
            <w:shd w:val="clear" w:color="auto" w:fill="EBF0DE"/>
          </w:tcPr>
          <w:p>
            <w:pPr>
              <w:pStyle w:val="TableParagraph"/>
              <w:spacing w:line="162" w:lineRule="exact" w:before="12"/>
              <w:ind w:left="23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MORTALIDADE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INSTITUCIONAL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rPr>
                <w:sz w:val="15"/>
              </w:rPr>
            </w:pPr>
            <w:r>
              <w:rPr>
                <w:w w:val="105"/>
                <w:sz w:val="15"/>
              </w:rPr>
              <w:t>9%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8,16%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left="5"/>
              <w:rPr>
                <w:sz w:val="15"/>
              </w:rPr>
            </w:pPr>
            <w:r>
              <w:rPr>
                <w:w w:val="105"/>
                <w:sz w:val="15"/>
              </w:rPr>
              <w:t>7,45%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4,81%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6,91%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6,78%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left="3"/>
              <w:rPr>
                <w:sz w:val="15"/>
              </w:rPr>
            </w:pPr>
            <w:r>
              <w:rPr>
                <w:w w:val="105"/>
                <w:sz w:val="15"/>
              </w:rPr>
              <w:t>9,80%</w:t>
            </w:r>
          </w:p>
        </w:tc>
      </w:tr>
      <w:tr>
        <w:trPr>
          <w:trHeight w:val="194" w:hRule="atLeast"/>
        </w:trPr>
        <w:tc>
          <w:tcPr>
            <w:tcW w:w="3434" w:type="dxa"/>
            <w:shd w:val="clear" w:color="auto" w:fill="EBF0DE"/>
          </w:tcPr>
          <w:p>
            <w:pPr>
              <w:pStyle w:val="TableParagraph"/>
              <w:spacing w:line="163" w:lineRule="exact" w:before="12"/>
              <w:ind w:left="23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TAXA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CIRURGIA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URGÊNCIA/EMERGÊNCIA</w:t>
            </w:r>
          </w:p>
        </w:tc>
        <w:tc>
          <w:tcPr>
            <w:tcW w:w="783" w:type="dxa"/>
          </w:tcPr>
          <w:p>
            <w:pPr>
              <w:pStyle w:val="TableParagraph"/>
              <w:spacing w:line="163" w:lineRule="exact" w:before="12"/>
              <w:ind w:left="10"/>
              <w:rPr>
                <w:sz w:val="15"/>
              </w:rPr>
            </w:pPr>
            <w:r>
              <w:rPr>
                <w:w w:val="105"/>
                <w:sz w:val="15"/>
              </w:rPr>
              <w:t>45%</w:t>
            </w:r>
          </w:p>
        </w:tc>
        <w:tc>
          <w:tcPr>
            <w:tcW w:w="783" w:type="dxa"/>
          </w:tcPr>
          <w:p>
            <w:pPr>
              <w:pStyle w:val="TableParagraph"/>
              <w:spacing w:line="163" w:lineRule="exact" w:before="12"/>
              <w:ind w:left="26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45%</w:t>
            </w:r>
          </w:p>
        </w:tc>
        <w:tc>
          <w:tcPr>
            <w:tcW w:w="783" w:type="dxa"/>
          </w:tcPr>
          <w:p>
            <w:pPr>
              <w:pStyle w:val="TableParagraph"/>
              <w:spacing w:line="163" w:lineRule="exact" w:before="12"/>
              <w:ind w:left="9"/>
              <w:rPr>
                <w:sz w:val="15"/>
              </w:rPr>
            </w:pPr>
            <w:r>
              <w:rPr>
                <w:w w:val="105"/>
                <w:sz w:val="15"/>
              </w:rPr>
              <w:t>45%</w:t>
            </w:r>
          </w:p>
        </w:tc>
        <w:tc>
          <w:tcPr>
            <w:tcW w:w="783" w:type="dxa"/>
          </w:tcPr>
          <w:p>
            <w:pPr>
              <w:pStyle w:val="TableParagraph"/>
              <w:spacing w:line="163" w:lineRule="exact" w:before="12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46%</w:t>
            </w:r>
          </w:p>
        </w:tc>
        <w:tc>
          <w:tcPr>
            <w:tcW w:w="783" w:type="dxa"/>
          </w:tcPr>
          <w:p>
            <w:pPr>
              <w:pStyle w:val="TableParagraph"/>
              <w:spacing w:line="163" w:lineRule="exact" w:before="12"/>
              <w:ind w:left="7"/>
              <w:rPr>
                <w:sz w:val="15"/>
              </w:rPr>
            </w:pPr>
            <w:r>
              <w:rPr>
                <w:w w:val="105"/>
                <w:sz w:val="15"/>
              </w:rPr>
              <w:t>45%</w:t>
            </w:r>
          </w:p>
        </w:tc>
        <w:tc>
          <w:tcPr>
            <w:tcW w:w="783" w:type="dxa"/>
          </w:tcPr>
          <w:p>
            <w:pPr>
              <w:pStyle w:val="TableParagraph"/>
              <w:spacing w:line="163" w:lineRule="exact" w:before="12"/>
              <w:ind w:left="7"/>
              <w:rPr>
                <w:sz w:val="15"/>
              </w:rPr>
            </w:pPr>
            <w:r>
              <w:rPr>
                <w:w w:val="105"/>
                <w:sz w:val="15"/>
              </w:rPr>
              <w:t>38%</w:t>
            </w:r>
          </w:p>
        </w:tc>
        <w:tc>
          <w:tcPr>
            <w:tcW w:w="783" w:type="dxa"/>
          </w:tcPr>
          <w:p>
            <w:pPr>
              <w:pStyle w:val="TableParagraph"/>
              <w:spacing w:line="163" w:lineRule="exact" w:before="12"/>
              <w:ind w:left="6"/>
              <w:rPr>
                <w:sz w:val="15"/>
              </w:rPr>
            </w:pPr>
            <w:r>
              <w:rPr>
                <w:w w:val="105"/>
                <w:sz w:val="15"/>
              </w:rPr>
              <w:t>45%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465" w:right="391" w:firstLine="1132"/>
        <w:jc w:val="both"/>
      </w:pPr>
      <w:r>
        <w:rPr>
          <w:w w:val="80"/>
        </w:rPr>
        <w:t>Os dados apresentados na Tabela 8 observa-se o padrão de comportamento da taxa de</w:t>
      </w:r>
      <w:r>
        <w:rPr>
          <w:spacing w:val="1"/>
          <w:w w:val="80"/>
        </w:rPr>
        <w:t> </w:t>
      </w:r>
      <w:r>
        <w:rPr>
          <w:w w:val="85"/>
        </w:rPr>
        <w:t>mortalidade operatória do mês agosto de 4 %, dentro do que se espera de uma unidade com seu</w:t>
      </w:r>
      <w:r>
        <w:rPr>
          <w:spacing w:val="1"/>
          <w:w w:val="85"/>
        </w:rPr>
        <w:t> </w:t>
      </w:r>
      <w:r>
        <w:rPr>
          <w:w w:val="85"/>
        </w:rPr>
        <w:t>perfil.</w:t>
      </w:r>
      <w:r>
        <w:rPr>
          <w:spacing w:val="-5"/>
          <w:w w:val="85"/>
        </w:rPr>
        <w:t> </w:t>
      </w:r>
      <w:r>
        <w:rPr>
          <w:w w:val="85"/>
        </w:rPr>
        <w:t>Outro</w:t>
      </w:r>
      <w:r>
        <w:rPr>
          <w:spacing w:val="-6"/>
          <w:w w:val="85"/>
        </w:rPr>
        <w:t> </w:t>
      </w:r>
      <w:r>
        <w:rPr>
          <w:w w:val="85"/>
        </w:rPr>
        <w:t>Ponto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ser</w:t>
      </w:r>
      <w:r>
        <w:rPr>
          <w:spacing w:val="-5"/>
          <w:w w:val="85"/>
        </w:rPr>
        <w:t> </w:t>
      </w:r>
      <w:r>
        <w:rPr>
          <w:w w:val="85"/>
        </w:rPr>
        <w:t>observado</w:t>
      </w:r>
      <w:r>
        <w:rPr>
          <w:spacing w:val="-7"/>
          <w:w w:val="85"/>
        </w:rPr>
        <w:t> </w:t>
      </w:r>
      <w:r>
        <w:rPr>
          <w:w w:val="85"/>
        </w:rPr>
        <w:t>é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índice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1"/>
          <w:w w:val="85"/>
        </w:rPr>
        <w:t> </w:t>
      </w:r>
      <w:r>
        <w:rPr>
          <w:w w:val="85"/>
        </w:rPr>
        <w:t>9,80%</w:t>
      </w:r>
      <w:r>
        <w:rPr>
          <w:spacing w:val="-6"/>
          <w:w w:val="85"/>
        </w:rPr>
        <w:t> </w:t>
      </w:r>
      <w:r>
        <w:rPr>
          <w:w w:val="85"/>
        </w:rPr>
        <w:t>(nove</w:t>
      </w:r>
      <w:r>
        <w:rPr>
          <w:spacing w:val="-4"/>
          <w:w w:val="85"/>
        </w:rPr>
        <w:t> </w:t>
      </w:r>
      <w:r>
        <w:rPr>
          <w:w w:val="85"/>
        </w:rPr>
        <w:t>virgular</w:t>
      </w:r>
      <w:r>
        <w:rPr>
          <w:spacing w:val="-5"/>
          <w:w w:val="85"/>
        </w:rPr>
        <w:t> </w:t>
      </w:r>
      <w:r>
        <w:rPr>
          <w:w w:val="85"/>
        </w:rPr>
        <w:t>oitenta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cento)</w:t>
      </w:r>
      <w:r>
        <w:rPr>
          <w:spacing w:val="-6"/>
          <w:w w:val="85"/>
        </w:rPr>
        <w:t> </w:t>
      </w:r>
      <w:r>
        <w:rPr>
          <w:w w:val="85"/>
        </w:rPr>
        <w:t>na</w:t>
      </w:r>
      <w:r>
        <w:rPr>
          <w:spacing w:val="-4"/>
          <w:w w:val="85"/>
        </w:rPr>
        <w:t> </w:t>
      </w:r>
      <w:r>
        <w:rPr>
          <w:w w:val="85"/>
        </w:rPr>
        <w:t>taxa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4"/>
          <w:w w:val="85"/>
        </w:rPr>
        <w:t> </w:t>
      </w:r>
      <w:r>
        <w:rPr>
          <w:w w:val="80"/>
        </w:rPr>
        <w:t>mortalidade</w:t>
      </w:r>
      <w:r>
        <w:rPr>
          <w:spacing w:val="11"/>
          <w:w w:val="80"/>
        </w:rPr>
        <w:t> </w:t>
      </w:r>
      <w:r>
        <w:rPr>
          <w:w w:val="80"/>
        </w:rPr>
        <w:t>Institucional,</w:t>
      </w:r>
      <w:r>
        <w:rPr>
          <w:spacing w:val="13"/>
          <w:w w:val="80"/>
        </w:rPr>
        <w:t> </w:t>
      </w:r>
      <w:r>
        <w:rPr>
          <w:w w:val="80"/>
        </w:rPr>
        <w:t>para</w:t>
      </w:r>
      <w:r>
        <w:rPr>
          <w:spacing w:val="14"/>
          <w:w w:val="80"/>
        </w:rPr>
        <w:t> </w:t>
      </w:r>
      <w:r>
        <w:rPr>
          <w:w w:val="80"/>
        </w:rPr>
        <w:t>identificação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causas</w:t>
      </w:r>
      <w:r>
        <w:rPr>
          <w:spacing w:val="13"/>
          <w:w w:val="80"/>
        </w:rPr>
        <w:t> </w:t>
      </w:r>
      <w:r>
        <w:rPr>
          <w:w w:val="80"/>
        </w:rPr>
        <w:t>e</w:t>
      </w:r>
      <w:r>
        <w:rPr>
          <w:spacing w:val="12"/>
          <w:w w:val="80"/>
        </w:rPr>
        <w:t> </w:t>
      </w:r>
      <w:r>
        <w:rPr>
          <w:w w:val="80"/>
        </w:rPr>
        <w:t>procedimentos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gestão</w:t>
      </w:r>
      <w:r>
        <w:rPr>
          <w:spacing w:val="12"/>
          <w:w w:val="80"/>
        </w:rPr>
        <w:t> </w:t>
      </w:r>
      <w:r>
        <w:rPr>
          <w:w w:val="80"/>
        </w:rPr>
        <w:t>técnica</w:t>
      </w:r>
      <w:r>
        <w:rPr>
          <w:spacing w:val="11"/>
          <w:w w:val="80"/>
        </w:rPr>
        <w:t> </w:t>
      </w:r>
      <w:r>
        <w:rPr>
          <w:w w:val="80"/>
        </w:rPr>
        <w:t>na</w:t>
      </w:r>
      <w:r>
        <w:rPr>
          <w:spacing w:val="14"/>
          <w:w w:val="80"/>
        </w:rPr>
        <w:t> </w:t>
      </w:r>
      <w:r>
        <w:rPr>
          <w:w w:val="80"/>
        </w:rPr>
        <w:t>unidade.</w:t>
      </w:r>
    </w:p>
    <w:p>
      <w:pPr>
        <w:spacing w:after="0"/>
        <w:jc w:val="both"/>
        <w:sectPr>
          <w:pgSz w:w="11910" w:h="16840"/>
          <w:pgMar w:header="1022" w:footer="964" w:top="172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  <w:tab w:pos="890" w:val="left" w:leader="none"/>
        </w:tabs>
        <w:spacing w:line="240" w:lineRule="auto" w:before="260" w:after="0"/>
        <w:ind w:left="890" w:right="0" w:hanging="425"/>
        <w:jc w:val="left"/>
        <w:rPr>
          <w:u w:val="none"/>
        </w:rPr>
      </w:pPr>
      <w:r>
        <w:rPr>
          <w:w w:val="80"/>
          <w:u w:val="thick"/>
        </w:rPr>
        <w:t>DADOS</w:t>
      </w:r>
      <w:r>
        <w:rPr>
          <w:spacing w:val="27"/>
          <w:w w:val="80"/>
          <w:u w:val="thick"/>
        </w:rPr>
        <w:t> </w:t>
      </w:r>
      <w:r>
        <w:rPr>
          <w:w w:val="80"/>
          <w:u w:val="thick"/>
        </w:rPr>
        <w:t>ESTATÍSTICOS</w:t>
      </w:r>
      <w:r>
        <w:rPr>
          <w:spacing w:val="27"/>
          <w:w w:val="80"/>
          <w:u w:val="thick"/>
        </w:rPr>
        <w:t> </w:t>
      </w:r>
      <w:r>
        <w:rPr>
          <w:w w:val="80"/>
          <w:u w:val="thick"/>
        </w:rPr>
        <w:t>DE</w:t>
      </w:r>
      <w:r>
        <w:rPr>
          <w:spacing w:val="27"/>
          <w:w w:val="80"/>
          <w:u w:val="thick"/>
        </w:rPr>
        <w:t> </w:t>
      </w:r>
      <w:r>
        <w:rPr>
          <w:w w:val="80"/>
          <w:u w:val="thick"/>
        </w:rPr>
        <w:t>METAS</w:t>
      </w:r>
      <w:r>
        <w:rPr>
          <w:spacing w:val="22"/>
          <w:w w:val="80"/>
          <w:u w:val="thick"/>
        </w:rPr>
        <w:t> </w:t>
      </w:r>
      <w:r>
        <w:rPr>
          <w:w w:val="80"/>
          <w:u w:val="thick"/>
        </w:rPr>
        <w:t>COMPLEMENTARES: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50" w:val="left" w:leader="none"/>
        </w:tabs>
        <w:spacing w:line="240" w:lineRule="auto" w:before="100" w:after="0"/>
        <w:ind w:left="849" w:right="0" w:hanging="385"/>
        <w:jc w:val="left"/>
        <w:rPr>
          <w:b/>
          <w:sz w:val="28"/>
          <w:u w:val="none"/>
        </w:rPr>
      </w:pPr>
      <w:r>
        <w:rPr>
          <w:b/>
          <w:w w:val="80"/>
          <w:sz w:val="24"/>
          <w:u w:val="single"/>
        </w:rPr>
        <w:t>TOTAL</w:t>
      </w:r>
      <w:r>
        <w:rPr>
          <w:b/>
          <w:spacing w:val="14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15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CIRURGIAS</w:t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99"/>
        <w:ind w:left="465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1265839</wp:posOffset>
            </wp:positionH>
            <wp:positionV relativeFrom="paragraph">
              <wp:posOffset>227156</wp:posOffset>
            </wp:positionV>
            <wp:extent cx="5568967" cy="704850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96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TOTAIS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REALIZADAS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584"/>
        <w:gridCol w:w="677"/>
        <w:gridCol w:w="500"/>
        <w:gridCol w:w="390"/>
        <w:gridCol w:w="390"/>
        <w:gridCol w:w="458"/>
        <w:gridCol w:w="424"/>
        <w:gridCol w:w="551"/>
        <w:gridCol w:w="695"/>
        <w:gridCol w:w="636"/>
        <w:gridCol w:w="754"/>
        <w:gridCol w:w="712"/>
      </w:tblGrid>
      <w:tr>
        <w:trPr>
          <w:trHeight w:val="177" w:hRule="atLeast"/>
        </w:trPr>
        <w:tc>
          <w:tcPr>
            <w:tcW w:w="8792" w:type="dxa"/>
            <w:gridSpan w:val="13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37" w:lineRule="exact" w:before="20"/>
              <w:ind w:left="3294" w:right="33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CIRURGIAS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REALIZADAS -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HERSO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2021</w:t>
            </w:r>
          </w:p>
        </w:tc>
      </w:tr>
      <w:tr>
        <w:trPr>
          <w:trHeight w:val="167" w:hRule="atLeast"/>
        </w:trPr>
        <w:tc>
          <w:tcPr>
            <w:tcW w:w="2021" w:type="dxa"/>
            <w:shd w:val="clear" w:color="auto" w:fill="92D05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4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8" w:right="3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JANEIRO</w:t>
            </w:r>
          </w:p>
        </w:tc>
        <w:tc>
          <w:tcPr>
            <w:tcW w:w="677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FEVEREIRO</w:t>
            </w:r>
          </w:p>
        </w:tc>
        <w:tc>
          <w:tcPr>
            <w:tcW w:w="500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4" w:right="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MARÇO</w:t>
            </w:r>
          </w:p>
        </w:tc>
        <w:tc>
          <w:tcPr>
            <w:tcW w:w="390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4" w:right="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ABRIL</w:t>
            </w:r>
          </w:p>
        </w:tc>
        <w:tc>
          <w:tcPr>
            <w:tcW w:w="390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right="2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MAIO</w:t>
            </w:r>
          </w:p>
        </w:tc>
        <w:tc>
          <w:tcPr>
            <w:tcW w:w="458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" w:right="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JUNHO</w:t>
            </w:r>
          </w:p>
        </w:tc>
        <w:tc>
          <w:tcPr>
            <w:tcW w:w="424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right="2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JULHO</w:t>
            </w:r>
          </w:p>
        </w:tc>
        <w:tc>
          <w:tcPr>
            <w:tcW w:w="551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3" w:right="1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AGOSTO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SETEMBRO</w:t>
            </w:r>
          </w:p>
        </w:tc>
        <w:tc>
          <w:tcPr>
            <w:tcW w:w="636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18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OUTUBRO</w:t>
            </w:r>
          </w:p>
        </w:tc>
        <w:tc>
          <w:tcPr>
            <w:tcW w:w="754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1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NOVEMBRO</w:t>
            </w:r>
          </w:p>
        </w:tc>
        <w:tc>
          <w:tcPr>
            <w:tcW w:w="712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1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DEZEMBRO</w:t>
            </w:r>
          </w:p>
        </w:tc>
      </w:tr>
      <w:tr>
        <w:trPr>
          <w:trHeight w:val="167" w:hRule="atLeast"/>
        </w:trPr>
        <w:tc>
          <w:tcPr>
            <w:tcW w:w="2021" w:type="dxa"/>
          </w:tcPr>
          <w:p>
            <w:pPr>
              <w:pStyle w:val="TableParagraph"/>
              <w:spacing w:line="137" w:lineRule="exact" w:before="11"/>
              <w:ind w:left="668" w:right="65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REALIZADO</w:t>
            </w:r>
          </w:p>
        </w:tc>
        <w:tc>
          <w:tcPr>
            <w:tcW w:w="584" w:type="dxa"/>
          </w:tcPr>
          <w:p>
            <w:pPr>
              <w:pStyle w:val="TableParagraph"/>
              <w:spacing w:line="137" w:lineRule="exact" w:before="11"/>
              <w:ind w:left="8" w:right="1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</w:p>
        </w:tc>
        <w:tc>
          <w:tcPr>
            <w:tcW w:w="677" w:type="dxa"/>
          </w:tcPr>
          <w:p>
            <w:pPr>
              <w:pStyle w:val="TableParagraph"/>
              <w:spacing w:line="137" w:lineRule="exact" w:before="11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195</w:t>
            </w:r>
          </w:p>
        </w:tc>
        <w:tc>
          <w:tcPr>
            <w:tcW w:w="500" w:type="dxa"/>
          </w:tcPr>
          <w:p>
            <w:pPr>
              <w:pStyle w:val="TableParagraph"/>
              <w:spacing w:line="137" w:lineRule="exact" w:before="11"/>
              <w:ind w:left="4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390" w:type="dxa"/>
          </w:tcPr>
          <w:p>
            <w:pPr>
              <w:pStyle w:val="TableParagraph"/>
              <w:spacing w:line="137" w:lineRule="exact" w:before="11"/>
              <w:ind w:left="14" w:right="4"/>
              <w:rPr>
                <w:sz w:val="13"/>
              </w:rPr>
            </w:pPr>
            <w:r>
              <w:rPr>
                <w:w w:val="105"/>
                <w:sz w:val="13"/>
              </w:rPr>
              <w:t>227</w:t>
            </w:r>
          </w:p>
        </w:tc>
        <w:tc>
          <w:tcPr>
            <w:tcW w:w="390" w:type="dxa"/>
          </w:tcPr>
          <w:p>
            <w:pPr>
              <w:pStyle w:val="TableParagraph"/>
              <w:spacing w:line="137" w:lineRule="exact" w:before="11"/>
              <w:ind w:right="8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273</w:t>
            </w:r>
          </w:p>
        </w:tc>
        <w:tc>
          <w:tcPr>
            <w:tcW w:w="458" w:type="dxa"/>
          </w:tcPr>
          <w:p>
            <w:pPr>
              <w:pStyle w:val="TableParagraph"/>
              <w:spacing w:line="137" w:lineRule="exact" w:before="11"/>
              <w:ind w:left="9" w:right="3"/>
              <w:rPr>
                <w:sz w:val="13"/>
              </w:rPr>
            </w:pPr>
            <w:r>
              <w:rPr>
                <w:w w:val="105"/>
                <w:sz w:val="13"/>
              </w:rPr>
              <w:t>248</w:t>
            </w:r>
          </w:p>
        </w:tc>
        <w:tc>
          <w:tcPr>
            <w:tcW w:w="424" w:type="dxa"/>
          </w:tcPr>
          <w:p>
            <w:pPr>
              <w:pStyle w:val="TableParagraph"/>
              <w:spacing w:line="137" w:lineRule="exact" w:before="11"/>
              <w:ind w:right="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229</w:t>
            </w:r>
          </w:p>
        </w:tc>
        <w:tc>
          <w:tcPr>
            <w:tcW w:w="551" w:type="dxa"/>
          </w:tcPr>
          <w:p>
            <w:pPr>
              <w:pStyle w:val="TableParagraph"/>
              <w:spacing w:line="137" w:lineRule="exact" w:before="11"/>
              <w:ind w:left="3" w:right="8"/>
              <w:rPr>
                <w:sz w:val="13"/>
              </w:rPr>
            </w:pPr>
            <w:r>
              <w:rPr>
                <w:w w:val="105"/>
                <w:sz w:val="13"/>
              </w:rPr>
              <w:t>263</w:t>
            </w:r>
          </w:p>
        </w:tc>
        <w:tc>
          <w:tcPr>
            <w:tcW w:w="69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before="5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TOTAIS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CIRURGIAS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42.2pt;height:170.45pt;mso-position-horizontal-relative:char;mso-position-vertical-relative:line" coordorigin="0,0" coordsize="8844,3409">
            <v:shape style="position:absolute;left:610;top:1007;width:5107;height:1934" coordorigin="610,1008" coordsize="5107,1934" path="m829,2538l610,2538,610,2942,829,2942,829,2538xm1527,1561l1308,1561,1308,2942,1527,2942,1527,1561xm2226,1468l2006,1468,2006,2942,2226,2942,2226,1468xm2924,1334l2706,1334,2706,2942,2924,2942,2924,1334xm3622,1008l3403,1008,3403,2942,3622,2942,3622,1008xm4320,1185l4101,1185,4101,2942,4320,2942,4320,1185xm5018,1319l4799,1319,4799,2942,5018,2942,5018,1319xm5717,1079l5497,1079,5497,2942,5717,2942,5717,1079xe" filled="true" fillcolor="#00af50" stroked="false">
              <v:path arrowok="t"/>
              <v:fill type="solid"/>
            </v:shape>
            <v:shape style="position:absolute;left:1;top:1;width:8841;height:3407" coordorigin="1,1" coordsize="8841,3407" path="m370,2942l8749,2942m1,3408l8842,3408,8842,1,1,1,1,3408xe" filled="false" stroked="true" strokeweight=".136575pt" strokecolor="#c0c0c0">
              <v:path arrowok="t"/>
              <v:stroke dashstyle="solid"/>
            </v:shape>
            <v:shape style="position:absolute;left:2765;top:313;width:3360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TOTAL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CIRURGIAS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REALIZADAS</w:t>
                    </w:r>
                    <w:r>
                      <w:rPr>
                        <w:rFonts w:ascii="Arial"/>
                        <w:b/>
                        <w:color w:val="7E7E7E"/>
                        <w:spacing w:val="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-</w:t>
                    </w:r>
                    <w:r>
                      <w:rPr>
                        <w:rFonts w:ascii="Arial"/>
                        <w:b/>
                        <w:color w:val="7E7E7E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HERSO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64;top:758;width:211;height:126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3417;top:828;width:213;height:126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273</w:t>
                    </w:r>
                  </w:p>
                </w:txbxContent>
              </v:textbox>
              <w10:wrap type="none"/>
            </v:shape>
            <v:shape style="position:absolute;left:5511;top:899;width:213;height:126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4115;top:1005;width:213;height:126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248</w:t>
                    </w:r>
                  </w:p>
                </w:txbxContent>
              </v:textbox>
              <w10:wrap type="none"/>
            </v:shape>
            <v:shape style="position:absolute;left:64;top:1112;width:211;height:126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2718;top:1154;width:213;height:126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227</w:t>
                    </w:r>
                  </w:p>
                </w:txbxContent>
              </v:textbox>
              <w10:wrap type="none"/>
            </v:shape>
            <v:shape style="position:absolute;left:4813;top:1140;width:213;height:126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229</w:t>
                    </w:r>
                  </w:p>
                </w:txbxContent>
              </v:textbox>
              <w10:wrap type="none"/>
            </v:shape>
            <v:shape style="position:absolute;left:2020;top:1289;width:213;height:126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208</w:t>
                    </w:r>
                  </w:p>
                </w:txbxContent>
              </v:textbox>
              <w10:wrap type="none"/>
            </v:shape>
            <v:shape style="position:absolute;left:64;top:1466;width:211;height:126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322;top:1381;width:213;height:126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195</w:t>
                    </w:r>
                  </w:p>
                </w:txbxContent>
              </v:textbox>
              <w10:wrap type="none"/>
            </v:shape>
            <v:shape style="position:absolute;left:64;top:1821;width:211;height:480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150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17"/>
                      </w:rPr>
                    </w:pPr>
                  </w:p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55;top:2358;width:149;height:126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57</w:t>
                    </w:r>
                  </w:p>
                </w:txbxContent>
              </v:textbox>
              <w10:wrap type="none"/>
            </v:shape>
            <v:shape style="position:absolute;left:127;top:2529;width:148;height:480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17"/>
                      </w:rPr>
                    </w:pPr>
                  </w:p>
                  <w:p>
                    <w:pPr>
                      <w:spacing w:line="146" w:lineRule="exact" w:before="0"/>
                      <w:ind w:left="63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4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87;top:3046;width:2495;height:126" type="#_x0000_t202" filled="false" stroked="false">
              <v:textbox inset="0,0,0,0">
                <w:txbxContent>
                  <w:p>
                    <w:pPr>
                      <w:tabs>
                        <w:tab w:pos="649" w:val="left" w:leader="none"/>
                        <w:tab w:pos="1430" w:val="left" w:leader="none"/>
                        <w:tab w:pos="2181" w:val="left" w:leader="none"/>
                      </w:tabs>
                      <w:spacing w:line="126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color w:val="333333"/>
                        <w:w w:val="105"/>
                        <w:sz w:val="12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ABRIL</w:t>
                    </w:r>
                  </w:p>
                </w:txbxContent>
              </v:textbox>
              <w10:wrap type="none"/>
            </v:shape>
            <v:shape style="position:absolute;left:3365;top:3046;width:5348;height:126" type="#_x0000_t202" filled="false" stroked="false">
              <v:textbox inset="0,0,0,0">
                <w:txbxContent>
                  <w:p>
                    <w:pPr>
                      <w:tabs>
                        <w:tab w:pos="664" w:val="left" w:leader="none"/>
                        <w:tab w:pos="1376" w:val="left" w:leader="none"/>
                        <w:tab w:pos="2023" w:val="left" w:leader="none"/>
                      </w:tabs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2"/>
                      </w:rPr>
                      <w:t>MAIO</w:t>
                      <w:tab/>
                      <w:t>JUNHO</w:t>
                      <w:tab/>
                      <w:t>JULHO</w:t>
                      <w:tab/>
                    </w:r>
                    <w:r>
                      <w:rPr>
                        <w:rFonts w:ascii="Calibri"/>
                        <w:color w:val="333333"/>
                        <w:sz w:val="12"/>
                      </w:rPr>
                      <w:t>AGOSTO      </w:t>
                    </w:r>
                    <w:r>
                      <w:rPr>
                        <w:rFonts w:ascii="Calibri"/>
                        <w:color w:val="333333"/>
                        <w:spacing w:val="21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333333"/>
                        <w:sz w:val="12"/>
                      </w:rPr>
                      <w:t>SETEMBRO     </w:t>
                    </w:r>
                    <w:r>
                      <w:rPr>
                        <w:rFonts w:ascii="Calibri"/>
                        <w:color w:val="333333"/>
                        <w:spacing w:val="9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333333"/>
                        <w:w w:val="105"/>
                        <w:sz w:val="12"/>
                      </w:rPr>
                      <w:t>OUTUBRO  </w:t>
                    </w:r>
                    <w:r>
                      <w:rPr>
                        <w:rFonts w:ascii="Calibri"/>
                        <w:color w:val="333333"/>
                        <w:spacing w:val="9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333333"/>
                        <w:w w:val="105"/>
                        <w:sz w:val="12"/>
                      </w:rPr>
                      <w:t>NOVEMBRO</w:t>
                    </w:r>
                    <w:r>
                      <w:rPr>
                        <w:rFonts w:ascii="Calibri"/>
                        <w:color w:val="333333"/>
                        <w:spacing w:val="27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333333"/>
                        <w:w w:val="105"/>
                        <w:sz w:val="12"/>
                      </w:rPr>
                      <w:t>DEZEMBRO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0" w:after="0"/>
        <w:ind w:left="848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13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20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ESPECIALIDADES</w:t>
      </w: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spacing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10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ESPECIALIDADES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8"/>
        <w:gridCol w:w="831"/>
      </w:tblGrid>
      <w:tr>
        <w:trPr>
          <w:trHeight w:val="238" w:hRule="atLeast"/>
        </w:trPr>
        <w:tc>
          <w:tcPr>
            <w:tcW w:w="3709" w:type="dxa"/>
            <w:gridSpan w:val="2"/>
            <w:shd w:val="clear" w:color="auto" w:fill="92D050"/>
          </w:tcPr>
          <w:p>
            <w:pPr>
              <w:pStyle w:val="TableParagraph"/>
              <w:spacing w:line="218" w:lineRule="exact"/>
              <w:ind w:left="75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Cirurgias</w:t>
            </w:r>
            <w:r>
              <w:rPr>
                <w:b/>
                <w:spacing w:val="17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29"/>
                <w:sz w:val="19"/>
              </w:rPr>
              <w:t> </w:t>
            </w:r>
            <w:r>
              <w:rPr>
                <w:b/>
                <w:sz w:val="19"/>
              </w:rPr>
              <w:t>Especialidade</w:t>
            </w:r>
          </w:p>
        </w:tc>
      </w:tr>
      <w:tr>
        <w:trPr>
          <w:trHeight w:val="238" w:hRule="atLeast"/>
        </w:trPr>
        <w:tc>
          <w:tcPr>
            <w:tcW w:w="2878" w:type="dxa"/>
          </w:tcPr>
          <w:p>
            <w:pPr>
              <w:pStyle w:val="TableParagraph"/>
              <w:spacing w:line="208" w:lineRule="exact" w:before="10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Buco-maxilo</w:t>
            </w:r>
          </w:p>
        </w:tc>
        <w:tc>
          <w:tcPr>
            <w:tcW w:w="831" w:type="dxa"/>
          </w:tcPr>
          <w:p>
            <w:pPr>
              <w:pStyle w:val="TableParagraph"/>
              <w:spacing w:line="208" w:lineRule="exact" w:before="10"/>
              <w:ind w:right="350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</w:tr>
      <w:tr>
        <w:trPr>
          <w:trHeight w:val="238" w:hRule="atLeast"/>
        </w:trPr>
        <w:tc>
          <w:tcPr>
            <w:tcW w:w="2878" w:type="dxa"/>
          </w:tcPr>
          <w:p>
            <w:pPr>
              <w:pStyle w:val="TableParagraph"/>
              <w:spacing w:line="208" w:lineRule="exact" w:before="10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Cirurgia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Geral</w:t>
            </w:r>
          </w:p>
        </w:tc>
        <w:tc>
          <w:tcPr>
            <w:tcW w:w="831" w:type="dxa"/>
          </w:tcPr>
          <w:p>
            <w:pPr>
              <w:pStyle w:val="TableParagraph"/>
              <w:spacing w:line="208" w:lineRule="exact" w:before="10"/>
              <w:ind w:right="303"/>
              <w:jc w:val="right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</w:tr>
      <w:tr>
        <w:trPr>
          <w:trHeight w:val="238" w:hRule="atLeast"/>
        </w:trPr>
        <w:tc>
          <w:tcPr>
            <w:tcW w:w="2878" w:type="dxa"/>
          </w:tcPr>
          <w:p>
            <w:pPr>
              <w:pStyle w:val="TableParagraph"/>
              <w:spacing w:line="208" w:lineRule="exact" w:before="11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Cirurgia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Torácica</w:t>
            </w:r>
          </w:p>
        </w:tc>
        <w:tc>
          <w:tcPr>
            <w:tcW w:w="831" w:type="dxa"/>
          </w:tcPr>
          <w:p>
            <w:pPr>
              <w:pStyle w:val="TableParagraph"/>
              <w:spacing w:line="208" w:lineRule="exact" w:before="11"/>
              <w:ind w:right="350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2878" w:type="dxa"/>
          </w:tcPr>
          <w:p>
            <w:pPr>
              <w:pStyle w:val="TableParagraph"/>
              <w:spacing w:line="208" w:lineRule="exact" w:before="10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Cirurgia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Vascular</w:t>
            </w:r>
          </w:p>
        </w:tc>
        <w:tc>
          <w:tcPr>
            <w:tcW w:w="831" w:type="dxa"/>
          </w:tcPr>
          <w:p>
            <w:pPr>
              <w:pStyle w:val="TableParagraph"/>
              <w:spacing w:line="208" w:lineRule="exact" w:before="10"/>
              <w:ind w:right="303"/>
              <w:jc w:val="right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</w:tr>
      <w:tr>
        <w:trPr>
          <w:trHeight w:val="238" w:hRule="atLeast"/>
        </w:trPr>
        <w:tc>
          <w:tcPr>
            <w:tcW w:w="2878" w:type="dxa"/>
          </w:tcPr>
          <w:p>
            <w:pPr>
              <w:pStyle w:val="TableParagraph"/>
              <w:spacing w:line="207" w:lineRule="exact" w:before="11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Neurocirurgia</w:t>
            </w:r>
          </w:p>
        </w:tc>
        <w:tc>
          <w:tcPr>
            <w:tcW w:w="831" w:type="dxa"/>
          </w:tcPr>
          <w:p>
            <w:pPr>
              <w:pStyle w:val="TableParagraph"/>
              <w:spacing w:line="207" w:lineRule="exact" w:before="11"/>
              <w:ind w:right="350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</w:tr>
      <w:tr>
        <w:trPr>
          <w:trHeight w:val="238" w:hRule="atLeast"/>
        </w:trPr>
        <w:tc>
          <w:tcPr>
            <w:tcW w:w="2878" w:type="dxa"/>
          </w:tcPr>
          <w:p>
            <w:pPr>
              <w:pStyle w:val="TableParagraph"/>
              <w:spacing w:line="208" w:lineRule="exact" w:before="11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Ortopedia</w:t>
            </w:r>
          </w:p>
        </w:tc>
        <w:tc>
          <w:tcPr>
            <w:tcW w:w="831" w:type="dxa"/>
          </w:tcPr>
          <w:p>
            <w:pPr>
              <w:pStyle w:val="TableParagraph"/>
              <w:spacing w:line="208" w:lineRule="exact" w:before="11"/>
              <w:ind w:right="254"/>
              <w:jc w:val="right"/>
              <w:rPr>
                <w:sz w:val="19"/>
              </w:rPr>
            </w:pPr>
            <w:r>
              <w:rPr>
                <w:sz w:val="19"/>
              </w:rPr>
              <w:t>175</w:t>
            </w:r>
          </w:p>
        </w:tc>
      </w:tr>
      <w:tr>
        <w:trPr>
          <w:trHeight w:val="238" w:hRule="atLeast"/>
        </w:trPr>
        <w:tc>
          <w:tcPr>
            <w:tcW w:w="2878" w:type="dxa"/>
          </w:tcPr>
          <w:p>
            <w:pPr>
              <w:pStyle w:val="TableParagraph"/>
              <w:spacing w:line="208" w:lineRule="exact" w:before="10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Pediatria</w:t>
            </w:r>
          </w:p>
        </w:tc>
        <w:tc>
          <w:tcPr>
            <w:tcW w:w="831" w:type="dxa"/>
          </w:tcPr>
          <w:p>
            <w:pPr>
              <w:pStyle w:val="TableParagraph"/>
              <w:spacing w:line="208" w:lineRule="exact" w:before="10"/>
              <w:ind w:right="350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2878" w:type="dxa"/>
            <w:shd w:val="clear" w:color="auto" w:fill="92D050"/>
          </w:tcPr>
          <w:p>
            <w:pPr>
              <w:pStyle w:val="TableParagraph"/>
              <w:spacing w:line="207" w:lineRule="exact" w:before="11"/>
              <w:ind w:left="1221" w:right="1198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831" w:type="dxa"/>
            <w:shd w:val="clear" w:color="auto" w:fill="92D050"/>
          </w:tcPr>
          <w:p>
            <w:pPr>
              <w:pStyle w:val="TableParagraph"/>
              <w:spacing w:line="207" w:lineRule="exact" w:before="11"/>
              <w:ind w:right="25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263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99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8–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ESPECIALIDADES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5pt;height:112.2pt;mso-position-horizontal-relative:char;mso-position-vertical-relative:line" coordorigin="0,0" coordsize="8789,2244">
            <v:shape style="position:absolute;left:877;top:684;width:6218;height:1280" coordorigin="878,684" coordsize="6218,1280" path="m1243,1927l878,1927,878,1964,1243,1964,1243,1927xm2415,1466l2047,1466,2047,1964,2415,1964,2415,1466xm4756,1883l4389,1883,4389,1964,4756,1964,4756,1883xm5926,1935l5558,1935,5558,1964,5926,1964,5926,1935xm7095,684l6730,684,6730,1964,7095,1964,7095,684xe" filled="true" fillcolor="#00af50" stroked="false">
              <v:path arrowok="t"/>
              <v:fill type="solid"/>
            </v:shape>
            <v:shape style="position:absolute;left:1;top:1;width:8785;height:2240" coordorigin="2,2" coordsize="8785,2240" path="m476,1964l8669,1964m2,2241l8787,2241,8787,2,2,2,2,2241xe" filled="false" stroked="true" strokeweight=".193014pt" strokecolor="#c0c0c0">
              <v:path arrowok="t"/>
              <v:stroke dashstyle="solid"/>
            </v:shape>
            <v:shape style="position:absolute;left:3004;top:102;width:3055;height:216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ESPECIALIDADE</w:t>
                    </w:r>
                  </w:p>
                </w:txbxContent>
              </v:textbox>
              <w10:wrap type="none"/>
            </v:shape>
            <v:shape style="position:absolute;left:41;top:418;width:290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777;top:430;width:29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175</w:t>
                    </w:r>
                  </w:p>
                </w:txbxContent>
              </v:textbox>
              <w10:wrap type="none"/>
            </v:shape>
            <v:shape style="position:absolute;left:41;top:784;width:290;height:544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7"/>
                      </w:rPr>
                      <w:t>150</w:t>
                    </w:r>
                  </w:p>
                  <w:p>
                    <w:pPr>
                      <w:spacing w:line="206" w:lineRule="exact" w:before="158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7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139;top:1214;width:20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68</w:t>
                    </w:r>
                  </w:p>
                </w:txbxContent>
              </v:textbox>
              <w10:wrap type="none"/>
            </v:shape>
            <v:shape style="position:absolute;left:131;top:1516;width:198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7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015;top:1675;width:111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357;top:1712;width:111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481;top:1631;width:202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5698;top:1683;width:111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039;top:1712;width:111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21;top:1882;width:11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4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87;top:2086;width:5491;height:145" type="#_x0000_t202" filled="false" stroked="false">
              <v:textbox inset="0,0,0,0">
                <w:txbxContent>
                  <w:p>
                    <w:pPr>
                      <w:tabs>
                        <w:tab w:pos="1131" w:val="left" w:leader="none"/>
                        <w:tab w:pos="2213" w:val="left" w:leader="none"/>
                        <w:tab w:pos="4641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4"/>
                      </w:rPr>
                      <w:t>Buco-maxilo</w:t>
                      <w:tab/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4"/>
                      </w:rPr>
                      <w:t>Geral</w:t>
                      <w:tab/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4"/>
                      </w:rPr>
                      <w:t>Torácica  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4"/>
                      </w:rPr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4"/>
                      </w:rPr>
                      <w:t>Vascular</w:t>
                      <w:tab/>
                      <w:t>Neurocirurgia</w:t>
                    </w:r>
                  </w:p>
                </w:txbxContent>
              </v:textbox>
              <w10:wrap type="none"/>
            </v:shape>
            <v:shape style="position:absolute;left:6607;top:2086;width:633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4"/>
                      </w:rPr>
                      <w:t>Ortopedia</w:t>
                    </w:r>
                  </w:p>
                </w:txbxContent>
              </v:textbox>
              <w10:wrap type="none"/>
            </v:shape>
            <v:shape style="position:absolute;left:7812;top:2086;width:564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4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0" w:after="0"/>
        <w:ind w:left="565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5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13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TIPO: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9"/>
        <w:ind w:left="182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11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TIPO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882"/>
      </w:tblGrid>
      <w:tr>
        <w:trPr>
          <w:trHeight w:val="254" w:hRule="atLeast"/>
        </w:trPr>
        <w:tc>
          <w:tcPr>
            <w:tcW w:w="3937" w:type="dxa"/>
            <w:gridSpan w:val="2"/>
            <w:shd w:val="clear" w:color="auto" w:fill="92D050"/>
          </w:tcPr>
          <w:p>
            <w:pPr>
              <w:pStyle w:val="TableParagraph"/>
              <w:spacing w:line="233" w:lineRule="exact" w:before="1"/>
              <w:ind w:left="1194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Cirurgias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por</w:t>
            </w:r>
            <w:r>
              <w:rPr>
                <w:b/>
                <w:spacing w:val="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Tipo</w:t>
            </w:r>
          </w:p>
        </w:tc>
      </w:tr>
      <w:tr>
        <w:trPr>
          <w:trHeight w:val="253" w:hRule="atLeast"/>
        </w:trPr>
        <w:tc>
          <w:tcPr>
            <w:tcW w:w="3055" w:type="dxa"/>
          </w:tcPr>
          <w:p>
            <w:pPr>
              <w:pStyle w:val="TableParagraph"/>
              <w:spacing w:line="220" w:lineRule="exact" w:before="13"/>
              <w:ind w:left="1124" w:right="1115"/>
              <w:rPr>
                <w:sz w:val="20"/>
              </w:rPr>
            </w:pPr>
            <w:r>
              <w:rPr>
                <w:w w:val="105"/>
                <w:sz w:val="20"/>
              </w:rPr>
              <w:t>Urgência</w:t>
            </w:r>
          </w:p>
        </w:tc>
        <w:tc>
          <w:tcPr>
            <w:tcW w:w="882" w:type="dxa"/>
          </w:tcPr>
          <w:p>
            <w:pPr>
              <w:pStyle w:val="TableParagraph"/>
              <w:spacing w:line="220" w:lineRule="exact" w:before="13"/>
              <w:ind w:left="28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118</w:t>
            </w:r>
          </w:p>
        </w:tc>
      </w:tr>
      <w:tr>
        <w:trPr>
          <w:trHeight w:val="254" w:hRule="atLeast"/>
        </w:trPr>
        <w:tc>
          <w:tcPr>
            <w:tcW w:w="3055" w:type="dxa"/>
          </w:tcPr>
          <w:p>
            <w:pPr>
              <w:pStyle w:val="TableParagraph"/>
              <w:spacing w:line="221" w:lineRule="exact" w:before="13"/>
              <w:ind w:left="1124" w:right="1108"/>
              <w:rPr>
                <w:sz w:val="20"/>
              </w:rPr>
            </w:pPr>
            <w:r>
              <w:rPr>
                <w:w w:val="105"/>
                <w:sz w:val="20"/>
              </w:rPr>
              <w:t>Eletivas</w:t>
            </w:r>
          </w:p>
        </w:tc>
        <w:tc>
          <w:tcPr>
            <w:tcW w:w="882" w:type="dxa"/>
          </w:tcPr>
          <w:p>
            <w:pPr>
              <w:pStyle w:val="TableParagraph"/>
              <w:spacing w:line="221" w:lineRule="exact" w:before="13"/>
              <w:ind w:left="28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145</w:t>
            </w:r>
          </w:p>
        </w:tc>
      </w:tr>
      <w:tr>
        <w:trPr>
          <w:trHeight w:val="254" w:hRule="atLeast"/>
        </w:trPr>
        <w:tc>
          <w:tcPr>
            <w:tcW w:w="3055" w:type="dxa"/>
            <w:shd w:val="clear" w:color="auto" w:fill="92D050"/>
          </w:tcPr>
          <w:p>
            <w:pPr>
              <w:pStyle w:val="TableParagraph"/>
              <w:spacing w:line="220" w:lineRule="exact" w:before="13"/>
              <w:ind w:left="1124" w:right="1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</w:t>
            </w:r>
          </w:p>
        </w:tc>
        <w:tc>
          <w:tcPr>
            <w:tcW w:w="882" w:type="dxa"/>
            <w:shd w:val="clear" w:color="auto" w:fill="92D050"/>
          </w:tcPr>
          <w:p>
            <w:pPr>
              <w:pStyle w:val="TableParagraph"/>
              <w:spacing w:line="220" w:lineRule="exact" w:before="13"/>
              <w:ind w:left="287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263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5"/>
        <w:rPr>
          <w:sz w:val="19"/>
        </w:rPr>
      </w:pPr>
    </w:p>
    <w:p>
      <w:pPr>
        <w:spacing w:before="1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9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5pt;height:144.65pt;mso-position-horizontal-relative:char;mso-position-vertical-relative:line" coordorigin="0,0" coordsize="8789,2893">
            <v:shape style="position:absolute;left:1889;top:768;width:5374;height:1798" coordorigin="1889,769" coordsize="5374,1798" path="m3171,1103l1889,1103,1889,2566,3171,2566,3171,1103xm7263,769l5981,769,5981,2566,7263,2566,7263,769xe" filled="true" fillcolor="#00af50" stroked="false">
              <v:path arrowok="t"/>
              <v:fill type="solid"/>
            </v:shape>
            <v:shape style="position:absolute;left:1;top:1;width:8785;height:2885" coordorigin="2,2" coordsize="8785,2885" path="m483,2566l8667,2566m2,2887l8786,2887,8786,2,2,2,2,2887xe" filled="false" stroked="true" strokeweight=".19323pt" strokecolor="#c0c0c0">
              <v:path arrowok="t"/>
              <v:stroke dashstyle="solid"/>
            </v:shape>
            <v:shape style="position:absolute;left:3490;top:119;width:1947;height:216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1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TIPO</w:t>
                    </w:r>
                  </w:p>
                </w:txbxContent>
              </v:textbox>
              <w10:wrap type="none"/>
            </v:shape>
            <v:shape style="position:absolute;left:89;top:507;width:266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160</w:t>
                    </w:r>
                  </w:p>
                </w:txbxContent>
              </v:textbox>
              <w10:wrap type="none"/>
            </v:shape>
            <v:shape style="position:absolute;left:6486;top:514;width:29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145</w:t>
                    </w:r>
                  </w:p>
                </w:txbxContent>
              </v:textbox>
              <w10:wrap type="none"/>
            </v:shape>
            <v:shape style="position:absolute;left:89;top:755;width:6836;height:2138" type="#_x0000_t202" filled="false" stroked="false">
              <v:textbox inset="0,0,0,0">
                <w:txbxContent>
                  <w:p>
                    <w:pPr>
                      <w:tabs>
                        <w:tab w:pos="2304" w:val="left" w:leader="none"/>
                      </w:tabs>
                      <w:spacing w:line="177" w:lineRule="auto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140</w:t>
                      <w:tab/>
                    </w:r>
                    <w:r>
                      <w:rPr>
                        <w:rFonts w:ascii="Calibri"/>
                        <w:color w:val="333333"/>
                        <w:position w:val="-10"/>
                        <w:sz w:val="17"/>
                      </w:rPr>
                      <w:t>118</w:t>
                    </w:r>
                  </w:p>
                  <w:p>
                    <w:pPr>
                      <w:spacing w:line="176" w:lineRule="exact" w:before="0"/>
                      <w:ind w:left="0" w:right="6587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120</w:t>
                    </w:r>
                  </w:p>
                  <w:p>
                    <w:pPr>
                      <w:spacing w:before="34"/>
                      <w:ind w:left="0" w:right="6587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100</w:t>
                    </w:r>
                  </w:p>
                  <w:p>
                    <w:pPr>
                      <w:spacing w:before="53"/>
                      <w:ind w:left="0" w:right="6589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80</w:t>
                    </w:r>
                  </w:p>
                  <w:p>
                    <w:pPr>
                      <w:spacing w:before="53"/>
                      <w:ind w:left="0" w:right="6589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60</w:t>
                    </w:r>
                  </w:p>
                  <w:p>
                    <w:pPr>
                      <w:spacing w:before="53"/>
                      <w:ind w:left="0" w:right="6589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40</w:t>
                    </w:r>
                  </w:p>
                  <w:p>
                    <w:pPr>
                      <w:spacing w:before="52"/>
                      <w:ind w:left="0" w:right="6589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20</w:t>
                    </w:r>
                  </w:p>
                  <w:p>
                    <w:pPr>
                      <w:spacing w:before="53"/>
                      <w:ind w:left="0" w:right="658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0"/>
                        <w:sz w:val="16"/>
                      </w:rPr>
                      <w:t>0</w:t>
                    </w:r>
                  </w:p>
                  <w:p>
                    <w:pPr>
                      <w:tabs>
                        <w:tab w:pos="6249" w:val="left" w:leader="none"/>
                      </w:tabs>
                      <w:spacing w:line="206" w:lineRule="exact" w:before="31"/>
                      <w:ind w:left="2114" w:right="0" w:firstLine="0"/>
                      <w:jc w:val="left"/>
                      <w:rPr>
                        <w:rFonts w:ascii="Calibri" w:hAnsi="Calibri"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7"/>
                      </w:rPr>
                      <w:t>Urgência</w:t>
                      <w:tab/>
                      <w:t>Eletivas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850" w:val="left" w:leader="none"/>
        </w:tabs>
        <w:spacing w:line="240" w:lineRule="auto" w:before="101" w:after="0"/>
        <w:ind w:left="849" w:right="0" w:hanging="385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6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12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PORTE:</w:t>
      </w:r>
    </w:p>
    <w:p>
      <w:pPr>
        <w:pStyle w:val="BodyText"/>
        <w:spacing w:before="6"/>
        <w:rPr>
          <w:rFonts w:ascii="Arial"/>
          <w:b/>
          <w:sz w:val="15"/>
        </w:rPr>
      </w:pPr>
    </w:p>
    <w:p>
      <w:pPr>
        <w:spacing w:before="99" w:after="3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12–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PORTE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910"/>
      </w:tblGrid>
      <w:tr>
        <w:trPr>
          <w:trHeight w:val="261" w:hRule="atLeast"/>
        </w:trPr>
        <w:tc>
          <w:tcPr>
            <w:tcW w:w="4062" w:type="dxa"/>
            <w:gridSpan w:val="2"/>
            <w:shd w:val="clear" w:color="auto" w:fill="92D050"/>
          </w:tcPr>
          <w:p>
            <w:pPr>
              <w:pStyle w:val="TableParagraph"/>
              <w:spacing w:line="241" w:lineRule="exact"/>
              <w:ind w:left="117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Cirurgias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Porte</w:t>
            </w:r>
          </w:p>
        </w:tc>
      </w:tr>
      <w:tr>
        <w:trPr>
          <w:trHeight w:val="261" w:hRule="atLeast"/>
        </w:trPr>
        <w:tc>
          <w:tcPr>
            <w:tcW w:w="3152" w:type="dxa"/>
          </w:tcPr>
          <w:p>
            <w:pPr>
              <w:pStyle w:val="TableParagraph"/>
              <w:spacing w:line="232" w:lineRule="exact" w:before="10"/>
              <w:ind w:right="1146"/>
              <w:jc w:val="right"/>
              <w:rPr>
                <w:sz w:val="21"/>
              </w:rPr>
            </w:pPr>
            <w:r>
              <w:rPr>
                <w:sz w:val="21"/>
              </w:rPr>
              <w:t>Pequenas</w:t>
            </w:r>
          </w:p>
        </w:tc>
        <w:tc>
          <w:tcPr>
            <w:tcW w:w="910" w:type="dxa"/>
          </w:tcPr>
          <w:p>
            <w:pPr>
              <w:pStyle w:val="TableParagraph"/>
              <w:spacing w:line="232" w:lineRule="exact" w:before="10"/>
              <w:ind w:left="296"/>
              <w:jc w:val="left"/>
              <w:rPr>
                <w:sz w:val="21"/>
              </w:rPr>
            </w:pPr>
            <w:r>
              <w:rPr>
                <w:sz w:val="21"/>
              </w:rPr>
              <w:t>159</w:t>
            </w:r>
          </w:p>
        </w:tc>
      </w:tr>
      <w:tr>
        <w:trPr>
          <w:trHeight w:val="261" w:hRule="atLeast"/>
        </w:trPr>
        <w:tc>
          <w:tcPr>
            <w:tcW w:w="3152" w:type="dxa"/>
          </w:tcPr>
          <w:p>
            <w:pPr>
              <w:pStyle w:val="TableParagraph"/>
              <w:spacing w:line="232" w:lineRule="exact" w:before="10"/>
              <w:ind w:right="1227"/>
              <w:jc w:val="right"/>
              <w:rPr>
                <w:sz w:val="21"/>
              </w:rPr>
            </w:pPr>
            <w:r>
              <w:rPr>
                <w:sz w:val="21"/>
              </w:rPr>
              <w:t>Médias</w:t>
            </w:r>
          </w:p>
        </w:tc>
        <w:tc>
          <w:tcPr>
            <w:tcW w:w="910" w:type="dxa"/>
          </w:tcPr>
          <w:p>
            <w:pPr>
              <w:pStyle w:val="TableParagraph"/>
              <w:spacing w:line="232" w:lineRule="exact" w:before="10"/>
              <w:ind w:left="348"/>
              <w:jc w:val="left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</w:tr>
      <w:tr>
        <w:trPr>
          <w:trHeight w:val="261" w:hRule="atLeast"/>
        </w:trPr>
        <w:tc>
          <w:tcPr>
            <w:tcW w:w="3152" w:type="dxa"/>
          </w:tcPr>
          <w:p>
            <w:pPr>
              <w:pStyle w:val="TableParagraph"/>
              <w:spacing w:line="232" w:lineRule="exact" w:before="10"/>
              <w:ind w:right="1186"/>
              <w:jc w:val="right"/>
              <w:rPr>
                <w:sz w:val="21"/>
              </w:rPr>
            </w:pPr>
            <w:r>
              <w:rPr>
                <w:sz w:val="21"/>
              </w:rPr>
              <w:t>Grandes</w:t>
            </w:r>
          </w:p>
        </w:tc>
        <w:tc>
          <w:tcPr>
            <w:tcW w:w="910" w:type="dxa"/>
          </w:tcPr>
          <w:p>
            <w:pPr>
              <w:pStyle w:val="TableParagraph"/>
              <w:spacing w:line="232" w:lineRule="exact" w:before="10"/>
              <w:ind w:left="348"/>
              <w:jc w:val="lef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</w:tr>
      <w:tr>
        <w:trPr>
          <w:trHeight w:val="261" w:hRule="atLeast"/>
        </w:trPr>
        <w:tc>
          <w:tcPr>
            <w:tcW w:w="3152" w:type="dxa"/>
            <w:shd w:val="clear" w:color="auto" w:fill="92D050"/>
          </w:tcPr>
          <w:p>
            <w:pPr>
              <w:pStyle w:val="TableParagraph"/>
              <w:spacing w:line="232" w:lineRule="exact" w:before="10"/>
              <w:ind w:left="1338" w:right="1313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910" w:type="dxa"/>
            <w:shd w:val="clear" w:color="auto" w:fill="92D050"/>
          </w:tcPr>
          <w:p>
            <w:pPr>
              <w:pStyle w:val="TableParagraph"/>
              <w:spacing w:line="232" w:lineRule="exact" w:before="10"/>
              <w:ind w:left="29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263</w:t>
            </w:r>
          </w:p>
        </w:tc>
      </w:tr>
    </w:tbl>
    <w:p>
      <w:pPr>
        <w:spacing w:before="7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4" w:after="2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39.4pt;height:135.35pt;mso-position-horizontal-relative:char;mso-position-vertical-relative:line" coordorigin="0,0" coordsize="8788,2707">
            <v:shape style="position:absolute;left:1419;top:925;width:6312;height:1484" coordorigin="1419,925" coordsize="6312,1484" path="m2275,925l1419,925,1419,2409,2275,2409,2275,925xm5003,1878l4147,1878,4147,2409,5003,2409,5003,1878xm7731,1970l6875,1970,6875,2409,7731,2409,7731,1970xe" filled="true" fillcolor="#00af50" stroked="false">
              <v:path arrowok="t"/>
              <v:fill type="solid"/>
            </v:shape>
            <v:shape style="position:absolute;left:1;top:1;width:8784;height:2703" coordorigin="2,2" coordsize="8784,2703" path="m482,2409l8666,2409m2,2704l8786,2704,8786,2,2,2,2,2704xe" filled="false" stroked="true" strokeweight=".193385pt" strokecolor="#c0c0c0">
              <v:path arrowok="t"/>
              <v:stroke dashstyle="solid"/>
            </v:shape>
            <v:shape style="position:absolute;left:3399;top:112;width:2165;height:216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87;top:469;width:267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710;top:672;width:29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159</w:t>
                    </w:r>
                  </w:p>
                </w:txbxContent>
              </v:textbox>
              <w10:wrap type="none"/>
            </v:shape>
            <v:shape style="position:absolute;left:87;top:936;width:266;height:627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150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485;top:1623;width:20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57</w:t>
                    </w:r>
                  </w:p>
                </w:txbxContent>
              </v:textbox>
              <w10:wrap type="none"/>
            </v:shape>
            <v:shape style="position:absolute;left:7213;top:1717;width:20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169;top:1868;width:184;height:627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50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192" w:lineRule="exact" w:before="0"/>
                      <w:ind w:left="81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21;top:2544;width:672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Pequenas</w:t>
                    </w:r>
                  </w:p>
                </w:txbxContent>
              </v:textbox>
              <w10:wrap type="none"/>
            </v:shape>
            <v:shape style="position:absolute;left:4347;top:2544;width:512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6"/>
                      </w:rPr>
                      <w:t>Médias</w:t>
                    </w:r>
                  </w:p>
                </w:txbxContent>
              </v:textbox>
              <w10:wrap type="none"/>
            </v:shape>
            <v:shape style="position:absolute;left:7043;top:2544;width:578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Grandes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0" w:after="0"/>
        <w:ind w:left="848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9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16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GRAU</w:t>
      </w:r>
      <w:r>
        <w:rPr>
          <w:b/>
          <w:spacing w:val="18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18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CONTAMINAÇÃO: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13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GRAU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CONTAMINAÇÃO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967"/>
      </w:tblGrid>
      <w:tr>
        <w:trPr>
          <w:trHeight w:val="279" w:hRule="atLeast"/>
        </w:trPr>
        <w:tc>
          <w:tcPr>
            <w:tcW w:w="4316" w:type="dxa"/>
            <w:gridSpan w:val="2"/>
            <w:shd w:val="clear" w:color="auto" w:fill="92D050"/>
          </w:tcPr>
          <w:p>
            <w:pPr>
              <w:pStyle w:val="TableParagraph"/>
              <w:spacing w:line="259" w:lineRule="exact"/>
              <w:ind w:left="62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Grau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Contaminação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Cirúrgica</w:t>
            </w:r>
          </w:p>
        </w:tc>
      </w:tr>
      <w:tr>
        <w:trPr>
          <w:trHeight w:val="279" w:hRule="atLeast"/>
        </w:trPr>
        <w:tc>
          <w:tcPr>
            <w:tcW w:w="3349" w:type="dxa"/>
          </w:tcPr>
          <w:p>
            <w:pPr>
              <w:pStyle w:val="TableParagraph"/>
              <w:spacing w:line="245" w:lineRule="exact" w:before="14"/>
              <w:ind w:left="34"/>
              <w:jc w:val="left"/>
              <w:rPr>
                <w:sz w:val="22"/>
              </w:rPr>
            </w:pPr>
            <w:r>
              <w:rPr>
                <w:sz w:val="22"/>
              </w:rPr>
              <w:t>Limpa</w:t>
            </w:r>
          </w:p>
        </w:tc>
        <w:tc>
          <w:tcPr>
            <w:tcW w:w="967" w:type="dxa"/>
          </w:tcPr>
          <w:p>
            <w:pPr>
              <w:pStyle w:val="TableParagraph"/>
              <w:spacing w:line="245" w:lineRule="exact" w:before="14"/>
              <w:ind w:left="315"/>
              <w:jc w:val="left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</w:tr>
      <w:tr>
        <w:trPr>
          <w:trHeight w:val="279" w:hRule="atLeast"/>
        </w:trPr>
        <w:tc>
          <w:tcPr>
            <w:tcW w:w="3349" w:type="dxa"/>
          </w:tcPr>
          <w:p>
            <w:pPr>
              <w:pStyle w:val="TableParagraph"/>
              <w:spacing w:line="245" w:lineRule="exact" w:before="14"/>
              <w:ind w:left="34"/>
              <w:jc w:val="left"/>
              <w:rPr>
                <w:sz w:val="22"/>
              </w:rPr>
            </w:pPr>
            <w:r>
              <w:rPr>
                <w:sz w:val="22"/>
              </w:rPr>
              <w:t>Contaminada</w:t>
            </w:r>
          </w:p>
        </w:tc>
        <w:tc>
          <w:tcPr>
            <w:tcW w:w="967" w:type="dxa"/>
          </w:tcPr>
          <w:p>
            <w:pPr>
              <w:pStyle w:val="TableParagraph"/>
              <w:spacing w:line="245" w:lineRule="exact" w:before="14"/>
              <w:ind w:left="371"/>
              <w:jc w:val="lef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>
        <w:trPr>
          <w:trHeight w:val="279" w:hRule="atLeast"/>
        </w:trPr>
        <w:tc>
          <w:tcPr>
            <w:tcW w:w="3349" w:type="dxa"/>
          </w:tcPr>
          <w:p>
            <w:pPr>
              <w:pStyle w:val="TableParagraph"/>
              <w:spacing w:line="245" w:lineRule="exact" w:before="14"/>
              <w:ind w:left="34"/>
              <w:jc w:val="left"/>
              <w:rPr>
                <w:sz w:val="22"/>
              </w:rPr>
            </w:pPr>
            <w:r>
              <w:rPr>
                <w:sz w:val="22"/>
              </w:rPr>
              <w:t>Potencialmente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Contaminada</w:t>
            </w:r>
          </w:p>
        </w:tc>
        <w:tc>
          <w:tcPr>
            <w:tcW w:w="967" w:type="dxa"/>
          </w:tcPr>
          <w:p>
            <w:pPr>
              <w:pStyle w:val="TableParagraph"/>
              <w:spacing w:line="245" w:lineRule="exact" w:before="14"/>
              <w:ind w:left="371"/>
              <w:jc w:val="lef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</w:tr>
      <w:tr>
        <w:trPr>
          <w:trHeight w:val="279" w:hRule="atLeast"/>
        </w:trPr>
        <w:tc>
          <w:tcPr>
            <w:tcW w:w="3349" w:type="dxa"/>
          </w:tcPr>
          <w:p>
            <w:pPr>
              <w:pStyle w:val="TableParagraph"/>
              <w:spacing w:line="245" w:lineRule="exact" w:before="14"/>
              <w:ind w:left="34"/>
              <w:jc w:val="left"/>
              <w:rPr>
                <w:sz w:val="22"/>
              </w:rPr>
            </w:pPr>
            <w:r>
              <w:rPr>
                <w:sz w:val="22"/>
              </w:rPr>
              <w:t>Infectada</w:t>
            </w:r>
          </w:p>
        </w:tc>
        <w:tc>
          <w:tcPr>
            <w:tcW w:w="967" w:type="dxa"/>
          </w:tcPr>
          <w:p>
            <w:pPr>
              <w:pStyle w:val="TableParagraph"/>
              <w:spacing w:line="245" w:lineRule="exact" w:before="14"/>
              <w:ind w:left="371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279" w:hRule="atLeast"/>
        </w:trPr>
        <w:tc>
          <w:tcPr>
            <w:tcW w:w="3349" w:type="dxa"/>
            <w:shd w:val="clear" w:color="auto" w:fill="92D050"/>
          </w:tcPr>
          <w:p>
            <w:pPr>
              <w:pStyle w:val="TableParagraph"/>
              <w:spacing w:line="245" w:lineRule="exact" w:before="14"/>
              <w:ind w:left="1427" w:right="140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67" w:type="dxa"/>
            <w:shd w:val="clear" w:color="auto" w:fill="92D050"/>
          </w:tcPr>
          <w:p>
            <w:pPr>
              <w:pStyle w:val="TableParagraph"/>
              <w:spacing w:line="245" w:lineRule="exact" w:before="14"/>
              <w:ind w:left="31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263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4"/>
        <w:ind w:left="465" w:right="0" w:firstLine="0"/>
        <w:jc w:val="left"/>
        <w:rPr>
          <w:sz w:val="20"/>
        </w:rPr>
      </w:pPr>
      <w:r>
        <w:rPr/>
        <w:pict>
          <v:rect style="position:absolute;margin-left:156.066818pt;margin-top:61.593197pt;width:32.61886pt;height:104.253049pt;mso-position-horizontal-relative:page;mso-position-vertical-relative:paragraph;z-index:-17930240" filled="true" fillcolor="#00af50" stroked="false">
            <v:fill type="solid"/>
            <w10:wrap type="none"/>
          </v:rect>
        </w:pict>
      </w:r>
      <w:r>
        <w:rPr/>
        <w:pict>
          <v:rect style="position:absolute;margin-left:364.362885pt;margin-top:78.517159pt;width:32.715652pt;height:87.329115pt;mso-position-horizontal-relative:page;mso-position-vertical-relative:paragraph;z-index:-17929216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951"/>
        <w:gridCol w:w="4416"/>
        <w:gridCol w:w="2000"/>
      </w:tblGrid>
      <w:tr>
        <w:trPr>
          <w:trHeight w:val="497" w:hRule="atLeast"/>
        </w:trPr>
        <w:tc>
          <w:tcPr>
            <w:tcW w:w="420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C0C0C0"/>
            </w:tcBorders>
          </w:tcPr>
          <w:p>
            <w:pPr>
              <w:pStyle w:val="TableParagraph"/>
              <w:spacing w:line="240" w:lineRule="auto" w:before="133"/>
              <w:ind w:right="1041"/>
              <w:jc w:val="righ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7E7E7E"/>
                <w:sz w:val="19"/>
              </w:rPr>
              <w:t>GRAU</w:t>
            </w:r>
            <w:r>
              <w:rPr>
                <w:rFonts w:ascii="Arial" w:hAnsi="Arial"/>
                <w:b/>
                <w:color w:val="7E7E7E"/>
                <w:spacing w:val="12"/>
                <w:sz w:val="19"/>
              </w:rPr>
              <w:t> </w:t>
            </w:r>
            <w:r>
              <w:rPr>
                <w:rFonts w:ascii="Arial" w:hAnsi="Arial"/>
                <w:b/>
                <w:color w:val="7E7E7E"/>
                <w:sz w:val="19"/>
              </w:rPr>
              <w:t>DE</w:t>
            </w:r>
            <w:r>
              <w:rPr>
                <w:rFonts w:ascii="Arial" w:hAnsi="Arial"/>
                <w:b/>
                <w:color w:val="7E7E7E"/>
                <w:spacing w:val="5"/>
                <w:sz w:val="19"/>
              </w:rPr>
              <w:t> </w:t>
            </w:r>
            <w:r>
              <w:rPr>
                <w:rFonts w:ascii="Arial" w:hAnsi="Arial"/>
                <w:b/>
                <w:color w:val="7E7E7E"/>
                <w:sz w:val="19"/>
              </w:rPr>
              <w:t>CONTAMINAÇÃO</w:t>
            </w:r>
          </w:p>
        </w:tc>
        <w:tc>
          <w:tcPr>
            <w:tcW w:w="2000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40" w:lineRule="auto" w:before="123"/>
              <w:ind w:right="14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120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auto" w:before="116"/>
              <w:ind w:left="803" w:right="669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111</w:t>
            </w:r>
          </w:p>
        </w:tc>
        <w:tc>
          <w:tcPr>
            <w:tcW w:w="441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40" w:lineRule="auto" w:before="96"/>
              <w:ind w:right="14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100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40" w:lineRule="auto" w:before="51"/>
              <w:ind w:right="1062"/>
              <w:jc w:val="right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93</w:t>
            </w:r>
          </w:p>
        </w:tc>
        <w:tc>
          <w:tcPr>
            <w:tcW w:w="2000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40" w:lineRule="auto" w:before="75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80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63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40" w:lineRule="auto" w:before="75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60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206" w:lineRule="exact" w:before="1"/>
              <w:ind w:left="1085"/>
              <w:jc w:val="left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42</w:t>
            </w:r>
          </w:p>
        </w:tc>
        <w:tc>
          <w:tcPr>
            <w:tcW w:w="2000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26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83" w:lineRule="exact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40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40" w:lineRule="auto" w:before="137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20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 w:before="17"/>
              <w:ind w:left="567" w:right="707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17</w:t>
            </w:r>
          </w:p>
        </w:tc>
      </w:tr>
      <w:tr>
        <w:trPr>
          <w:trHeight w:val="179" w:hRule="atLeast"/>
        </w:trPr>
        <w:tc>
          <w:tcPr>
            <w:tcW w:w="420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240" w:lineRule="auto" w:before="75"/>
              <w:ind w:left="38"/>
              <w:rPr>
                <w:b/>
                <w:sz w:val="16"/>
              </w:rPr>
            </w:pPr>
            <w:r>
              <w:rPr>
                <w:b/>
                <w:color w:val="333333"/>
                <w:w w:val="100"/>
                <w:sz w:val="16"/>
              </w:rPr>
              <w:t>0</w:t>
            </w:r>
          </w:p>
        </w:tc>
        <w:tc>
          <w:tcPr>
            <w:tcW w:w="1951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416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00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613" w:hRule="atLeast"/>
        </w:trPr>
        <w:tc>
          <w:tcPr>
            <w:tcW w:w="420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240" w:lineRule="auto" w:before="117"/>
              <w:ind w:left="804" w:right="669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Limpa</w:t>
            </w:r>
          </w:p>
        </w:tc>
        <w:tc>
          <w:tcPr>
            <w:tcW w:w="4416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2689" w:val="left" w:leader="none"/>
              </w:tabs>
              <w:spacing w:line="249" w:lineRule="auto" w:before="117"/>
              <w:ind w:left="2776" w:right="583" w:hanging="2084"/>
              <w:jc w:val="left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Contaminada</w:t>
              <w:tab/>
            </w:r>
            <w:r>
              <w:rPr>
                <w:color w:val="333333"/>
                <w:spacing w:val="-1"/>
                <w:w w:val="105"/>
                <w:sz w:val="17"/>
              </w:rPr>
              <w:t>Potencialmente</w:t>
            </w:r>
            <w:r>
              <w:rPr>
                <w:color w:val="333333"/>
                <w:spacing w:val="-38"/>
                <w:w w:val="105"/>
                <w:sz w:val="17"/>
              </w:rPr>
              <w:t> </w:t>
            </w:r>
            <w:r>
              <w:rPr>
                <w:color w:val="333333"/>
                <w:w w:val="105"/>
                <w:sz w:val="17"/>
              </w:rPr>
              <w:t>Contaminada</w:t>
            </w:r>
          </w:p>
        </w:tc>
        <w:tc>
          <w:tcPr>
            <w:tcW w:w="200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240" w:lineRule="auto" w:before="117"/>
              <w:ind w:left="567" w:right="707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Infectada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/>
        <w:pict>
          <v:rect style="position:absolute;margin-left:260.214844pt;margin-top:-70.230698pt;width:32.618858pt;height:39.456947pt;mso-position-horizontal-relative:page;mso-position-vertical-relative:paragraph;z-index:-17929728" filled="true" fillcolor="#00af50" stroked="false">
            <v:fill type="solid"/>
            <w10:wrap type="none"/>
          </v:rect>
        </w:pict>
      </w:r>
      <w:r>
        <w:rPr/>
        <w:pict>
          <v:rect style="position:absolute;margin-left:468.510925pt;margin-top:-46.730583pt;width:32.715649pt;height:15.956856pt;mso-position-horizontal-relative:page;mso-position-vertical-relative:paragraph;z-index:-17928704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849" w:val="left" w:leader="none"/>
        </w:tabs>
        <w:spacing w:line="240" w:lineRule="auto" w:before="0" w:after="0"/>
        <w:ind w:left="848" w:right="0" w:hanging="384"/>
        <w:jc w:val="left"/>
        <w:rPr>
          <w:u w:val="none"/>
        </w:rPr>
      </w:pPr>
      <w:r>
        <w:rPr>
          <w:w w:val="80"/>
          <w:u w:val="thick"/>
        </w:rPr>
        <w:t>PROCEDIMENTOS</w:t>
      </w:r>
      <w:r>
        <w:rPr>
          <w:spacing w:val="31"/>
          <w:w w:val="80"/>
          <w:u w:val="thick"/>
        </w:rPr>
        <w:t> </w:t>
      </w:r>
      <w:r>
        <w:rPr>
          <w:w w:val="80"/>
          <w:u w:val="thick"/>
        </w:rPr>
        <w:t>CIRURGICOS</w:t>
      </w:r>
      <w:r>
        <w:rPr>
          <w:spacing w:val="32"/>
          <w:w w:val="80"/>
          <w:u w:val="thick"/>
        </w:rPr>
        <w:t> </w:t>
      </w:r>
      <w:r>
        <w:rPr>
          <w:w w:val="80"/>
          <w:u w:val="thick"/>
        </w:rPr>
        <w:t>POR</w:t>
      </w:r>
      <w:r>
        <w:rPr>
          <w:spacing w:val="31"/>
          <w:w w:val="80"/>
          <w:u w:val="thick"/>
        </w:rPr>
        <w:t> </w:t>
      </w:r>
      <w:r>
        <w:rPr>
          <w:w w:val="80"/>
          <w:u w:val="thick"/>
        </w:rPr>
        <w:t>ESPECIALIDADES</w:t>
      </w:r>
      <w:r>
        <w:rPr>
          <w:w w:val="80"/>
          <w:sz w:val="24"/>
          <w:u w:val="thick"/>
        </w:rPr>
        <w:t>:</w:t>
      </w:r>
    </w:p>
    <w:p>
      <w:pPr>
        <w:pStyle w:val="BodyText"/>
        <w:spacing w:before="7"/>
        <w:rPr>
          <w:rFonts w:ascii="Arial"/>
          <w:b/>
          <w:sz w:val="15"/>
        </w:rPr>
      </w:pPr>
    </w:p>
    <w:p>
      <w:pPr>
        <w:spacing w:before="99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14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PROCEDIMENTOS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CIRURGICO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ESPECIALIDADES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4"/>
        <w:gridCol w:w="862"/>
      </w:tblGrid>
      <w:tr>
        <w:trPr>
          <w:trHeight w:val="247" w:hRule="atLeast"/>
        </w:trPr>
        <w:tc>
          <w:tcPr>
            <w:tcW w:w="3846" w:type="dxa"/>
            <w:gridSpan w:val="2"/>
            <w:shd w:val="clear" w:color="auto" w:fill="92D050"/>
          </w:tcPr>
          <w:p>
            <w:pPr>
              <w:pStyle w:val="TableParagraph"/>
              <w:spacing w:line="219" w:lineRule="exact" w:before="8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Procedimentos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Cirúrgicos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Especialidade</w:t>
            </w:r>
          </w:p>
        </w:tc>
      </w:tr>
      <w:tr>
        <w:trPr>
          <w:trHeight w:val="247" w:hRule="atLeast"/>
        </w:trPr>
        <w:tc>
          <w:tcPr>
            <w:tcW w:w="2984" w:type="dxa"/>
          </w:tcPr>
          <w:p>
            <w:pPr>
              <w:pStyle w:val="TableParagraph"/>
              <w:spacing w:line="219" w:lineRule="exact" w:before="8"/>
              <w:ind w:left="29"/>
              <w:jc w:val="left"/>
              <w:rPr>
                <w:sz w:val="20"/>
              </w:rPr>
            </w:pPr>
            <w:r>
              <w:rPr>
                <w:sz w:val="20"/>
              </w:rPr>
              <w:t>Buco-maxilo</w:t>
            </w:r>
          </w:p>
        </w:tc>
        <w:tc>
          <w:tcPr>
            <w:tcW w:w="862" w:type="dxa"/>
          </w:tcPr>
          <w:p>
            <w:pPr>
              <w:pStyle w:val="TableParagraph"/>
              <w:spacing w:line="219" w:lineRule="exact" w:before="8"/>
              <w:ind w:left="1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247" w:hRule="atLeast"/>
        </w:trPr>
        <w:tc>
          <w:tcPr>
            <w:tcW w:w="2984" w:type="dxa"/>
          </w:tcPr>
          <w:p>
            <w:pPr>
              <w:pStyle w:val="TableParagraph"/>
              <w:spacing w:line="219" w:lineRule="exact" w:before="8"/>
              <w:ind w:left="29"/>
              <w:jc w:val="left"/>
              <w:rPr>
                <w:sz w:val="20"/>
              </w:rPr>
            </w:pPr>
            <w:r>
              <w:rPr>
                <w:sz w:val="20"/>
              </w:rPr>
              <w:t>Cirurgia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Geral</w:t>
            </w:r>
          </w:p>
        </w:tc>
        <w:tc>
          <w:tcPr>
            <w:tcW w:w="862" w:type="dxa"/>
          </w:tcPr>
          <w:p>
            <w:pPr>
              <w:pStyle w:val="TableParagraph"/>
              <w:spacing w:line="219" w:lineRule="exact" w:before="8"/>
              <w:ind w:left="256" w:right="245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  <w:tr>
        <w:trPr>
          <w:trHeight w:val="247" w:hRule="atLeast"/>
        </w:trPr>
        <w:tc>
          <w:tcPr>
            <w:tcW w:w="2984" w:type="dxa"/>
          </w:tcPr>
          <w:p>
            <w:pPr>
              <w:pStyle w:val="TableParagraph"/>
              <w:spacing w:line="219" w:lineRule="exact" w:before="8"/>
              <w:ind w:left="29"/>
              <w:jc w:val="left"/>
              <w:rPr>
                <w:sz w:val="20"/>
              </w:rPr>
            </w:pPr>
            <w:r>
              <w:rPr>
                <w:sz w:val="20"/>
              </w:rPr>
              <w:t>Cirurgia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Torácica</w:t>
            </w:r>
          </w:p>
        </w:tc>
        <w:tc>
          <w:tcPr>
            <w:tcW w:w="862" w:type="dxa"/>
          </w:tcPr>
          <w:p>
            <w:pPr>
              <w:pStyle w:val="TableParagraph"/>
              <w:spacing w:line="219" w:lineRule="exact" w:before="8"/>
              <w:ind w:left="1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47" w:hRule="atLeast"/>
        </w:trPr>
        <w:tc>
          <w:tcPr>
            <w:tcW w:w="2984" w:type="dxa"/>
          </w:tcPr>
          <w:p>
            <w:pPr>
              <w:pStyle w:val="TableParagraph"/>
              <w:spacing w:line="219" w:lineRule="exact" w:before="8"/>
              <w:ind w:left="29"/>
              <w:jc w:val="left"/>
              <w:rPr>
                <w:sz w:val="20"/>
              </w:rPr>
            </w:pPr>
            <w:r>
              <w:rPr>
                <w:sz w:val="20"/>
              </w:rPr>
              <w:t>Cirurgia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Vascular</w:t>
            </w:r>
          </w:p>
        </w:tc>
        <w:tc>
          <w:tcPr>
            <w:tcW w:w="862" w:type="dxa"/>
          </w:tcPr>
          <w:p>
            <w:pPr>
              <w:pStyle w:val="TableParagraph"/>
              <w:spacing w:line="219" w:lineRule="exact" w:before="8"/>
              <w:ind w:left="256" w:right="2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247" w:hRule="atLeast"/>
        </w:trPr>
        <w:tc>
          <w:tcPr>
            <w:tcW w:w="2984" w:type="dxa"/>
          </w:tcPr>
          <w:p>
            <w:pPr>
              <w:pStyle w:val="TableParagraph"/>
              <w:spacing w:line="219" w:lineRule="exact" w:before="8"/>
              <w:ind w:left="29"/>
              <w:jc w:val="left"/>
              <w:rPr>
                <w:sz w:val="20"/>
              </w:rPr>
            </w:pPr>
            <w:r>
              <w:rPr>
                <w:sz w:val="20"/>
              </w:rPr>
              <w:t>Neurocirurgia</w:t>
            </w:r>
          </w:p>
        </w:tc>
        <w:tc>
          <w:tcPr>
            <w:tcW w:w="862" w:type="dxa"/>
          </w:tcPr>
          <w:p>
            <w:pPr>
              <w:pStyle w:val="TableParagraph"/>
              <w:spacing w:line="219" w:lineRule="exact" w:before="8"/>
              <w:ind w:left="1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</w:tr>
      <w:tr>
        <w:trPr>
          <w:trHeight w:val="247" w:hRule="atLeast"/>
        </w:trPr>
        <w:tc>
          <w:tcPr>
            <w:tcW w:w="2984" w:type="dxa"/>
          </w:tcPr>
          <w:p>
            <w:pPr>
              <w:pStyle w:val="TableParagraph"/>
              <w:spacing w:line="219" w:lineRule="exact" w:before="8"/>
              <w:ind w:left="29"/>
              <w:jc w:val="left"/>
              <w:rPr>
                <w:sz w:val="20"/>
              </w:rPr>
            </w:pPr>
            <w:r>
              <w:rPr>
                <w:sz w:val="20"/>
              </w:rPr>
              <w:t>Ortopedia</w:t>
            </w:r>
          </w:p>
        </w:tc>
        <w:tc>
          <w:tcPr>
            <w:tcW w:w="862" w:type="dxa"/>
          </w:tcPr>
          <w:p>
            <w:pPr>
              <w:pStyle w:val="TableParagraph"/>
              <w:spacing w:line="219" w:lineRule="exact" w:before="8"/>
              <w:ind w:left="257" w:right="245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</w:tr>
      <w:tr>
        <w:trPr>
          <w:trHeight w:val="247" w:hRule="atLeast"/>
        </w:trPr>
        <w:tc>
          <w:tcPr>
            <w:tcW w:w="2984" w:type="dxa"/>
          </w:tcPr>
          <w:p>
            <w:pPr>
              <w:pStyle w:val="TableParagraph"/>
              <w:spacing w:line="219" w:lineRule="exact" w:before="8"/>
              <w:ind w:left="29"/>
              <w:jc w:val="left"/>
              <w:rPr>
                <w:sz w:val="20"/>
              </w:rPr>
            </w:pPr>
            <w:r>
              <w:rPr>
                <w:sz w:val="20"/>
              </w:rPr>
              <w:t>Pediatria</w:t>
            </w:r>
          </w:p>
        </w:tc>
        <w:tc>
          <w:tcPr>
            <w:tcW w:w="862" w:type="dxa"/>
          </w:tcPr>
          <w:p>
            <w:pPr>
              <w:pStyle w:val="TableParagraph"/>
              <w:spacing w:line="219" w:lineRule="exact" w:before="8"/>
              <w:ind w:left="1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47" w:hRule="atLeast"/>
        </w:trPr>
        <w:tc>
          <w:tcPr>
            <w:tcW w:w="2984" w:type="dxa"/>
            <w:shd w:val="clear" w:color="auto" w:fill="92D050"/>
          </w:tcPr>
          <w:p>
            <w:pPr>
              <w:pStyle w:val="TableParagraph"/>
              <w:spacing w:line="219" w:lineRule="exact" w:before="8"/>
              <w:ind w:left="1264" w:right="124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862" w:type="dxa"/>
            <w:shd w:val="clear" w:color="auto" w:fill="92D050"/>
          </w:tcPr>
          <w:p>
            <w:pPr>
              <w:pStyle w:val="TableParagraph"/>
              <w:spacing w:line="219" w:lineRule="exact" w:before="8"/>
              <w:ind w:left="257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287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6"/>
        <w:rPr>
          <w:sz w:val="23"/>
        </w:rPr>
      </w:pPr>
    </w:p>
    <w:p>
      <w:pPr>
        <w:spacing w:before="0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CIRÚRGICOS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39.4pt;height:138.6pt;mso-position-horizontal-relative:char;mso-position-vertical-relative:line" coordorigin="0,0" coordsize="8788,2772">
            <v:shape style="position:absolute;left:884;top:982;width:6211;height:1492" coordorigin="885,983" coordsize="6211,1492" path="m1251,2435l885,2435,885,2474,1251,2474,1251,2435xm2420,1913l2054,1913,2054,2474,2420,2474,2420,1913xm4758,2391l4391,2391,4391,2474,4758,2474,4758,2391xm5926,2443l5560,2443,5560,2474,5926,2474,5926,2443xm7095,983l6729,983,6729,2474,7095,2474,7095,983xe" filled="true" fillcolor="#00af50" stroked="false">
              <v:path arrowok="t"/>
              <v:fill type="solid"/>
            </v:shape>
            <v:shape style="position:absolute;left:1;top:1;width:8784;height:2769" coordorigin="2,2" coordsize="8784,2769" path="m484,2474l8665,2474m2,2770l8785,2770,8785,2,2,2,2,2770xe" filled="false" stroked="true" strokeweight=".193516pt" strokecolor="#c0c0c0">
              <v:path arrowok="t"/>
              <v:stroke dashstyle="solid"/>
            </v:shape>
            <v:shape style="position:absolute;left:2987;top:113;width:3017;height:21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PROCEDIMENTOS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49;top:468;width:291;height:563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250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776;top:728;width:29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194</w:t>
                    </w:r>
                  </w:p>
                </w:txbxContent>
              </v:textbox>
              <w10:wrap type="none"/>
            </v:shape>
            <v:shape style="position:absolute;left:49;top:1238;width:291;height:563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150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line="216" w:lineRule="exact"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146;top:1659;width:20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73</w:t>
                    </w:r>
                  </w:p>
                </w:txbxContent>
              </v:textbox>
              <w10:wrap type="none"/>
            </v:shape>
            <v:shape style="position:absolute;left:139;top:2008;width:19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022;top:2183;width:11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360;top:2222;width:11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485;top:2137;width:20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5698;top:2191;width:11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036;top:2222;width:11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29;top:2393;width:11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03;top:2596;width:5468;height:146" type="#_x0000_t202" filled="false" stroked="false">
              <v:textbox inset="0,0,0,0">
                <w:txbxContent>
                  <w:p>
                    <w:pPr>
                      <w:tabs>
                        <w:tab w:pos="1128" w:val="left" w:leader="none"/>
                        <w:tab w:pos="2209" w:val="left" w:leader="none"/>
                        <w:tab w:pos="4634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333333"/>
                        <w:w w:val="105"/>
                        <w:sz w:val="14"/>
                      </w:rPr>
                      <w:t>Buco-maxilo</w:t>
                      <w:tab/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4"/>
                      </w:rPr>
                      <w:t>Geral</w:t>
                      <w:tab/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4"/>
                      </w:rPr>
                      <w:t>Torácica   </w:t>
                    </w:r>
                    <w:r>
                      <w:rPr>
                        <w:rFonts w:ascii="Calibri" w:hAnsi="Calibri"/>
                        <w:color w:val="333333"/>
                        <w:spacing w:val="2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4"/>
                      </w:rPr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4"/>
                      </w:rPr>
                      <w:t>Vascular</w:t>
                      <w:tab/>
                      <w:t>Neurocirurgia</w:t>
                    </w:r>
                  </w:p>
                </w:txbxContent>
              </v:textbox>
              <w10:wrap type="none"/>
            </v:shape>
            <v:shape style="position:absolute;left:6613;top:2596;width:62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4"/>
                      </w:rPr>
                      <w:t>Ortopedia</w:t>
                    </w:r>
                  </w:p>
                </w:txbxContent>
              </v:textbox>
              <w10:wrap type="none"/>
            </v:shape>
            <v:shape style="position:absolute;left:7818;top:2596;width:549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4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1022" w:footer="964" w:top="172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914" w:val="left" w:leader="none"/>
        </w:tabs>
        <w:spacing w:line="240" w:lineRule="auto" w:before="0" w:after="0"/>
        <w:ind w:left="914" w:right="0" w:hanging="449"/>
        <w:jc w:val="left"/>
        <w:rPr>
          <w:u w:val="none"/>
        </w:rPr>
      </w:pPr>
      <w:r>
        <w:rPr>
          <w:w w:val="80"/>
          <w:u w:val="thick"/>
        </w:rPr>
        <w:t>PROCEDIMENTOS</w:t>
      </w:r>
      <w:r>
        <w:rPr>
          <w:spacing w:val="28"/>
          <w:w w:val="80"/>
          <w:u w:val="thick"/>
        </w:rPr>
        <w:t> </w:t>
      </w:r>
      <w:r>
        <w:rPr>
          <w:w w:val="80"/>
          <w:u w:val="thick"/>
        </w:rPr>
        <w:t>CIRURGICOS</w:t>
      </w:r>
      <w:r>
        <w:rPr>
          <w:spacing w:val="24"/>
          <w:w w:val="80"/>
          <w:u w:val="thick"/>
        </w:rPr>
        <w:t> </w:t>
      </w:r>
      <w:r>
        <w:rPr>
          <w:w w:val="80"/>
          <w:u w:val="thick"/>
        </w:rPr>
        <w:t>POR</w:t>
      </w:r>
      <w:r>
        <w:rPr>
          <w:spacing w:val="26"/>
          <w:w w:val="80"/>
          <w:u w:val="thick"/>
        </w:rPr>
        <w:t> </w:t>
      </w:r>
      <w:r>
        <w:rPr>
          <w:w w:val="80"/>
          <w:u w:val="thick"/>
        </w:rPr>
        <w:t>PORTE</w:t>
      </w:r>
      <w:r>
        <w:rPr>
          <w:w w:val="80"/>
          <w:sz w:val="24"/>
          <w:u w:val="thick"/>
        </w:rPr>
        <w:t>:</w:t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15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PROCEDIMENTOS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CIRÚRGICOS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PORTE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9"/>
        <w:gridCol w:w="953"/>
      </w:tblGrid>
      <w:tr>
        <w:trPr>
          <w:trHeight w:val="274" w:hRule="atLeast"/>
        </w:trPr>
        <w:tc>
          <w:tcPr>
            <w:tcW w:w="4252" w:type="dxa"/>
            <w:gridSpan w:val="2"/>
            <w:shd w:val="clear" w:color="auto" w:fill="92D050"/>
          </w:tcPr>
          <w:p>
            <w:pPr>
              <w:pStyle w:val="TableParagraph"/>
              <w:spacing w:line="244" w:lineRule="exact" w:before="10"/>
              <w:ind w:left="43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Procedimentos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Cirúrgicos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Porte</w:t>
            </w:r>
          </w:p>
        </w:tc>
      </w:tr>
      <w:tr>
        <w:trPr>
          <w:trHeight w:val="274" w:hRule="atLeast"/>
        </w:trPr>
        <w:tc>
          <w:tcPr>
            <w:tcW w:w="3299" w:type="dxa"/>
          </w:tcPr>
          <w:p>
            <w:pPr>
              <w:pStyle w:val="TableParagraph"/>
              <w:spacing w:line="244" w:lineRule="exact" w:before="11"/>
              <w:ind w:right="1277"/>
              <w:jc w:val="right"/>
              <w:rPr>
                <w:sz w:val="22"/>
              </w:rPr>
            </w:pPr>
            <w:r>
              <w:rPr>
                <w:sz w:val="22"/>
              </w:rPr>
              <w:t>Pequena</w:t>
            </w:r>
          </w:p>
        </w:tc>
        <w:tc>
          <w:tcPr>
            <w:tcW w:w="953" w:type="dxa"/>
          </w:tcPr>
          <w:p>
            <w:pPr>
              <w:pStyle w:val="TableParagraph"/>
              <w:spacing w:line="244" w:lineRule="exact" w:before="11"/>
              <w:ind w:left="288" w:right="275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</w:tr>
      <w:tr>
        <w:trPr>
          <w:trHeight w:val="274" w:hRule="atLeast"/>
        </w:trPr>
        <w:tc>
          <w:tcPr>
            <w:tcW w:w="3299" w:type="dxa"/>
          </w:tcPr>
          <w:p>
            <w:pPr>
              <w:pStyle w:val="TableParagraph"/>
              <w:spacing w:line="244" w:lineRule="exact" w:before="11"/>
              <w:ind w:left="1323" w:right="1352"/>
              <w:rPr>
                <w:sz w:val="22"/>
              </w:rPr>
            </w:pPr>
            <w:r>
              <w:rPr>
                <w:sz w:val="22"/>
              </w:rPr>
              <w:t>Média</w:t>
            </w:r>
          </w:p>
        </w:tc>
        <w:tc>
          <w:tcPr>
            <w:tcW w:w="953" w:type="dxa"/>
          </w:tcPr>
          <w:p>
            <w:pPr>
              <w:pStyle w:val="TableParagraph"/>
              <w:spacing w:line="244" w:lineRule="exact" w:before="11"/>
              <w:ind w:left="287" w:right="275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val="274" w:hRule="atLeast"/>
        </w:trPr>
        <w:tc>
          <w:tcPr>
            <w:tcW w:w="3299" w:type="dxa"/>
          </w:tcPr>
          <w:p>
            <w:pPr>
              <w:pStyle w:val="TableParagraph"/>
              <w:spacing w:line="244" w:lineRule="exact" w:before="11"/>
              <w:ind w:right="1301"/>
              <w:jc w:val="right"/>
              <w:rPr>
                <w:sz w:val="22"/>
              </w:rPr>
            </w:pPr>
            <w:r>
              <w:rPr>
                <w:sz w:val="22"/>
              </w:rPr>
              <w:t>Grande</w:t>
            </w:r>
          </w:p>
        </w:tc>
        <w:tc>
          <w:tcPr>
            <w:tcW w:w="953" w:type="dxa"/>
          </w:tcPr>
          <w:p>
            <w:pPr>
              <w:pStyle w:val="TableParagraph"/>
              <w:spacing w:line="244" w:lineRule="exact" w:before="11"/>
              <w:ind w:left="287" w:right="275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274" w:hRule="atLeast"/>
        </w:trPr>
        <w:tc>
          <w:tcPr>
            <w:tcW w:w="3299" w:type="dxa"/>
            <w:shd w:val="clear" w:color="auto" w:fill="92D050"/>
          </w:tcPr>
          <w:p>
            <w:pPr>
              <w:pStyle w:val="TableParagraph"/>
              <w:spacing w:line="244" w:lineRule="exact" w:before="11"/>
              <w:ind w:left="1323" w:right="1298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53" w:type="dxa"/>
            <w:shd w:val="clear" w:color="auto" w:fill="92D050"/>
          </w:tcPr>
          <w:p>
            <w:pPr>
              <w:pStyle w:val="TableParagraph"/>
              <w:spacing w:line="244" w:lineRule="exact" w:before="11"/>
              <w:ind w:left="288" w:right="275"/>
              <w:rPr>
                <w:b/>
                <w:sz w:val="22"/>
              </w:rPr>
            </w:pPr>
            <w:r>
              <w:rPr>
                <w:b/>
                <w:sz w:val="22"/>
              </w:rPr>
              <w:t>287</w:t>
            </w:r>
          </w:p>
        </w:tc>
      </w:tr>
    </w:tbl>
    <w:p>
      <w:pPr>
        <w:spacing w:before="1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"/>
        <w:rPr>
          <w:sz w:val="20"/>
        </w:rPr>
      </w:pPr>
    </w:p>
    <w:p>
      <w:pPr>
        <w:spacing w:before="0" w:after="3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39.45pt;height:145.050pt;mso-position-horizontal-relative:char;mso-position-vertical-relative:line" coordorigin="0,0" coordsize="8789,2901">
            <v:shape style="position:absolute;left:1417;top:903;width:6314;height:1671" coordorigin="1417,904" coordsize="6314,1671" path="m2272,904l1417,904,1417,2574,2272,2574,2272,904xm5002,1923l4146,1923,4146,2574,5002,2574,5002,1923xm7731,2024l6876,2024,6876,2574,7731,2574,7731,2024xe" filled="true" fillcolor="#00af50" stroked="false">
              <v:path arrowok="t"/>
              <v:fill type="solid"/>
            </v:shape>
            <v:shape style="position:absolute;left:1;top:1;width:8785;height:2885" coordorigin="2,2" coordsize="8785,2885" path="m480,2574l8669,2574m2,2887l8786,2887,8786,2,2,2,2,2887xe" filled="false" stroked="true" strokeweight=".19323pt" strokecolor="#c0c0c0">
              <v:path arrowok="t"/>
              <v:stroke dashstyle="solid"/>
            </v:shape>
            <v:shape style="position:absolute;left:2561;top:117;width:3948;height:216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PROCEDIMENTO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CIRÚRGICO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46;top:490;width:290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709;top:649;width:293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167</w:t>
                    </w:r>
                  </w:p>
                </w:txbxContent>
              </v:textbox>
              <w10:wrap type="none"/>
            </v:shape>
            <v:shape style="position:absolute;left:46;top:990;width:290;height:6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150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483;top:1670;width:20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65</w:t>
                    </w:r>
                  </w:p>
                </w:txbxContent>
              </v:textbox>
              <w10:wrap type="none"/>
            </v:shape>
            <v:shape style="position:absolute;left:7213;top:1771;width:20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55</w:t>
                    </w:r>
                  </w:p>
                </w:txbxContent>
              </v:textbox>
              <w10:wrap type="none"/>
            </v:shape>
            <v:shape style="position:absolute;left:136;top:1991;width:200;height:6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line="206" w:lineRule="exact" w:before="0"/>
                      <w:ind w:left="89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08;top:2722;width:65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Pequena</w:t>
                    </w:r>
                  </w:p>
                </w:txbxContent>
              </v:textbox>
              <w10:wrap type="none"/>
            </v:shape>
            <v:shape style="position:absolute;left:4325;top:2722;width:47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7"/>
                      </w:rPr>
                    </w:pPr>
                    <w:r>
                      <w:rPr>
                        <w:rFonts w:ascii="Calibri" w:hAnsi="Calibri"/>
                        <w:color w:val="333333"/>
                        <w:w w:val="105"/>
                        <w:sz w:val="17"/>
                      </w:rPr>
                      <w:t>Média</w:t>
                    </w:r>
                  </w:p>
                </w:txbxContent>
              </v:textbox>
              <w10:wrap type="none"/>
            </v:shape>
            <v:shape style="position:absolute;left:7038;top:2722;width:55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Grande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631" w:val="left" w:leader="none"/>
        </w:tabs>
        <w:spacing w:line="240" w:lineRule="auto" w:before="0" w:after="0"/>
        <w:ind w:left="630" w:right="0" w:hanging="449"/>
        <w:jc w:val="left"/>
        <w:rPr>
          <w:u w:val="none"/>
        </w:rPr>
      </w:pPr>
      <w:r>
        <w:rPr>
          <w:w w:val="80"/>
          <w:u w:val="thick"/>
        </w:rPr>
        <w:t>ANESTESIAS</w:t>
      </w:r>
      <w:r>
        <w:rPr>
          <w:spacing w:val="21"/>
          <w:w w:val="80"/>
          <w:u w:val="thick"/>
        </w:rPr>
        <w:t> </w:t>
      </w:r>
      <w:r>
        <w:rPr>
          <w:w w:val="80"/>
          <w:u w:val="thick"/>
        </w:rPr>
        <w:t>POR</w:t>
      </w:r>
      <w:r>
        <w:rPr>
          <w:spacing w:val="21"/>
          <w:w w:val="80"/>
          <w:u w:val="thick"/>
        </w:rPr>
        <w:t> </w:t>
      </w:r>
      <w:r>
        <w:rPr>
          <w:w w:val="80"/>
          <w:u w:val="thick"/>
        </w:rPr>
        <w:t>UNIDADE</w:t>
      </w:r>
      <w:r>
        <w:rPr>
          <w:w w:val="80"/>
          <w:sz w:val="24"/>
          <w:u w:val="thick"/>
        </w:rPr>
        <w:t>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00"/>
        <w:ind w:left="182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16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ANESTESIAS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UNIDADE: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7"/>
        <w:gridCol w:w="822"/>
      </w:tblGrid>
      <w:tr>
        <w:trPr>
          <w:trHeight w:val="235" w:hRule="atLeast"/>
        </w:trPr>
        <w:tc>
          <w:tcPr>
            <w:tcW w:w="3669" w:type="dxa"/>
            <w:gridSpan w:val="2"/>
            <w:shd w:val="clear" w:color="auto" w:fill="92D050"/>
          </w:tcPr>
          <w:p>
            <w:pPr>
              <w:pStyle w:val="TableParagraph"/>
              <w:spacing w:line="207" w:lineRule="exact" w:before="8"/>
              <w:ind w:left="88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Anestesias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16"/>
                <w:sz w:val="19"/>
              </w:rPr>
              <w:t> </w:t>
            </w:r>
            <w:r>
              <w:rPr>
                <w:b/>
                <w:sz w:val="19"/>
              </w:rPr>
              <w:t>Unidade</w:t>
            </w:r>
          </w:p>
        </w:tc>
      </w:tr>
      <w:tr>
        <w:trPr>
          <w:trHeight w:val="234" w:hRule="atLeast"/>
        </w:trPr>
        <w:tc>
          <w:tcPr>
            <w:tcW w:w="2847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Clínica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Médica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Adulto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 w:before="8"/>
              <w:ind w:right="299"/>
              <w:jc w:val="right"/>
              <w:rPr>
                <w:sz w:val="19"/>
              </w:rPr>
            </w:pPr>
            <w:r>
              <w:rPr>
                <w:sz w:val="19"/>
              </w:rPr>
              <w:t>51</w:t>
            </w:r>
          </w:p>
        </w:tc>
      </w:tr>
      <w:tr>
        <w:trPr>
          <w:trHeight w:val="235" w:hRule="atLeast"/>
        </w:trPr>
        <w:tc>
          <w:tcPr>
            <w:tcW w:w="2847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Clínica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Cirúrgica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 w:before="8"/>
              <w:ind w:right="299"/>
              <w:jc w:val="right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</w:tr>
      <w:tr>
        <w:trPr>
          <w:trHeight w:val="234" w:hRule="atLeast"/>
        </w:trPr>
        <w:tc>
          <w:tcPr>
            <w:tcW w:w="2847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Clínica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Cirúrgica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Ortopédica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 w:before="8"/>
              <w:ind w:right="252"/>
              <w:jc w:val="right"/>
              <w:rPr>
                <w:sz w:val="19"/>
              </w:rPr>
            </w:pPr>
            <w:r>
              <w:rPr>
                <w:sz w:val="19"/>
              </w:rPr>
              <w:t>257</w:t>
            </w:r>
          </w:p>
        </w:tc>
      </w:tr>
      <w:tr>
        <w:trPr>
          <w:trHeight w:val="235" w:hRule="atLeast"/>
        </w:trPr>
        <w:tc>
          <w:tcPr>
            <w:tcW w:w="2847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Clínica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Médica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Pediátrica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 w:before="8"/>
              <w:ind w:right="299"/>
              <w:jc w:val="right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</w:tr>
      <w:tr>
        <w:trPr>
          <w:trHeight w:val="234" w:hRule="atLeast"/>
        </w:trPr>
        <w:tc>
          <w:tcPr>
            <w:tcW w:w="2847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UTI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Adulto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 w:before="8"/>
              <w:ind w:right="346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7</w:t>
            </w:r>
          </w:p>
        </w:tc>
      </w:tr>
      <w:tr>
        <w:trPr>
          <w:trHeight w:val="235" w:hRule="atLeast"/>
        </w:trPr>
        <w:tc>
          <w:tcPr>
            <w:tcW w:w="2847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UTI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Infantil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 w:before="8"/>
              <w:ind w:right="346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</w:tr>
      <w:tr>
        <w:trPr>
          <w:trHeight w:val="234" w:hRule="atLeast"/>
        </w:trPr>
        <w:tc>
          <w:tcPr>
            <w:tcW w:w="2847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Sala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Vermelha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 w:before="8"/>
              <w:ind w:right="299"/>
              <w:jc w:val="right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  <w:tr>
        <w:trPr>
          <w:trHeight w:val="235" w:hRule="atLeast"/>
        </w:trPr>
        <w:tc>
          <w:tcPr>
            <w:tcW w:w="2847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Sala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Amarela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 w:before="8"/>
              <w:ind w:right="299"/>
              <w:jc w:val="right"/>
              <w:rPr>
                <w:sz w:val="19"/>
              </w:rPr>
            </w:pPr>
            <w:r>
              <w:rPr>
                <w:sz w:val="19"/>
              </w:rPr>
              <w:t>71</w:t>
            </w:r>
          </w:p>
        </w:tc>
      </w:tr>
      <w:tr>
        <w:trPr>
          <w:trHeight w:val="234" w:hRule="atLeast"/>
        </w:trPr>
        <w:tc>
          <w:tcPr>
            <w:tcW w:w="2847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Sala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Obs.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Feminina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 w:before="8"/>
              <w:ind w:right="346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847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Sala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Obs.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Masculina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 w:before="8"/>
              <w:ind w:right="346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2847" w:type="dxa"/>
            <w:shd w:val="clear" w:color="auto" w:fill="92D050"/>
          </w:tcPr>
          <w:p>
            <w:pPr>
              <w:pStyle w:val="TableParagraph"/>
              <w:spacing w:line="207" w:lineRule="exact" w:before="8"/>
              <w:ind w:left="1205" w:right="1183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822" w:type="dxa"/>
            <w:shd w:val="clear" w:color="auto" w:fill="92D050"/>
          </w:tcPr>
          <w:p>
            <w:pPr>
              <w:pStyle w:val="TableParagraph"/>
              <w:spacing w:line="207" w:lineRule="exact" w:before="8"/>
              <w:ind w:right="2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446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 w:after="6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UNIDADE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35pt;height:183.9pt;mso-position-horizontal-relative:char;mso-position-vertical-relative:line" coordorigin="0,0" coordsize="8787,3678">
            <v:shape style="position:absolute;left:1130;top:988;width:7268;height:1074" coordorigin="1131,988" coordsize="7268,1074" path="m1376,1849l1131,1849,1131,2062,1376,2062,1376,1849xm2156,1950l1912,1950,1912,2062,2156,2062,2156,1950xm2937,988l2691,988,2691,2062,2937,2062,2937,988xm3716,2012l3472,2012,3472,2062,3716,2062,3716,2012xm4497,2033l4251,2033,4251,2062,4497,2062,4497,2033xm6057,1979l5811,1979,5811,2062,6057,2062,6057,1979xm6836,1766l6592,1766,6592,2062,6836,2062,6836,1766xm8398,2058l8153,2058,8153,2062,8398,2062,8398,2058xe" filled="true" fillcolor="#00af50" stroked="false">
              <v:path arrowok="t"/>
              <v:fill type="solid"/>
            </v:shape>
            <v:line style="position:absolute" from="864,2062" to="8665,2062" stroked="true" strokeweight=".193431pt" strokecolor="#c0c0c0">
              <v:stroke dashstyle="solid"/>
            </v:line>
            <v:shape style="position:absolute;left:236;top:2237;width:3387;height:1296" type="#_x0000_t75" stroked="false">
              <v:imagedata r:id="rId14" o:title=""/>
            </v:shape>
            <v:shape style="position:absolute;left:3858;top:2237;width:537;height:506" type="#_x0000_t75" stroked="false">
              <v:imagedata r:id="rId15" o:title=""/>
            </v:shape>
            <v:shape style="position:absolute;left:4620;top:2205;width:564;height:556" type="#_x0000_t75" stroked="false">
              <v:imagedata r:id="rId16" o:title=""/>
            </v:shape>
            <v:shape style="position:absolute;left:5253;top:2237;width:710;height:689" type="#_x0000_t75" stroked="false">
              <v:imagedata r:id="rId17" o:title=""/>
            </v:shape>
            <v:shape style="position:absolute;left:6094;top:2237;width:2184;height:1114" type="#_x0000_t75" stroked="false">
              <v:imagedata r:id="rId18" o:title=""/>
            </v:shape>
            <v:rect style="position:absolute;left:1;top:1;width:8783;height:3674" filled="false" stroked="true" strokeweight=".193415pt" strokecolor="#c0c0c0">
              <v:stroke dashstyle="solid"/>
            </v:rect>
            <v:shape style="position:absolute;left:3217;top:145;width:2519;height:217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ANESTESIA</w:t>
                    </w:r>
                    <w:r>
                      <w:rPr>
                        <w:rFonts w:ascii="Arial"/>
                        <w:b/>
                        <w:color w:val="7E7E7E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UNIDADE</w:t>
                    </w:r>
                  </w:p>
                </w:txbxContent>
              </v:textbox>
              <w10:wrap type="none"/>
            </v:shape>
            <v:shape style="position:absolute;left:429;top:725;width:291;height:1433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300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250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200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150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100</w:t>
                    </w:r>
                  </w:p>
                  <w:p>
                    <w:pPr>
                      <w:spacing w:line="203" w:lineRule="exact" w:before="2"/>
                      <w:ind w:left="9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50</w:t>
                    </w:r>
                  </w:p>
                  <w:p>
                    <w:pPr>
                      <w:spacing w:line="212" w:lineRule="exact" w:before="0"/>
                      <w:ind w:left="179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78;top:733;width:293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257</w:t>
                    </w:r>
                  </w:p>
                </w:txbxContent>
              </v:textbox>
              <w10:wrap type="none"/>
            </v:shape>
            <v:shape style="position:absolute;left:1162;top:1595;width:20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51</w:t>
                    </w:r>
                  </w:p>
                </w:txbxContent>
              </v:textbox>
              <w10:wrap type="none"/>
            </v:shape>
            <v:shape style="position:absolute;left:6624;top:1512;width:20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71</w:t>
                    </w:r>
                  </w:p>
                </w:txbxContent>
              </v:textbox>
              <w10:wrap type="none"/>
            </v:shape>
            <v:shape style="position:absolute;left:1942;top:1695;width:20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3503;top:1759;width:20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4330;top:1780;width:11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110;top:1808;width:111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44;top:1725;width:20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451;top:1808;width:111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231;top:1804;width:111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631" w:val="left" w:leader="none"/>
        </w:tabs>
        <w:spacing w:line="240" w:lineRule="auto" w:before="0" w:after="0"/>
        <w:ind w:left="630" w:right="0" w:hanging="449"/>
        <w:jc w:val="left"/>
        <w:rPr>
          <w:u w:val="none"/>
        </w:rPr>
      </w:pPr>
      <w:r>
        <w:rPr>
          <w:w w:val="80"/>
          <w:u w:val="thick"/>
        </w:rPr>
        <w:t>ANESTESIAS</w:t>
      </w:r>
      <w:r>
        <w:rPr>
          <w:spacing w:val="18"/>
          <w:w w:val="80"/>
          <w:u w:val="thick"/>
        </w:rPr>
        <w:t> </w:t>
      </w:r>
      <w:r>
        <w:rPr>
          <w:w w:val="80"/>
          <w:u w:val="thick"/>
        </w:rPr>
        <w:t>POR</w:t>
      </w:r>
      <w:r>
        <w:rPr>
          <w:spacing w:val="18"/>
          <w:w w:val="80"/>
          <w:u w:val="thick"/>
        </w:rPr>
        <w:t> </w:t>
      </w:r>
      <w:r>
        <w:rPr>
          <w:w w:val="80"/>
          <w:u w:val="thick"/>
        </w:rPr>
        <w:t>TIPO</w:t>
      </w:r>
      <w:r>
        <w:rPr>
          <w:w w:val="80"/>
          <w:sz w:val="24"/>
          <w:u w:val="thick"/>
        </w:rPr>
        <w:t>:</w:t>
      </w:r>
    </w:p>
    <w:p>
      <w:pPr>
        <w:pStyle w:val="BodyText"/>
        <w:spacing w:before="6"/>
        <w:rPr>
          <w:rFonts w:ascii="Arial"/>
          <w:b/>
          <w:sz w:val="15"/>
        </w:rPr>
      </w:pPr>
    </w:p>
    <w:p>
      <w:pPr>
        <w:spacing w:before="100"/>
        <w:ind w:left="182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17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ANESTESIAS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TIPO: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0"/>
        <w:gridCol w:w="719"/>
      </w:tblGrid>
      <w:tr>
        <w:trPr>
          <w:trHeight w:val="203" w:hRule="atLeast"/>
        </w:trPr>
        <w:tc>
          <w:tcPr>
            <w:tcW w:w="3209" w:type="dxa"/>
            <w:gridSpan w:val="2"/>
            <w:shd w:val="clear" w:color="auto" w:fill="92D050"/>
          </w:tcPr>
          <w:p>
            <w:pPr>
              <w:pStyle w:val="TableParagraph"/>
              <w:spacing w:line="172" w:lineRule="exact" w:before="12"/>
              <w:ind w:left="90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Anestesias por</w:t>
            </w:r>
            <w:r>
              <w:rPr>
                <w:b/>
                <w:spacing w:val="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Tipo</w:t>
            </w:r>
          </w:p>
        </w:tc>
      </w:tr>
      <w:tr>
        <w:trPr>
          <w:trHeight w:val="203" w:hRule="atLeast"/>
        </w:trPr>
        <w:tc>
          <w:tcPr>
            <w:tcW w:w="2490" w:type="dxa"/>
          </w:tcPr>
          <w:p>
            <w:pPr>
              <w:pStyle w:val="TableParagraph"/>
              <w:spacing w:line="172" w:lineRule="exact" w:before="12"/>
              <w:ind w:left="2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Analgesia</w:t>
            </w:r>
          </w:p>
        </w:tc>
        <w:tc>
          <w:tcPr>
            <w:tcW w:w="719" w:type="dxa"/>
          </w:tcPr>
          <w:p>
            <w:pPr>
              <w:pStyle w:val="TableParagraph"/>
              <w:spacing w:line="172" w:lineRule="exact" w:before="12"/>
              <w:ind w:left="12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</w:tr>
      <w:tr>
        <w:trPr>
          <w:trHeight w:val="203" w:hRule="atLeast"/>
        </w:trPr>
        <w:tc>
          <w:tcPr>
            <w:tcW w:w="2490" w:type="dxa"/>
          </w:tcPr>
          <w:p>
            <w:pPr>
              <w:pStyle w:val="TableParagraph"/>
              <w:spacing w:line="172" w:lineRule="exact" w:before="12"/>
              <w:ind w:left="2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Local</w:t>
            </w:r>
          </w:p>
        </w:tc>
        <w:tc>
          <w:tcPr>
            <w:tcW w:w="719" w:type="dxa"/>
          </w:tcPr>
          <w:p>
            <w:pPr>
              <w:pStyle w:val="TableParagraph"/>
              <w:spacing w:line="172" w:lineRule="exact" w:before="12"/>
              <w:ind w:left="209" w:right="198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</w:p>
        </w:tc>
      </w:tr>
      <w:tr>
        <w:trPr>
          <w:trHeight w:val="204" w:hRule="atLeast"/>
        </w:trPr>
        <w:tc>
          <w:tcPr>
            <w:tcW w:w="2490" w:type="dxa"/>
          </w:tcPr>
          <w:p>
            <w:pPr>
              <w:pStyle w:val="TableParagraph"/>
              <w:spacing w:line="172" w:lineRule="exact" w:before="12"/>
              <w:ind w:left="2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Geral</w:t>
            </w:r>
          </w:p>
        </w:tc>
        <w:tc>
          <w:tcPr>
            <w:tcW w:w="719" w:type="dxa"/>
          </w:tcPr>
          <w:p>
            <w:pPr>
              <w:pStyle w:val="TableParagraph"/>
              <w:spacing w:line="172" w:lineRule="exact" w:before="12"/>
              <w:ind w:left="209" w:right="198"/>
              <w:rPr>
                <w:sz w:val="16"/>
              </w:rPr>
            </w:pPr>
            <w:r>
              <w:rPr>
                <w:w w:val="105"/>
                <w:sz w:val="16"/>
              </w:rPr>
              <w:t>44</w:t>
            </w:r>
          </w:p>
        </w:tc>
      </w:tr>
      <w:tr>
        <w:trPr>
          <w:trHeight w:val="203" w:hRule="atLeast"/>
        </w:trPr>
        <w:tc>
          <w:tcPr>
            <w:tcW w:w="2490" w:type="dxa"/>
          </w:tcPr>
          <w:p>
            <w:pPr>
              <w:pStyle w:val="TableParagraph"/>
              <w:spacing w:line="172" w:lineRule="exact" w:before="12"/>
              <w:ind w:left="2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Peridural</w:t>
            </w:r>
          </w:p>
        </w:tc>
        <w:tc>
          <w:tcPr>
            <w:tcW w:w="719" w:type="dxa"/>
          </w:tcPr>
          <w:p>
            <w:pPr>
              <w:pStyle w:val="TableParagraph"/>
              <w:spacing w:line="172" w:lineRule="exact" w:before="12"/>
              <w:ind w:left="12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</w:tr>
      <w:tr>
        <w:trPr>
          <w:trHeight w:val="203" w:hRule="atLeast"/>
        </w:trPr>
        <w:tc>
          <w:tcPr>
            <w:tcW w:w="2490" w:type="dxa"/>
          </w:tcPr>
          <w:p>
            <w:pPr>
              <w:pStyle w:val="TableParagraph"/>
              <w:spacing w:line="172" w:lineRule="exact" w:before="12"/>
              <w:ind w:left="2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Raquidiana</w:t>
            </w:r>
          </w:p>
        </w:tc>
        <w:tc>
          <w:tcPr>
            <w:tcW w:w="719" w:type="dxa"/>
          </w:tcPr>
          <w:p>
            <w:pPr>
              <w:pStyle w:val="TableParagraph"/>
              <w:spacing w:line="172" w:lineRule="exact" w:before="12"/>
              <w:ind w:left="209" w:right="198"/>
              <w:rPr>
                <w:sz w:val="16"/>
              </w:rPr>
            </w:pPr>
            <w:r>
              <w:rPr>
                <w:w w:val="105"/>
                <w:sz w:val="16"/>
              </w:rPr>
              <w:t>112</w:t>
            </w:r>
          </w:p>
        </w:tc>
      </w:tr>
      <w:tr>
        <w:trPr>
          <w:trHeight w:val="203" w:hRule="atLeast"/>
        </w:trPr>
        <w:tc>
          <w:tcPr>
            <w:tcW w:w="2490" w:type="dxa"/>
          </w:tcPr>
          <w:p>
            <w:pPr>
              <w:pStyle w:val="TableParagraph"/>
              <w:spacing w:line="172" w:lineRule="exact" w:before="12"/>
              <w:ind w:left="2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Bloqueio</w:t>
            </w:r>
          </w:p>
        </w:tc>
        <w:tc>
          <w:tcPr>
            <w:tcW w:w="719" w:type="dxa"/>
          </w:tcPr>
          <w:p>
            <w:pPr>
              <w:pStyle w:val="TableParagraph"/>
              <w:spacing w:line="172" w:lineRule="exact" w:before="12"/>
              <w:ind w:left="209" w:right="198"/>
              <w:rPr>
                <w:sz w:val="16"/>
              </w:rPr>
            </w:pPr>
            <w:r>
              <w:rPr>
                <w:w w:val="105"/>
                <w:sz w:val="16"/>
              </w:rPr>
              <w:t>75</w:t>
            </w:r>
          </w:p>
        </w:tc>
      </w:tr>
      <w:tr>
        <w:trPr>
          <w:trHeight w:val="203" w:hRule="atLeast"/>
        </w:trPr>
        <w:tc>
          <w:tcPr>
            <w:tcW w:w="2490" w:type="dxa"/>
          </w:tcPr>
          <w:p>
            <w:pPr>
              <w:pStyle w:val="TableParagraph"/>
              <w:spacing w:line="172" w:lineRule="exact" w:before="12"/>
              <w:ind w:left="2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Sedação</w:t>
            </w:r>
          </w:p>
        </w:tc>
        <w:tc>
          <w:tcPr>
            <w:tcW w:w="719" w:type="dxa"/>
          </w:tcPr>
          <w:p>
            <w:pPr>
              <w:pStyle w:val="TableParagraph"/>
              <w:spacing w:line="172" w:lineRule="exact" w:before="12"/>
              <w:ind w:left="209" w:right="198"/>
              <w:rPr>
                <w:sz w:val="16"/>
              </w:rPr>
            </w:pPr>
            <w:r>
              <w:rPr>
                <w:w w:val="105"/>
                <w:sz w:val="16"/>
              </w:rPr>
              <w:t>193</w:t>
            </w:r>
          </w:p>
        </w:tc>
      </w:tr>
      <w:tr>
        <w:trPr>
          <w:trHeight w:val="203" w:hRule="atLeast"/>
        </w:trPr>
        <w:tc>
          <w:tcPr>
            <w:tcW w:w="2490" w:type="dxa"/>
          </w:tcPr>
          <w:p>
            <w:pPr>
              <w:pStyle w:val="TableParagraph"/>
              <w:spacing w:line="172" w:lineRule="exact" w:before="12"/>
              <w:ind w:left="2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Outras</w:t>
            </w:r>
          </w:p>
        </w:tc>
        <w:tc>
          <w:tcPr>
            <w:tcW w:w="719" w:type="dxa"/>
          </w:tcPr>
          <w:p>
            <w:pPr>
              <w:pStyle w:val="TableParagraph"/>
              <w:spacing w:line="172" w:lineRule="exact" w:before="12"/>
              <w:ind w:left="12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</w:tr>
      <w:tr>
        <w:trPr>
          <w:trHeight w:val="203" w:hRule="atLeast"/>
        </w:trPr>
        <w:tc>
          <w:tcPr>
            <w:tcW w:w="2490" w:type="dxa"/>
            <w:shd w:val="clear" w:color="auto" w:fill="92D050"/>
          </w:tcPr>
          <w:p>
            <w:pPr>
              <w:pStyle w:val="TableParagraph"/>
              <w:spacing w:line="172" w:lineRule="exact" w:before="12"/>
              <w:ind w:left="1049" w:right="102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</w:p>
        </w:tc>
        <w:tc>
          <w:tcPr>
            <w:tcW w:w="719" w:type="dxa"/>
            <w:shd w:val="clear" w:color="auto" w:fill="92D050"/>
          </w:tcPr>
          <w:p>
            <w:pPr>
              <w:pStyle w:val="TableParagraph"/>
              <w:spacing w:line="172" w:lineRule="exact" w:before="12"/>
              <w:ind w:left="209" w:right="19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446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TIPO: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7"/>
        </w:rPr>
      </w:pPr>
    </w:p>
    <w:tbl>
      <w:tblPr>
        <w:tblW w:w="0" w:type="auto"/>
        <w:jc w:val="left"/>
        <w:tblInd w:w="186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"/>
        <w:gridCol w:w="8326"/>
      </w:tblGrid>
      <w:tr>
        <w:trPr>
          <w:trHeight w:val="3457" w:hRule="atLeast"/>
        </w:trPr>
        <w:tc>
          <w:tcPr>
            <w:tcW w:w="45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1"/>
              <w:jc w:val="left"/>
              <w:rPr>
                <w:rFonts w:ascii="Arial MT"/>
                <w:sz w:val="23"/>
              </w:rPr>
            </w:pPr>
          </w:p>
          <w:p>
            <w:pPr>
              <w:pStyle w:val="TableParagraph"/>
              <w:spacing w:line="240" w:lineRule="auto"/>
              <w:ind w:right="161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250</w:t>
            </w: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08"/>
              <w:ind w:right="161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200</w:t>
            </w: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09"/>
              <w:ind w:right="161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150</w:t>
            </w: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08"/>
              <w:ind w:right="161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100</w:t>
            </w: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09"/>
              <w:ind w:right="163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50</w:t>
            </w: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08"/>
              <w:ind w:right="161"/>
              <w:jc w:val="right"/>
              <w:rPr>
                <w:sz w:val="18"/>
              </w:rPr>
            </w:pPr>
            <w:r>
              <w:rPr>
                <w:color w:val="333333"/>
                <w:w w:val="98"/>
                <w:sz w:val="18"/>
              </w:rPr>
              <w:t>0</w:t>
            </w:r>
          </w:p>
        </w:tc>
        <w:tc>
          <w:tcPr>
            <w:tcW w:w="8326" w:type="dxa"/>
            <w:tcBorders>
              <w:left w:val="nil"/>
              <w:bottom w:val="single" w:sz="18" w:space="0" w:color="00AF50"/>
            </w:tcBorders>
          </w:tcPr>
          <w:p>
            <w:pPr>
              <w:pStyle w:val="TableParagraph"/>
              <w:spacing w:line="240" w:lineRule="auto" w:before="150"/>
              <w:ind w:left="2887" w:right="319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7E7E7E"/>
                <w:sz w:val="19"/>
              </w:rPr>
              <w:t>ANESTESIAS</w:t>
            </w:r>
            <w:r>
              <w:rPr>
                <w:rFonts w:ascii="Arial"/>
                <w:b/>
                <w:color w:val="7E7E7E"/>
                <w:spacing w:val="21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POR</w:t>
            </w:r>
            <w:r>
              <w:rPr>
                <w:rFonts w:ascii="Arial"/>
                <w:b/>
                <w:color w:val="7E7E7E"/>
                <w:spacing w:val="7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TIPO</w:t>
            </w: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240" w:lineRule="auto"/>
              <w:ind w:right="1417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193</w:t>
            </w: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240" w:lineRule="auto"/>
              <w:ind w:left="2887" w:right="1840"/>
              <w:rPr>
                <w:sz w:val="18"/>
              </w:rPr>
            </w:pPr>
            <w:r>
              <w:rPr>
                <w:color w:val="333333"/>
                <w:sz w:val="18"/>
              </w:rPr>
              <w:t>112</w:t>
            </w:r>
          </w:p>
          <w:p>
            <w:pPr>
              <w:pStyle w:val="TableParagraph"/>
              <w:spacing w:line="240" w:lineRule="auto" w:before="4"/>
              <w:jc w:val="left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line="240" w:lineRule="auto"/>
              <w:ind w:right="2502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75</w:t>
            </w:r>
          </w:p>
          <w:p>
            <w:pPr>
              <w:pStyle w:val="TableParagraph"/>
              <w:spacing w:line="240" w:lineRule="auto" w:before="112"/>
              <w:ind w:left="2513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44</w:t>
            </w:r>
          </w:p>
          <w:p>
            <w:pPr>
              <w:pStyle w:val="TableParagraph"/>
              <w:spacing w:line="197" w:lineRule="exact" w:before="48"/>
              <w:ind w:left="1472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19</w:t>
            </w:r>
          </w:p>
          <w:p>
            <w:pPr>
              <w:pStyle w:val="TableParagraph"/>
              <w:tabs>
                <w:tab w:pos="3599" w:val="left" w:leader="none"/>
                <w:tab w:pos="7763" w:val="left" w:leader="none"/>
              </w:tabs>
              <w:spacing w:line="227" w:lineRule="exact"/>
              <w:ind w:left="475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0</w:t>
              <w:tab/>
            </w:r>
            <w:r>
              <w:rPr>
                <w:color w:val="333333"/>
                <w:position w:val="3"/>
                <w:sz w:val="18"/>
              </w:rPr>
              <w:t>3</w:t>
              <w:tab/>
            </w:r>
            <w:r>
              <w:rPr>
                <w:color w:val="333333"/>
                <w:sz w:val="18"/>
              </w:rPr>
              <w:t>0</w:t>
            </w:r>
          </w:p>
        </w:tc>
      </w:tr>
      <w:tr>
        <w:trPr>
          <w:trHeight w:val="421" w:hRule="atLeast"/>
        </w:trPr>
        <w:tc>
          <w:tcPr>
            <w:tcW w:w="45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  <w:tcBorders>
              <w:top w:val="single" w:sz="18" w:space="0" w:color="00AF50"/>
              <w:left w:val="nil"/>
            </w:tcBorders>
          </w:tcPr>
          <w:p>
            <w:pPr>
              <w:pStyle w:val="TableParagraph"/>
              <w:tabs>
                <w:tab w:pos="1378" w:val="left" w:leader="none"/>
                <w:tab w:pos="2410" w:val="left" w:leader="none"/>
                <w:tab w:pos="3316" w:val="left" w:leader="none"/>
                <w:tab w:pos="4283" w:val="left" w:leader="none"/>
                <w:tab w:pos="5407" w:val="left" w:leader="none"/>
                <w:tab w:pos="6467" w:val="left" w:leader="none"/>
                <w:tab w:pos="7566" w:val="left" w:leader="none"/>
              </w:tabs>
              <w:spacing w:line="240" w:lineRule="auto" w:before="93"/>
              <w:ind w:left="17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Analgesia</w:t>
              <w:tab/>
              <w:t>Local</w:t>
              <w:tab/>
              <w:t>Geral</w:t>
              <w:tab/>
              <w:t>Peridural</w:t>
              <w:tab/>
              <w:t>Raquidiana</w:t>
              <w:tab/>
              <w:t>Bloqueio</w:t>
              <w:tab/>
              <w:t>Sedação</w:t>
              <w:tab/>
              <w:t>Outras</w:t>
            </w:r>
          </w:p>
        </w:tc>
      </w:tr>
    </w:tbl>
    <w:p>
      <w:pPr>
        <w:spacing w:line="229" w:lineRule="exact" w:before="0"/>
        <w:ind w:left="182" w:right="0" w:firstLine="0"/>
        <w:jc w:val="left"/>
        <w:rPr>
          <w:sz w:val="20"/>
        </w:rPr>
      </w:pPr>
      <w:r>
        <w:rPr/>
        <w:pict>
          <v:rect style="position:absolute;margin-left:177.988235pt;margin-top:-32.410252pt;width:16.264193pt;height:10.158605pt;mso-position-horizontal-relative:page;mso-position-vertical-relative:paragraph;z-index:-17927168" filled="true" fillcolor="#00af50" stroked="false">
            <v:fill type="solid"/>
            <w10:wrap type="none"/>
          </v:rect>
        </w:pict>
      </w:r>
      <w:r>
        <w:rPr/>
        <w:pict>
          <v:rect style="position:absolute;margin-left:229.975571pt;margin-top:-45.761551pt;width:16.361004pt;height:23.509912pt;mso-position-horizontal-relative:page;mso-position-vertical-relative:paragraph;z-index:-17926656" filled="true" fillcolor="#00af50" stroked="false">
            <v:fill type="solid"/>
            <w10:wrap type="none"/>
          </v:rect>
        </w:pict>
      </w:r>
      <w:r>
        <w:rPr/>
        <w:pict>
          <v:rect style="position:absolute;margin-left:334.047028pt;margin-top:-82.134979pt;width:16.361005pt;height:59.883354pt;mso-position-horizontal-relative:page;mso-position-vertical-relative:paragraph;z-index:-17926144" filled="true" fillcolor="#00af50" stroked="false">
            <v:fill type="solid"/>
            <w10:wrap type="none"/>
          </v:rect>
        </w:pict>
      </w:r>
      <w:r>
        <w:rPr/>
        <w:pict>
          <v:rect style="position:absolute;margin-left:386.131165pt;margin-top:-62.305542pt;width:16.361004pt;height:40.053922pt;mso-position-horizontal-relative:page;mso-position-vertical-relative:paragraph;z-index:-17925632" filled="true" fillcolor="#00af50" stroked="false">
            <v:fill type="solid"/>
            <w10:wrap type="none"/>
          </v:rect>
        </w:pict>
      </w:r>
      <w:r>
        <w:rPr/>
        <w:pict>
          <v:rect style="position:absolute;margin-left:438.215302pt;margin-top:-125.47834pt;width:16.264196pt;height:103.226726pt;mso-position-horizontal-relative:page;mso-position-vertical-relative:paragraph;z-index:-17925120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976" w:val="left" w:leader="none"/>
        </w:tabs>
        <w:spacing w:line="240" w:lineRule="auto" w:before="0" w:after="0"/>
        <w:ind w:left="975" w:right="0" w:hanging="511"/>
        <w:jc w:val="left"/>
        <w:rPr>
          <w:u w:val="none"/>
        </w:rPr>
      </w:pPr>
      <w:r>
        <w:rPr>
          <w:w w:val="80"/>
          <w:u w:val="thick"/>
        </w:rPr>
        <w:t>TAXAS</w:t>
      </w:r>
      <w:r>
        <w:rPr>
          <w:spacing w:val="18"/>
          <w:w w:val="80"/>
          <w:u w:val="thick"/>
        </w:rPr>
        <w:t> </w:t>
      </w:r>
      <w:r>
        <w:rPr>
          <w:w w:val="80"/>
          <w:u w:val="thick"/>
        </w:rPr>
        <w:t>DE</w:t>
      </w:r>
      <w:r>
        <w:rPr>
          <w:spacing w:val="19"/>
          <w:w w:val="80"/>
          <w:u w:val="thick"/>
        </w:rPr>
        <w:t> </w:t>
      </w:r>
      <w:r>
        <w:rPr>
          <w:w w:val="80"/>
          <w:u w:val="thick"/>
        </w:rPr>
        <w:t>CIRURGICAS</w:t>
      </w:r>
      <w:r>
        <w:rPr>
          <w:spacing w:val="19"/>
          <w:w w:val="80"/>
          <w:u w:val="thick"/>
        </w:rPr>
        <w:t> </w:t>
      </w:r>
      <w:r>
        <w:rPr>
          <w:w w:val="80"/>
          <w:u w:val="thick"/>
        </w:rPr>
        <w:t>DE</w:t>
      </w:r>
      <w:r>
        <w:rPr>
          <w:spacing w:val="22"/>
          <w:w w:val="80"/>
          <w:u w:val="thick"/>
        </w:rPr>
        <w:t> </w:t>
      </w:r>
      <w:r>
        <w:rPr>
          <w:w w:val="80"/>
          <w:u w:val="thick"/>
        </w:rPr>
        <w:t>URGÊNCIAS: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spacing w:line="204" w:lineRule="exact"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18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TAXA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CIRURGIA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URGÊNCIAS</w:t>
      </w:r>
    </w:p>
    <w:p>
      <w:pPr>
        <w:pStyle w:val="Heading2"/>
        <w:spacing w:line="273" w:lineRule="exact" w:after="6"/>
        <w:ind w:left="465" w:firstLine="0"/>
      </w:pPr>
      <w:r>
        <w:rPr>
          <w:w w:val="80"/>
        </w:rPr>
        <w:t>TAXA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CIRURGIAS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URGÊNCIA</w:t>
      </w:r>
      <w:r>
        <w:rPr>
          <w:spacing w:val="18"/>
          <w:w w:val="80"/>
        </w:rPr>
        <w:t> </w:t>
      </w:r>
      <w:r>
        <w:rPr>
          <w:w w:val="80"/>
        </w:rPr>
        <w:t>REALIZADAS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2"/>
        <w:gridCol w:w="855"/>
        <w:gridCol w:w="992"/>
        <w:gridCol w:w="731"/>
        <w:gridCol w:w="570"/>
        <w:gridCol w:w="570"/>
        <w:gridCol w:w="669"/>
        <w:gridCol w:w="620"/>
        <w:gridCol w:w="805"/>
      </w:tblGrid>
      <w:tr>
        <w:trPr>
          <w:trHeight w:val="245" w:hRule="atLeast"/>
        </w:trPr>
        <w:tc>
          <w:tcPr>
            <w:tcW w:w="2962" w:type="dxa"/>
            <w:shd w:val="clear" w:color="auto" w:fill="92D050"/>
          </w:tcPr>
          <w:p>
            <w:pPr>
              <w:pStyle w:val="TableParagraph"/>
              <w:spacing w:line="219" w:lineRule="exact" w:before="6"/>
              <w:ind w:left="11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COMPETÊNCIA</w:t>
            </w:r>
          </w:p>
        </w:tc>
        <w:tc>
          <w:tcPr>
            <w:tcW w:w="855" w:type="dxa"/>
            <w:shd w:val="clear" w:color="auto" w:fill="92D050"/>
          </w:tcPr>
          <w:p>
            <w:pPr>
              <w:pStyle w:val="TableParagraph"/>
              <w:spacing w:line="219" w:lineRule="exact" w:before="6"/>
              <w:ind w:left="23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JANEIRO</w:t>
            </w:r>
          </w:p>
        </w:tc>
        <w:tc>
          <w:tcPr>
            <w:tcW w:w="992" w:type="dxa"/>
            <w:shd w:val="clear" w:color="auto" w:fill="92D050"/>
          </w:tcPr>
          <w:p>
            <w:pPr>
              <w:pStyle w:val="TableParagraph"/>
              <w:spacing w:line="219" w:lineRule="exact" w:before="6"/>
              <w:ind w:left="15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FEVEREIRO</w:t>
            </w:r>
          </w:p>
        </w:tc>
        <w:tc>
          <w:tcPr>
            <w:tcW w:w="731" w:type="dxa"/>
            <w:shd w:val="clear" w:color="auto" w:fill="92D050"/>
          </w:tcPr>
          <w:p>
            <w:pPr>
              <w:pStyle w:val="TableParagraph"/>
              <w:spacing w:line="219" w:lineRule="exact" w:before="6"/>
              <w:ind w:left="19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MARÇO</w:t>
            </w:r>
          </w:p>
        </w:tc>
        <w:tc>
          <w:tcPr>
            <w:tcW w:w="570" w:type="dxa"/>
            <w:shd w:val="clear" w:color="auto" w:fill="92D050"/>
          </w:tcPr>
          <w:p>
            <w:pPr>
              <w:pStyle w:val="TableParagraph"/>
              <w:spacing w:line="219" w:lineRule="exact" w:before="6"/>
              <w:ind w:left="19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ABRIL</w:t>
            </w:r>
          </w:p>
        </w:tc>
        <w:tc>
          <w:tcPr>
            <w:tcW w:w="570" w:type="dxa"/>
            <w:shd w:val="clear" w:color="auto" w:fill="92D050"/>
          </w:tcPr>
          <w:p>
            <w:pPr>
              <w:pStyle w:val="TableParagraph"/>
              <w:spacing w:line="219" w:lineRule="exact" w:before="6"/>
              <w:ind w:left="20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MAIO</w:t>
            </w:r>
          </w:p>
        </w:tc>
        <w:tc>
          <w:tcPr>
            <w:tcW w:w="669" w:type="dxa"/>
            <w:shd w:val="clear" w:color="auto" w:fill="92D050"/>
          </w:tcPr>
          <w:p>
            <w:pPr>
              <w:pStyle w:val="TableParagraph"/>
              <w:spacing w:line="219" w:lineRule="exact" w:before="6"/>
              <w:ind w:left="18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JUNHO</w:t>
            </w:r>
          </w:p>
        </w:tc>
        <w:tc>
          <w:tcPr>
            <w:tcW w:w="620" w:type="dxa"/>
            <w:shd w:val="clear" w:color="auto" w:fill="92D050"/>
          </w:tcPr>
          <w:p>
            <w:pPr>
              <w:pStyle w:val="TableParagraph"/>
              <w:spacing w:line="219" w:lineRule="exact" w:before="6"/>
              <w:ind w:left="17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JULHO</w:t>
            </w:r>
          </w:p>
        </w:tc>
        <w:tc>
          <w:tcPr>
            <w:tcW w:w="805" w:type="dxa"/>
            <w:shd w:val="clear" w:color="auto" w:fill="92D050"/>
          </w:tcPr>
          <w:p>
            <w:pPr>
              <w:pStyle w:val="TableParagraph"/>
              <w:spacing w:line="219" w:lineRule="exact" w:before="6"/>
              <w:ind w:left="25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AGOSTO</w:t>
            </w:r>
          </w:p>
        </w:tc>
      </w:tr>
      <w:tr>
        <w:trPr>
          <w:trHeight w:val="245" w:hRule="atLeast"/>
        </w:trPr>
        <w:tc>
          <w:tcPr>
            <w:tcW w:w="2962" w:type="dxa"/>
            <w:shd w:val="clear" w:color="auto" w:fill="D7E3BB"/>
          </w:tcPr>
          <w:p>
            <w:pPr>
              <w:pStyle w:val="TableParagraph"/>
              <w:spacing w:line="219" w:lineRule="exact" w:before="7"/>
              <w:ind w:left="113" w:right="98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CIRURGIAS</w:t>
            </w:r>
          </w:p>
        </w:tc>
        <w:tc>
          <w:tcPr>
            <w:tcW w:w="855" w:type="dxa"/>
          </w:tcPr>
          <w:p>
            <w:pPr>
              <w:pStyle w:val="TableParagraph"/>
              <w:spacing w:line="219" w:lineRule="exact" w:before="7"/>
              <w:ind w:left="23" w:right="11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992" w:type="dxa"/>
          </w:tcPr>
          <w:p>
            <w:pPr>
              <w:pStyle w:val="TableParagraph"/>
              <w:spacing w:line="219" w:lineRule="exact" w:before="7"/>
              <w:ind w:left="29" w:right="5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731" w:type="dxa"/>
          </w:tcPr>
          <w:p>
            <w:pPr>
              <w:pStyle w:val="TableParagraph"/>
              <w:spacing w:line="219" w:lineRule="exact" w:before="7"/>
              <w:ind w:left="19" w:right="7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570" w:type="dxa"/>
          </w:tcPr>
          <w:p>
            <w:pPr>
              <w:pStyle w:val="TableParagraph"/>
              <w:spacing w:line="219" w:lineRule="exact" w:before="7"/>
              <w:ind w:left="34" w:right="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570" w:type="dxa"/>
          </w:tcPr>
          <w:p>
            <w:pPr>
              <w:pStyle w:val="TableParagraph"/>
              <w:spacing w:line="219" w:lineRule="exact" w:before="7"/>
              <w:ind w:left="34" w:right="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669" w:type="dxa"/>
          </w:tcPr>
          <w:p>
            <w:pPr>
              <w:pStyle w:val="TableParagraph"/>
              <w:spacing w:line="219" w:lineRule="exact" w:before="7"/>
              <w:ind w:left="32" w:right="6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620" w:type="dxa"/>
          </w:tcPr>
          <w:p>
            <w:pPr>
              <w:pStyle w:val="TableParagraph"/>
              <w:spacing w:line="219" w:lineRule="exact" w:before="7"/>
              <w:ind w:left="31" w:right="5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805" w:type="dxa"/>
          </w:tcPr>
          <w:p>
            <w:pPr>
              <w:pStyle w:val="TableParagraph"/>
              <w:spacing w:line="219" w:lineRule="exact" w:before="7"/>
              <w:ind w:left="25" w:right="12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</w:tr>
      <w:tr>
        <w:trPr>
          <w:trHeight w:val="245" w:hRule="atLeast"/>
        </w:trPr>
        <w:tc>
          <w:tcPr>
            <w:tcW w:w="2962" w:type="dxa"/>
            <w:shd w:val="clear" w:color="auto" w:fill="D7E3BB"/>
          </w:tcPr>
          <w:p>
            <w:pPr>
              <w:pStyle w:val="TableParagraph"/>
              <w:spacing w:line="219" w:lineRule="exact" w:before="7"/>
              <w:ind w:left="111" w:right="98"/>
              <w:rPr>
                <w:sz w:val="20"/>
              </w:rPr>
            </w:pPr>
            <w:r>
              <w:rPr>
                <w:sz w:val="20"/>
              </w:rPr>
              <w:t>CIRURGIAS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URGÊNCIA</w:t>
            </w:r>
          </w:p>
        </w:tc>
        <w:tc>
          <w:tcPr>
            <w:tcW w:w="855" w:type="dxa"/>
          </w:tcPr>
          <w:p>
            <w:pPr>
              <w:pStyle w:val="TableParagraph"/>
              <w:spacing w:line="219" w:lineRule="exact" w:before="7"/>
              <w:ind w:left="23" w:right="1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92" w:type="dxa"/>
          </w:tcPr>
          <w:p>
            <w:pPr>
              <w:pStyle w:val="TableParagraph"/>
              <w:spacing w:line="219" w:lineRule="exact" w:before="7"/>
              <w:ind w:left="30" w:right="5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731" w:type="dxa"/>
          </w:tcPr>
          <w:p>
            <w:pPr>
              <w:pStyle w:val="TableParagraph"/>
              <w:spacing w:line="219" w:lineRule="exact" w:before="7"/>
              <w:ind w:left="19" w:right="6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70" w:type="dxa"/>
          </w:tcPr>
          <w:p>
            <w:pPr>
              <w:pStyle w:val="TableParagraph"/>
              <w:spacing w:line="219" w:lineRule="exact" w:before="7"/>
              <w:ind w:left="34" w:right="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570" w:type="dxa"/>
          </w:tcPr>
          <w:p>
            <w:pPr>
              <w:pStyle w:val="TableParagraph"/>
              <w:spacing w:line="219" w:lineRule="exact" w:before="7"/>
              <w:ind w:left="34" w:right="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669" w:type="dxa"/>
          </w:tcPr>
          <w:p>
            <w:pPr>
              <w:pStyle w:val="TableParagraph"/>
              <w:spacing w:line="219" w:lineRule="exact" w:before="7"/>
              <w:ind w:left="32" w:right="6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620" w:type="dxa"/>
          </w:tcPr>
          <w:p>
            <w:pPr>
              <w:pStyle w:val="TableParagraph"/>
              <w:spacing w:line="219" w:lineRule="exact" w:before="7"/>
              <w:ind w:left="31" w:right="5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05" w:type="dxa"/>
          </w:tcPr>
          <w:p>
            <w:pPr>
              <w:pStyle w:val="TableParagraph"/>
              <w:spacing w:line="219" w:lineRule="exact" w:before="7"/>
              <w:ind w:left="25" w:right="12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</w:tr>
      <w:tr>
        <w:trPr>
          <w:trHeight w:val="245" w:hRule="atLeast"/>
        </w:trPr>
        <w:tc>
          <w:tcPr>
            <w:tcW w:w="2962" w:type="dxa"/>
            <w:shd w:val="clear" w:color="auto" w:fill="D7E3BB"/>
          </w:tcPr>
          <w:p>
            <w:pPr>
              <w:pStyle w:val="TableParagraph"/>
              <w:spacing w:line="218" w:lineRule="exact" w:before="7"/>
              <w:ind w:left="13" w:right="98"/>
              <w:rPr>
                <w:sz w:val="20"/>
              </w:rPr>
            </w:pPr>
            <w:r>
              <w:rPr>
                <w:sz w:val="20"/>
              </w:rPr>
              <w:t>TAXA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CIRURGIAS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URGÊNCIA</w:t>
            </w:r>
          </w:p>
        </w:tc>
        <w:tc>
          <w:tcPr>
            <w:tcW w:w="855" w:type="dxa"/>
          </w:tcPr>
          <w:p>
            <w:pPr>
              <w:pStyle w:val="TableParagraph"/>
              <w:spacing w:line="218" w:lineRule="exact" w:before="7"/>
              <w:ind w:left="23" w:right="8"/>
              <w:rPr>
                <w:sz w:val="20"/>
              </w:rPr>
            </w:pPr>
            <w:r>
              <w:rPr>
                <w:sz w:val="20"/>
              </w:rPr>
              <w:t>64,91</w:t>
            </w:r>
          </w:p>
        </w:tc>
        <w:tc>
          <w:tcPr>
            <w:tcW w:w="992" w:type="dxa"/>
          </w:tcPr>
          <w:p>
            <w:pPr>
              <w:pStyle w:val="TableParagraph"/>
              <w:spacing w:line="218" w:lineRule="exact" w:before="7"/>
              <w:ind w:left="32" w:right="5"/>
              <w:rPr>
                <w:sz w:val="20"/>
              </w:rPr>
            </w:pPr>
            <w:r>
              <w:rPr>
                <w:sz w:val="20"/>
              </w:rPr>
              <w:t>45,13</w:t>
            </w:r>
          </w:p>
        </w:tc>
        <w:tc>
          <w:tcPr>
            <w:tcW w:w="731" w:type="dxa"/>
          </w:tcPr>
          <w:p>
            <w:pPr>
              <w:pStyle w:val="TableParagraph"/>
              <w:spacing w:line="218" w:lineRule="exact" w:before="7"/>
              <w:ind w:left="19" w:right="5"/>
              <w:rPr>
                <w:sz w:val="20"/>
              </w:rPr>
            </w:pPr>
            <w:r>
              <w:rPr>
                <w:sz w:val="20"/>
              </w:rPr>
              <w:t>45,19</w:t>
            </w:r>
          </w:p>
        </w:tc>
        <w:tc>
          <w:tcPr>
            <w:tcW w:w="570" w:type="dxa"/>
          </w:tcPr>
          <w:p>
            <w:pPr>
              <w:pStyle w:val="TableParagraph"/>
              <w:spacing w:line="218" w:lineRule="exact" w:before="7"/>
              <w:ind w:left="36" w:right="9"/>
              <w:rPr>
                <w:sz w:val="20"/>
              </w:rPr>
            </w:pPr>
            <w:r>
              <w:rPr>
                <w:sz w:val="20"/>
              </w:rPr>
              <w:t>44,49</w:t>
            </w:r>
          </w:p>
        </w:tc>
        <w:tc>
          <w:tcPr>
            <w:tcW w:w="570" w:type="dxa"/>
          </w:tcPr>
          <w:p>
            <w:pPr>
              <w:pStyle w:val="TableParagraph"/>
              <w:spacing w:line="218" w:lineRule="exact" w:before="7"/>
              <w:ind w:left="36" w:right="9"/>
              <w:rPr>
                <w:sz w:val="20"/>
              </w:rPr>
            </w:pPr>
            <w:r>
              <w:rPr>
                <w:sz w:val="20"/>
              </w:rPr>
              <w:t>45,79</w:t>
            </w:r>
          </w:p>
        </w:tc>
        <w:tc>
          <w:tcPr>
            <w:tcW w:w="669" w:type="dxa"/>
          </w:tcPr>
          <w:p>
            <w:pPr>
              <w:pStyle w:val="TableParagraph"/>
              <w:spacing w:line="218" w:lineRule="exact" w:before="7"/>
              <w:ind w:left="35" w:right="6"/>
              <w:rPr>
                <w:sz w:val="20"/>
              </w:rPr>
            </w:pPr>
            <w:r>
              <w:rPr>
                <w:sz w:val="20"/>
              </w:rPr>
              <w:t>44,76</w:t>
            </w:r>
          </w:p>
        </w:tc>
        <w:tc>
          <w:tcPr>
            <w:tcW w:w="620" w:type="dxa"/>
          </w:tcPr>
          <w:p>
            <w:pPr>
              <w:pStyle w:val="TableParagraph"/>
              <w:spacing w:line="218" w:lineRule="exact" w:before="7"/>
              <w:ind w:left="33" w:right="5"/>
              <w:rPr>
                <w:sz w:val="20"/>
              </w:rPr>
            </w:pPr>
            <w:r>
              <w:rPr>
                <w:sz w:val="20"/>
              </w:rPr>
              <w:t>37,55</w:t>
            </w:r>
          </w:p>
        </w:tc>
        <w:tc>
          <w:tcPr>
            <w:tcW w:w="805" w:type="dxa"/>
          </w:tcPr>
          <w:p>
            <w:pPr>
              <w:pStyle w:val="TableParagraph"/>
              <w:spacing w:line="218" w:lineRule="exact" w:before="7"/>
              <w:ind w:left="25" w:right="9"/>
              <w:rPr>
                <w:sz w:val="20"/>
              </w:rPr>
            </w:pPr>
            <w:r>
              <w:rPr>
                <w:sz w:val="20"/>
              </w:rPr>
              <w:t>44,87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numPr>
          <w:ilvl w:val="1"/>
          <w:numId w:val="1"/>
        </w:numPr>
        <w:tabs>
          <w:tab w:pos="976" w:val="left" w:leader="none"/>
        </w:tabs>
        <w:spacing w:line="240" w:lineRule="auto" w:before="0" w:after="0"/>
        <w:ind w:left="975" w:right="0" w:hanging="511"/>
        <w:jc w:val="left"/>
        <w:rPr>
          <w:u w:val="none"/>
        </w:rPr>
      </w:pPr>
      <w:r>
        <w:rPr>
          <w:w w:val="80"/>
          <w:u w:val="thick"/>
        </w:rPr>
        <w:t>MOTIVOS</w:t>
      </w:r>
      <w:r>
        <w:rPr>
          <w:spacing w:val="26"/>
          <w:w w:val="80"/>
          <w:u w:val="thick"/>
        </w:rPr>
        <w:t> </w:t>
      </w:r>
      <w:r>
        <w:rPr>
          <w:w w:val="80"/>
          <w:u w:val="thick"/>
        </w:rPr>
        <w:t>–</w:t>
      </w:r>
      <w:r>
        <w:rPr>
          <w:spacing w:val="20"/>
          <w:w w:val="80"/>
          <w:u w:val="thick"/>
        </w:rPr>
        <w:t> </w:t>
      </w:r>
      <w:r>
        <w:rPr>
          <w:w w:val="80"/>
          <w:u w:val="thick"/>
        </w:rPr>
        <w:t>OCORRÊNCIAS</w:t>
      </w:r>
      <w:r>
        <w:rPr>
          <w:spacing w:val="24"/>
          <w:w w:val="80"/>
          <w:u w:val="thick"/>
        </w:rPr>
        <w:t> </w:t>
      </w:r>
      <w:r>
        <w:rPr>
          <w:w w:val="80"/>
          <w:u w:val="thick"/>
        </w:rPr>
        <w:t>CIRÚRGICAS</w:t>
      </w:r>
      <w:r>
        <w:rPr>
          <w:w w:val="80"/>
          <w:sz w:val="24"/>
          <w:u w:val="thick"/>
        </w:rPr>
        <w:t>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spacing w:before="100" w:after="7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19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MOTIVOS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OCORRÊNCIAS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CIRÚRGICAS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"/>
        <w:gridCol w:w="906"/>
        <w:gridCol w:w="633"/>
        <w:gridCol w:w="633"/>
        <w:gridCol w:w="633"/>
        <w:gridCol w:w="633"/>
        <w:gridCol w:w="561"/>
        <w:gridCol w:w="809"/>
        <w:gridCol w:w="825"/>
        <w:gridCol w:w="448"/>
        <w:gridCol w:w="576"/>
        <w:gridCol w:w="761"/>
        <w:gridCol w:w="528"/>
        <w:gridCol w:w="392"/>
        <w:gridCol w:w="368"/>
      </w:tblGrid>
      <w:tr>
        <w:trPr>
          <w:trHeight w:val="151" w:hRule="atLeast"/>
        </w:trPr>
        <w:tc>
          <w:tcPr>
            <w:tcW w:w="9195" w:type="dxa"/>
            <w:gridSpan w:val="15"/>
            <w:tcBorders>
              <w:top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31" w:lineRule="exact"/>
              <w:ind w:left="3949" w:right="3937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MOTIVOS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DAS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CIRURGIAS</w:t>
            </w:r>
          </w:p>
        </w:tc>
      </w:tr>
      <w:tr>
        <w:trPr>
          <w:trHeight w:val="471" w:hRule="atLeast"/>
        </w:trPr>
        <w:tc>
          <w:tcPr>
            <w:tcW w:w="489" w:type="dxa"/>
            <w:shd w:val="clear" w:color="auto" w:fill="4F6128"/>
          </w:tcPr>
          <w:p>
            <w:pPr>
              <w:pStyle w:val="TableParagraph"/>
              <w:spacing w:line="264" w:lineRule="auto" w:before="85"/>
              <w:ind w:left="27" w:right="4" w:firstLine="64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Ac. de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Trabalho</w:t>
            </w:r>
          </w:p>
        </w:tc>
        <w:tc>
          <w:tcPr>
            <w:tcW w:w="906" w:type="dxa"/>
            <w:shd w:val="clear" w:color="auto" w:fill="4F6128"/>
          </w:tcPr>
          <w:p>
            <w:pPr>
              <w:pStyle w:val="TableParagraph"/>
              <w:spacing w:line="264" w:lineRule="auto" w:before="85"/>
              <w:ind w:left="115" w:right="8" w:hanging="89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Ac. Trânsito (Não</w:t>
            </w:r>
            <w:r>
              <w:rPr>
                <w:b/>
                <w:color w:val="FFFFFF"/>
                <w:spacing w:val="-2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especificado)</w:t>
            </w:r>
          </w:p>
        </w:tc>
        <w:tc>
          <w:tcPr>
            <w:tcW w:w="633" w:type="dxa"/>
            <w:shd w:val="clear" w:color="auto" w:fill="4F6128"/>
          </w:tcPr>
          <w:p>
            <w:pPr>
              <w:pStyle w:val="TableParagraph"/>
              <w:spacing w:line="264" w:lineRule="auto" w:before="85"/>
              <w:ind w:left="67" w:hanging="41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3"/>
                <w:sz w:val="12"/>
              </w:rPr>
              <w:t>Ac.</w:t>
            </w:r>
            <w:r>
              <w:rPr>
                <w:b/>
                <w:color w:val="FFFFFF"/>
                <w:sz w:val="12"/>
              </w:rPr>
              <w:t> </w:t>
            </w:r>
            <w:r>
              <w:rPr>
                <w:b/>
                <w:color w:val="FFFFFF"/>
                <w:spacing w:val="-3"/>
                <w:sz w:val="12"/>
              </w:rPr>
              <w:t>Trânsito</w:t>
            </w:r>
            <w:r>
              <w:rPr>
                <w:b/>
                <w:color w:val="FFFFFF"/>
                <w:spacing w:val="-2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(Bicicleta)</w:t>
            </w:r>
          </w:p>
        </w:tc>
        <w:tc>
          <w:tcPr>
            <w:tcW w:w="633" w:type="dxa"/>
            <w:shd w:val="clear" w:color="auto" w:fill="4F6128"/>
          </w:tcPr>
          <w:p>
            <w:pPr>
              <w:pStyle w:val="TableParagraph"/>
              <w:spacing w:line="264" w:lineRule="auto" w:before="85"/>
              <w:ind w:left="147" w:hanging="121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3"/>
                <w:sz w:val="12"/>
              </w:rPr>
              <w:t>Ac.</w:t>
            </w:r>
            <w:r>
              <w:rPr>
                <w:b/>
                <w:color w:val="FFFFFF"/>
                <w:sz w:val="12"/>
              </w:rPr>
              <w:t> </w:t>
            </w:r>
            <w:r>
              <w:rPr>
                <w:b/>
                <w:color w:val="FFFFFF"/>
                <w:spacing w:val="-3"/>
                <w:sz w:val="12"/>
              </w:rPr>
              <w:t>Trânsito</w:t>
            </w:r>
            <w:r>
              <w:rPr>
                <w:b/>
                <w:color w:val="FFFFFF"/>
                <w:spacing w:val="-2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(Carro)</w:t>
            </w:r>
          </w:p>
        </w:tc>
        <w:tc>
          <w:tcPr>
            <w:tcW w:w="633" w:type="dxa"/>
            <w:shd w:val="clear" w:color="auto" w:fill="4F6128"/>
          </w:tcPr>
          <w:p>
            <w:pPr>
              <w:pStyle w:val="TableParagraph"/>
              <w:spacing w:line="264" w:lineRule="auto" w:before="85"/>
              <w:ind w:left="140" w:right="11" w:hanging="113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3"/>
                <w:sz w:val="12"/>
              </w:rPr>
              <w:t>Ac.</w:t>
            </w:r>
            <w:r>
              <w:rPr>
                <w:b/>
                <w:color w:val="FFFFFF"/>
                <w:spacing w:val="-1"/>
                <w:sz w:val="12"/>
              </w:rPr>
              <w:t> </w:t>
            </w:r>
            <w:r>
              <w:rPr>
                <w:b/>
                <w:color w:val="FFFFFF"/>
                <w:spacing w:val="-3"/>
                <w:sz w:val="12"/>
              </w:rPr>
              <w:t>Trânsito</w:t>
            </w:r>
            <w:r>
              <w:rPr>
                <w:b/>
                <w:color w:val="FFFFFF"/>
                <w:spacing w:val="-2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(Moto)</w:t>
            </w:r>
          </w:p>
        </w:tc>
        <w:tc>
          <w:tcPr>
            <w:tcW w:w="633" w:type="dxa"/>
            <w:shd w:val="clear" w:color="auto" w:fill="4F6128"/>
          </w:tcPr>
          <w:p>
            <w:pPr>
              <w:pStyle w:val="TableParagraph"/>
              <w:spacing w:line="264" w:lineRule="auto" w:before="85"/>
              <w:ind w:left="52" w:right="11" w:hanging="25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3"/>
                <w:sz w:val="12"/>
              </w:rPr>
              <w:t>Ac.</w:t>
            </w:r>
            <w:r>
              <w:rPr>
                <w:b/>
                <w:color w:val="FFFFFF"/>
                <w:sz w:val="12"/>
              </w:rPr>
              <w:t> </w:t>
            </w:r>
            <w:r>
              <w:rPr>
                <w:b/>
                <w:color w:val="FFFFFF"/>
                <w:spacing w:val="-3"/>
                <w:sz w:val="12"/>
              </w:rPr>
              <w:t>Trânsito</w:t>
            </w:r>
            <w:r>
              <w:rPr>
                <w:b/>
                <w:color w:val="FFFFFF"/>
                <w:spacing w:val="-2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Caminhão)</w:t>
            </w:r>
          </w:p>
        </w:tc>
        <w:tc>
          <w:tcPr>
            <w:tcW w:w="561" w:type="dxa"/>
            <w:shd w:val="clear" w:color="auto" w:fill="4F6128"/>
          </w:tcPr>
          <w:p>
            <w:pPr>
              <w:pStyle w:val="TableParagraph"/>
              <w:spacing w:line="264" w:lineRule="auto" w:before="85"/>
              <w:ind w:left="28" w:right="5" w:firstLine="31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Acidente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Domiciliar</w:t>
            </w:r>
          </w:p>
        </w:tc>
        <w:tc>
          <w:tcPr>
            <w:tcW w:w="809" w:type="dxa"/>
            <w:shd w:val="clear" w:color="auto" w:fill="4F6128"/>
          </w:tcPr>
          <w:p>
            <w:pPr>
              <w:pStyle w:val="TableParagraph"/>
              <w:spacing w:line="264" w:lineRule="auto" w:before="85"/>
              <w:ind w:left="45" w:right="9" w:hanging="17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Agressão </w:t>
            </w:r>
            <w:r>
              <w:rPr>
                <w:b/>
                <w:color w:val="FFFFFF"/>
                <w:sz w:val="12"/>
              </w:rPr>
              <w:t>Física</w:t>
            </w:r>
            <w:r>
              <w:rPr>
                <w:b/>
                <w:color w:val="FFFFFF"/>
                <w:spacing w:val="-25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Espancamento</w:t>
            </w:r>
          </w:p>
        </w:tc>
        <w:tc>
          <w:tcPr>
            <w:tcW w:w="825" w:type="dxa"/>
            <w:shd w:val="clear" w:color="auto" w:fill="4F6128"/>
          </w:tcPr>
          <w:p>
            <w:pPr>
              <w:pStyle w:val="TableParagraph"/>
              <w:spacing w:line="240" w:lineRule="auto" w:before="4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240" w:lineRule="auto"/>
              <w:ind w:left="2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Atropelamento</w:t>
            </w:r>
          </w:p>
        </w:tc>
        <w:tc>
          <w:tcPr>
            <w:tcW w:w="448" w:type="dxa"/>
            <w:shd w:val="clear" w:color="auto" w:fill="4F6128"/>
          </w:tcPr>
          <w:p>
            <w:pPr>
              <w:pStyle w:val="TableParagraph"/>
              <w:spacing w:line="264" w:lineRule="auto" w:before="85"/>
              <w:ind w:left="30" w:right="-1" w:firstLine="8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Clínicos</w:t>
            </w:r>
            <w:r>
              <w:rPr>
                <w:b/>
                <w:color w:val="FFFFFF"/>
                <w:spacing w:val="-2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Eletivos</w:t>
            </w:r>
          </w:p>
        </w:tc>
        <w:tc>
          <w:tcPr>
            <w:tcW w:w="576" w:type="dxa"/>
            <w:shd w:val="clear" w:color="auto" w:fill="4F6128"/>
          </w:tcPr>
          <w:p>
            <w:pPr>
              <w:pStyle w:val="TableParagraph"/>
              <w:spacing w:line="264" w:lineRule="auto" w:before="5"/>
              <w:ind w:left="63" w:right="-1" w:hanging="33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Ferimento</w:t>
            </w:r>
            <w:r>
              <w:rPr>
                <w:b/>
                <w:color w:val="FFFFFF"/>
                <w:spacing w:val="-25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(Arma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</w:p>
          <w:p>
            <w:pPr>
              <w:pStyle w:val="TableParagraph"/>
              <w:spacing w:line="124" w:lineRule="exact"/>
              <w:ind w:left="151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Fogo)</w:t>
            </w:r>
          </w:p>
        </w:tc>
        <w:tc>
          <w:tcPr>
            <w:tcW w:w="761" w:type="dxa"/>
            <w:shd w:val="clear" w:color="auto" w:fill="4F6128"/>
          </w:tcPr>
          <w:p>
            <w:pPr>
              <w:pStyle w:val="TableParagraph"/>
              <w:spacing w:line="264" w:lineRule="auto" w:before="85"/>
              <w:ind w:left="32" w:firstLine="88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Ferimento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3"/>
                <w:sz w:val="12"/>
              </w:rPr>
              <w:t>(Arma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pacing w:val="-3"/>
                <w:sz w:val="12"/>
              </w:rPr>
              <w:t>Branca)</w:t>
            </w:r>
          </w:p>
        </w:tc>
        <w:tc>
          <w:tcPr>
            <w:tcW w:w="528" w:type="dxa"/>
            <w:shd w:val="clear" w:color="auto" w:fill="4F6128"/>
          </w:tcPr>
          <w:p>
            <w:pPr>
              <w:pStyle w:val="TableParagraph"/>
              <w:spacing w:line="264" w:lineRule="auto" w:before="5"/>
              <w:ind w:left="89" w:hanging="57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3"/>
                <w:sz w:val="12"/>
              </w:rPr>
              <w:t>Queda </w:t>
            </w:r>
            <w:r>
              <w:rPr>
                <w:b/>
                <w:color w:val="FFFFFF"/>
                <w:spacing w:val="-2"/>
                <w:sz w:val="12"/>
              </w:rPr>
              <w:t>da</w:t>
            </w:r>
            <w:r>
              <w:rPr>
                <w:b/>
                <w:color w:val="FFFFFF"/>
                <w:spacing w:val="-2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Própria</w:t>
            </w:r>
          </w:p>
          <w:p>
            <w:pPr>
              <w:pStyle w:val="TableParagraph"/>
              <w:spacing w:line="124" w:lineRule="exact"/>
              <w:ind w:left="121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Altura</w:t>
            </w:r>
          </w:p>
        </w:tc>
        <w:tc>
          <w:tcPr>
            <w:tcW w:w="392" w:type="dxa"/>
            <w:shd w:val="clear" w:color="auto" w:fill="4F6128"/>
          </w:tcPr>
          <w:p>
            <w:pPr>
              <w:pStyle w:val="TableParagraph"/>
              <w:spacing w:line="240" w:lineRule="auto" w:before="4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240" w:lineRule="auto"/>
              <w:ind w:left="2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Outros</w:t>
            </w:r>
          </w:p>
        </w:tc>
        <w:tc>
          <w:tcPr>
            <w:tcW w:w="368" w:type="dxa"/>
            <w:shd w:val="clear" w:color="auto" w:fill="4F6128"/>
          </w:tcPr>
          <w:p>
            <w:pPr>
              <w:pStyle w:val="TableParagraph"/>
              <w:spacing w:line="240" w:lineRule="auto" w:before="4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240" w:lineRule="auto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TOTAL</w:t>
            </w:r>
          </w:p>
        </w:tc>
      </w:tr>
      <w:tr>
        <w:trPr>
          <w:trHeight w:val="159" w:hRule="atLeast"/>
        </w:trPr>
        <w:tc>
          <w:tcPr>
            <w:tcW w:w="489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35" w:lineRule="exact" w:before="5"/>
              <w:ind w:left="162" w:right="154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06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35" w:lineRule="exact" w:before="5"/>
              <w:ind w:left="21"/>
              <w:rPr>
                <w:b/>
                <w:sz w:val="12"/>
              </w:rPr>
            </w:pPr>
            <w:r>
              <w:rPr>
                <w:b/>
                <w:w w:val="100"/>
                <w:sz w:val="12"/>
              </w:rPr>
              <w:t>0</w:t>
            </w:r>
          </w:p>
        </w:tc>
        <w:tc>
          <w:tcPr>
            <w:tcW w:w="63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35" w:lineRule="exact" w:before="5"/>
              <w:ind w:left="22"/>
              <w:rPr>
                <w:b/>
                <w:sz w:val="12"/>
              </w:rPr>
            </w:pPr>
            <w:r>
              <w:rPr>
                <w:b/>
                <w:w w:val="100"/>
                <w:sz w:val="12"/>
              </w:rPr>
              <w:t>3</w:t>
            </w:r>
          </w:p>
        </w:tc>
        <w:tc>
          <w:tcPr>
            <w:tcW w:w="63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35" w:lineRule="exact" w:before="5"/>
              <w:ind w:left="234" w:right="225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63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35" w:lineRule="exact" w:before="5"/>
              <w:ind w:left="235" w:right="225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63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35" w:lineRule="exact" w:before="5"/>
              <w:ind w:left="24"/>
              <w:rPr>
                <w:b/>
                <w:sz w:val="12"/>
              </w:rPr>
            </w:pPr>
            <w:r>
              <w:rPr>
                <w:b/>
                <w:w w:val="100"/>
                <w:sz w:val="12"/>
              </w:rPr>
              <w:t>2</w:t>
            </w:r>
          </w:p>
        </w:tc>
        <w:tc>
          <w:tcPr>
            <w:tcW w:w="561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35" w:lineRule="exact" w:before="5"/>
              <w:ind w:left="204" w:right="185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809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35" w:lineRule="exact" w:before="5"/>
              <w:ind w:left="25"/>
              <w:rPr>
                <w:b/>
                <w:sz w:val="12"/>
              </w:rPr>
            </w:pPr>
            <w:r>
              <w:rPr>
                <w:b/>
                <w:w w:val="100"/>
                <w:sz w:val="12"/>
              </w:rPr>
              <w:t>0</w:t>
            </w:r>
          </w:p>
        </w:tc>
        <w:tc>
          <w:tcPr>
            <w:tcW w:w="825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35" w:lineRule="exact" w:before="5"/>
              <w:ind w:left="27"/>
              <w:rPr>
                <w:b/>
                <w:sz w:val="12"/>
              </w:rPr>
            </w:pPr>
            <w:r>
              <w:rPr>
                <w:b/>
                <w:w w:val="100"/>
                <w:sz w:val="12"/>
              </w:rPr>
              <w:t>4</w:t>
            </w:r>
          </w:p>
        </w:tc>
        <w:tc>
          <w:tcPr>
            <w:tcW w:w="448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35" w:lineRule="exact" w:before="5"/>
              <w:ind w:left="149" w:right="126"/>
              <w:rPr>
                <w:b/>
                <w:sz w:val="12"/>
              </w:rPr>
            </w:pPr>
            <w:r>
              <w:rPr>
                <w:b/>
                <w:sz w:val="12"/>
              </w:rPr>
              <w:t>50</w:t>
            </w:r>
          </w:p>
        </w:tc>
        <w:tc>
          <w:tcPr>
            <w:tcW w:w="576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35" w:lineRule="exact" w:before="5"/>
              <w:ind w:left="23"/>
              <w:rPr>
                <w:b/>
                <w:sz w:val="12"/>
              </w:rPr>
            </w:pPr>
            <w:r>
              <w:rPr>
                <w:b/>
                <w:w w:val="100"/>
                <w:sz w:val="12"/>
              </w:rPr>
              <w:t>3</w:t>
            </w:r>
          </w:p>
        </w:tc>
        <w:tc>
          <w:tcPr>
            <w:tcW w:w="761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35" w:lineRule="exact" w:before="5"/>
              <w:ind w:left="33"/>
              <w:rPr>
                <w:b/>
                <w:sz w:val="12"/>
              </w:rPr>
            </w:pPr>
            <w:r>
              <w:rPr>
                <w:b/>
                <w:w w:val="100"/>
                <w:sz w:val="12"/>
              </w:rPr>
              <w:t>3</w:t>
            </w:r>
          </w:p>
        </w:tc>
        <w:tc>
          <w:tcPr>
            <w:tcW w:w="528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35" w:lineRule="exact" w:before="5"/>
              <w:ind w:left="192" w:right="163"/>
              <w:rPr>
                <w:b/>
                <w:sz w:val="12"/>
              </w:rPr>
            </w:pPr>
            <w:r>
              <w:rPr>
                <w:b/>
                <w:sz w:val="12"/>
              </w:rPr>
              <w:t>23</w:t>
            </w:r>
          </w:p>
        </w:tc>
        <w:tc>
          <w:tcPr>
            <w:tcW w:w="392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35" w:lineRule="exact" w:before="5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34</w:t>
            </w:r>
          </w:p>
        </w:tc>
        <w:tc>
          <w:tcPr>
            <w:tcW w:w="368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35" w:lineRule="exact" w:before="5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229</w:t>
            </w:r>
          </w:p>
        </w:tc>
      </w:tr>
    </w:tbl>
    <w:p>
      <w:pPr>
        <w:spacing w:before="21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4"/>
        <w:ind w:left="45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MOTIVO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CIRÚRGICOS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60.55pt;height:157.15pt;mso-position-horizontal-relative:char;mso-position-vertical-relative:line" coordorigin="0,0" coordsize="9211,3143">
            <v:shape style="position:absolute;left:541;top:543;width:8320;height:1276" coordorigin="542,543" coordsize="8320,1276" path="m737,1609l542,1609,542,1818,737,1818,737,1609xm1987,1766l1791,1766,1791,1818,1987,1818,1987,1766xm2612,1644l2416,1644,2416,1818,2612,1818,2612,1644xm3238,543l3041,543,3041,1818,3238,1818,3238,543xm3863,1784l3666,1784,3666,1818,3863,1818,3863,1784xm4487,1609l4292,1609,4292,1818,4487,1818,4487,1609xm5737,1748l5542,1748,5542,1818,5737,1818,5737,1748xm6362,945l6166,945,6166,1818,6362,1818,6362,945xm6987,1766l6791,1766,6791,1818,6987,1818,6987,1766xm7613,1766l7416,1766,7416,1818,7613,1818,7613,1766xm8238,1416l8041,1416,8041,1818,8238,1818,8238,1416xm8862,1224l8667,1224,8667,1818,8862,1818,8862,1224xe" filled="true" fillcolor="#00af50" stroked="false">
              <v:path arrowok="t"/>
              <v:fill type="solid"/>
            </v:shape>
            <v:line style="position:absolute" from="327,1818" to="9077,1818" stroked="true" strokeweight=".385217pt" strokecolor="#d9d9d9">
              <v:stroke dashstyle="solid"/>
            </v:line>
            <v:shape style="position:absolute;left:117;top:1928;width:4914;height:1104" type="#_x0000_t75" stroked="false">
              <v:imagedata r:id="rId19" o:title=""/>
            </v:shape>
            <v:shape style="position:absolute;left:5127;top:1945;width:529;height:548" type="#_x0000_t75" stroked="false">
              <v:imagedata r:id="rId20" o:title=""/>
            </v:shape>
            <v:shape style="position:absolute;left:5709;top:1929;width:2452;height:942" type="#_x0000_t75" stroked="false">
              <v:imagedata r:id="rId21" o:title=""/>
            </v:shape>
            <v:shape style="position:absolute;left:8527;top:1940;width:257;height:250" type="#_x0000_t75" stroked="false">
              <v:imagedata r:id="rId22" o:title=""/>
            </v:shape>
            <v:rect style="position:absolute;left:16;top:16;width:9179;height:3110" filled="false" stroked="true" strokeweight="1.605031pt" strokecolor="#92d050">
              <v:stroke dashstyle="solid"/>
            </v:rect>
            <v:shape style="position:absolute;left:3902;top:126;width:1426;height:151" type="#_x0000_t202" filled="false" stroked="false">
              <v:textbox inset="0,0,0,0">
                <w:txbxContent>
                  <w:p>
                    <w:pPr>
                      <w:spacing w:line="15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5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pacing w:val="-1"/>
                        <w:sz w:val="15"/>
                      </w:rPr>
                      <w:t>MOTIVOS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4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1"/>
                        <w:sz w:val="15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98;top:365;width:140;height:1516" type="#_x0000_t202" filled="false" stroked="false">
              <v:textbox inset="0,0,0,0">
                <w:txbxContent>
                  <w:p>
                    <w:pPr>
                      <w:spacing w:line="121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80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70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60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50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40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30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20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10</w:t>
                    </w:r>
                  </w:p>
                  <w:p>
                    <w:pPr>
                      <w:spacing w:line="144" w:lineRule="exact" w:before="29"/>
                      <w:ind w:left="59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98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79;top:374;width:141;height:119" type="#_x0000_t202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73</w:t>
                    </w:r>
                  </w:p>
                </w:txbxContent>
              </v:textbox>
              <w10:wrap type="none"/>
            </v:shape>
            <v:shape style="position:absolute;left:6204;top:776;width:141;height:119" type="#_x0000_t202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705;top:1056;width:141;height:119" type="#_x0000_t202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34</w:t>
                    </w:r>
                  </w:p>
                </w:txbxContent>
              </v:textbox>
              <w10:wrap type="none"/>
            </v:shape>
            <v:shape style="position:absolute;left:8080;top:1248;width:141;height:119" type="#_x0000_t202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579;top:1439;width:141;height:119" type="#_x0000_t202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2454;top:1475;width:141;height:119" type="#_x0000_t202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329;top:1439;width:141;height:119" type="#_x0000_t202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1233;top:1650;width:80;height:119" type="#_x0000_t202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98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858;top:1597;width:80;height:119" type="#_x0000_t202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98"/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734;top:1615;width:80;height:119" type="#_x0000_t202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98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84;top:1650;width:80;height:119" type="#_x0000_t202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98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609;top:1580;width:80;height:119" type="#_x0000_t202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98"/>
                        <w:sz w:val="1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859;top:1597;width:80;height:119" type="#_x0000_t202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98"/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484;top:1597;width:80;height:119" type="#_x0000_t202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98"/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12" w:lineRule="exact"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976" w:val="left" w:leader="none"/>
        </w:tabs>
        <w:spacing w:line="240" w:lineRule="auto" w:before="0" w:after="0"/>
        <w:ind w:left="975" w:right="0" w:hanging="511"/>
        <w:jc w:val="left"/>
        <w:rPr>
          <w:u w:val="none"/>
        </w:rPr>
      </w:pPr>
      <w:r>
        <w:rPr>
          <w:w w:val="80"/>
          <w:u w:val="thick"/>
        </w:rPr>
        <w:t>INDICADORES</w:t>
      </w:r>
      <w:r>
        <w:rPr>
          <w:spacing w:val="23"/>
          <w:w w:val="80"/>
          <w:u w:val="thick"/>
        </w:rPr>
        <w:t> </w:t>
      </w:r>
      <w:r>
        <w:rPr>
          <w:w w:val="80"/>
          <w:u w:val="thick"/>
        </w:rPr>
        <w:t>HOSPITALARES</w:t>
      </w:r>
      <w:r>
        <w:rPr>
          <w:spacing w:val="27"/>
          <w:w w:val="80"/>
          <w:u w:val="thick"/>
        </w:rPr>
        <w:t> </w:t>
      </w:r>
      <w:r>
        <w:rPr>
          <w:w w:val="80"/>
          <w:sz w:val="24"/>
          <w:u w:val="thick"/>
        </w:rPr>
        <w:t>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spacing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20–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INDICADORES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HOSPITALARES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6"/>
        <w:gridCol w:w="904"/>
        <w:gridCol w:w="904"/>
        <w:gridCol w:w="904"/>
        <w:gridCol w:w="904"/>
        <w:gridCol w:w="904"/>
        <w:gridCol w:w="1014"/>
      </w:tblGrid>
      <w:tr>
        <w:trPr>
          <w:trHeight w:val="216" w:hRule="atLeast"/>
        </w:trPr>
        <w:tc>
          <w:tcPr>
            <w:tcW w:w="8740" w:type="dxa"/>
            <w:gridSpan w:val="7"/>
            <w:shd w:val="clear" w:color="auto" w:fill="92D050"/>
          </w:tcPr>
          <w:p>
            <w:pPr>
              <w:pStyle w:val="TableParagraph"/>
              <w:spacing w:line="195" w:lineRule="exact" w:before="1"/>
              <w:ind w:left="3047" w:right="304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COMPETÊNCIA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REALIZADO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2021</w:t>
            </w:r>
          </w:p>
        </w:tc>
      </w:tr>
      <w:tr>
        <w:trPr>
          <w:trHeight w:val="205" w:hRule="atLeast"/>
        </w:trPr>
        <w:tc>
          <w:tcPr>
            <w:tcW w:w="3206" w:type="dxa"/>
            <w:shd w:val="clear" w:color="auto" w:fill="92D050"/>
          </w:tcPr>
          <w:p>
            <w:pPr>
              <w:pStyle w:val="TableParagraph"/>
              <w:spacing w:line="175" w:lineRule="exact" w:before="10"/>
              <w:ind w:left="6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INDICADORES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HOSPITALARES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27" w:right="1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ABRIL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MAIO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27" w:right="10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JUNHO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27" w:right="11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JULHO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27" w:right="1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AGOSTO</w:t>
            </w:r>
          </w:p>
        </w:tc>
        <w:tc>
          <w:tcPr>
            <w:tcW w:w="101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5" w:hRule="atLeast"/>
        </w:trPr>
        <w:tc>
          <w:tcPr>
            <w:tcW w:w="3206" w:type="dxa"/>
          </w:tcPr>
          <w:p>
            <w:pPr>
              <w:pStyle w:val="TableParagraph"/>
              <w:spacing w:line="175" w:lineRule="exact" w:before="10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MÉDIA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PERMANÊNCIA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0"/>
              <w:ind w:left="127" w:right="111"/>
              <w:rPr>
                <w:sz w:val="16"/>
              </w:rPr>
            </w:pPr>
            <w:r>
              <w:rPr>
                <w:w w:val="105"/>
                <w:sz w:val="16"/>
              </w:rPr>
              <w:t>7,22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0"/>
              <w:ind w:right="29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6,95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0"/>
              <w:ind w:left="127" w:right="103"/>
              <w:rPr>
                <w:sz w:val="16"/>
              </w:rPr>
            </w:pPr>
            <w:r>
              <w:rPr>
                <w:w w:val="105"/>
                <w:sz w:val="16"/>
              </w:rPr>
              <w:t>6,8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0"/>
              <w:ind w:left="127" w:right="116"/>
              <w:rPr>
                <w:sz w:val="16"/>
              </w:rPr>
            </w:pPr>
            <w:r>
              <w:rPr>
                <w:w w:val="105"/>
                <w:sz w:val="16"/>
              </w:rPr>
              <w:t>6,64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0"/>
              <w:ind w:left="127" w:right="117"/>
              <w:rPr>
                <w:sz w:val="16"/>
              </w:rPr>
            </w:pPr>
            <w:r>
              <w:rPr>
                <w:w w:val="105"/>
                <w:sz w:val="16"/>
              </w:rPr>
              <w:t>6,49</w:t>
            </w:r>
          </w:p>
        </w:tc>
        <w:tc>
          <w:tcPr>
            <w:tcW w:w="1014" w:type="dxa"/>
          </w:tcPr>
          <w:p>
            <w:pPr>
              <w:pStyle w:val="TableParagraph"/>
              <w:spacing w:line="175" w:lineRule="exact" w:before="10"/>
              <w:ind w:left="9"/>
              <w:rPr>
                <w:sz w:val="16"/>
              </w:rPr>
            </w:pPr>
            <w:r>
              <w:rPr>
                <w:w w:val="105"/>
                <w:sz w:val="16"/>
              </w:rPr>
              <w:t>6,82</w:t>
            </w:r>
          </w:p>
        </w:tc>
      </w:tr>
      <w:tr>
        <w:trPr>
          <w:trHeight w:val="205" w:hRule="atLeast"/>
        </w:trPr>
        <w:tc>
          <w:tcPr>
            <w:tcW w:w="3206" w:type="dxa"/>
          </w:tcPr>
          <w:p>
            <w:pPr>
              <w:pStyle w:val="TableParagraph"/>
              <w:spacing w:line="174" w:lineRule="exact" w:before="11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INTERNAÇÃO</w:t>
            </w:r>
          </w:p>
        </w:tc>
        <w:tc>
          <w:tcPr>
            <w:tcW w:w="904" w:type="dxa"/>
          </w:tcPr>
          <w:p>
            <w:pPr>
              <w:pStyle w:val="TableParagraph"/>
              <w:spacing w:line="174" w:lineRule="exact" w:before="11"/>
              <w:ind w:left="127" w:right="118"/>
              <w:rPr>
                <w:sz w:val="16"/>
              </w:rPr>
            </w:pPr>
            <w:r>
              <w:rPr>
                <w:w w:val="105"/>
                <w:sz w:val="16"/>
              </w:rPr>
              <w:t>429</w:t>
            </w:r>
          </w:p>
        </w:tc>
        <w:tc>
          <w:tcPr>
            <w:tcW w:w="904" w:type="dxa"/>
          </w:tcPr>
          <w:p>
            <w:pPr>
              <w:pStyle w:val="TableParagraph"/>
              <w:spacing w:line="174" w:lineRule="exact" w:before="11"/>
              <w:ind w:left="127" w:right="120"/>
              <w:rPr>
                <w:sz w:val="16"/>
              </w:rPr>
            </w:pPr>
            <w:r>
              <w:rPr>
                <w:w w:val="105"/>
                <w:sz w:val="16"/>
              </w:rPr>
              <w:t>540</w:t>
            </w:r>
          </w:p>
        </w:tc>
        <w:tc>
          <w:tcPr>
            <w:tcW w:w="904" w:type="dxa"/>
          </w:tcPr>
          <w:p>
            <w:pPr>
              <w:pStyle w:val="TableParagraph"/>
              <w:spacing w:line="174" w:lineRule="exact" w:before="11"/>
              <w:ind w:left="127" w:right="121"/>
              <w:rPr>
                <w:sz w:val="16"/>
              </w:rPr>
            </w:pPr>
            <w:r>
              <w:rPr>
                <w:w w:val="105"/>
                <w:sz w:val="16"/>
              </w:rPr>
              <w:t>515</w:t>
            </w:r>
          </w:p>
        </w:tc>
        <w:tc>
          <w:tcPr>
            <w:tcW w:w="904" w:type="dxa"/>
          </w:tcPr>
          <w:p>
            <w:pPr>
              <w:pStyle w:val="TableParagraph"/>
              <w:spacing w:line="174" w:lineRule="exact" w:before="11"/>
              <w:ind w:left="126" w:right="122"/>
              <w:rPr>
                <w:sz w:val="16"/>
              </w:rPr>
            </w:pPr>
            <w:r>
              <w:rPr>
                <w:w w:val="105"/>
                <w:sz w:val="16"/>
              </w:rPr>
              <w:t>514</w:t>
            </w:r>
          </w:p>
        </w:tc>
        <w:tc>
          <w:tcPr>
            <w:tcW w:w="904" w:type="dxa"/>
          </w:tcPr>
          <w:p>
            <w:pPr>
              <w:pStyle w:val="TableParagraph"/>
              <w:spacing w:line="174" w:lineRule="exact" w:before="11"/>
              <w:ind w:left="125" w:right="122"/>
              <w:rPr>
                <w:sz w:val="16"/>
              </w:rPr>
            </w:pPr>
            <w:r>
              <w:rPr>
                <w:w w:val="105"/>
                <w:sz w:val="16"/>
              </w:rPr>
              <w:t>510</w:t>
            </w:r>
          </w:p>
        </w:tc>
        <w:tc>
          <w:tcPr>
            <w:tcW w:w="1014" w:type="dxa"/>
          </w:tcPr>
          <w:p>
            <w:pPr>
              <w:pStyle w:val="TableParagraph"/>
              <w:spacing w:line="174" w:lineRule="exact" w:before="11"/>
              <w:ind w:left="2"/>
              <w:rPr>
                <w:sz w:val="16"/>
              </w:rPr>
            </w:pPr>
            <w:r>
              <w:rPr>
                <w:w w:val="105"/>
                <w:sz w:val="16"/>
              </w:rPr>
              <w:t>502</w:t>
            </w:r>
          </w:p>
        </w:tc>
      </w:tr>
      <w:tr>
        <w:trPr>
          <w:trHeight w:val="205" w:hRule="atLeast"/>
        </w:trPr>
        <w:tc>
          <w:tcPr>
            <w:tcW w:w="3206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ADULTO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1"/>
              <w:ind w:left="127" w:right="107"/>
              <w:rPr>
                <w:sz w:val="16"/>
              </w:rPr>
            </w:pPr>
            <w:r>
              <w:rPr>
                <w:w w:val="105"/>
                <w:sz w:val="16"/>
              </w:rPr>
              <w:t>42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1"/>
              <w:ind w:left="127" w:right="109"/>
              <w:rPr>
                <w:sz w:val="16"/>
              </w:rPr>
            </w:pPr>
            <w:r>
              <w:rPr>
                <w:w w:val="105"/>
                <w:sz w:val="16"/>
              </w:rPr>
              <w:t>43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1"/>
              <w:ind w:left="127" w:right="110"/>
              <w:rPr>
                <w:sz w:val="16"/>
              </w:rPr>
            </w:pPr>
            <w:r>
              <w:rPr>
                <w:w w:val="105"/>
                <w:sz w:val="16"/>
              </w:rPr>
              <w:t>39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1"/>
              <w:ind w:left="127" w:right="112"/>
              <w:rPr>
                <w:sz w:val="16"/>
              </w:rPr>
            </w:pPr>
            <w:r>
              <w:rPr>
                <w:w w:val="105"/>
                <w:sz w:val="16"/>
              </w:rPr>
              <w:t>52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1"/>
              <w:ind w:left="127" w:right="113"/>
              <w:rPr>
                <w:sz w:val="16"/>
              </w:rPr>
            </w:pPr>
            <w:r>
              <w:rPr>
                <w:w w:val="105"/>
                <w:sz w:val="16"/>
              </w:rPr>
              <w:t>47</w:t>
            </w:r>
          </w:p>
        </w:tc>
        <w:tc>
          <w:tcPr>
            <w:tcW w:w="1014" w:type="dxa"/>
          </w:tcPr>
          <w:p>
            <w:pPr>
              <w:pStyle w:val="TableParagraph"/>
              <w:spacing w:line="175" w:lineRule="exact" w:before="11"/>
              <w:ind w:left="13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</w:tr>
      <w:tr>
        <w:trPr>
          <w:trHeight w:val="205" w:hRule="atLeast"/>
        </w:trPr>
        <w:tc>
          <w:tcPr>
            <w:tcW w:w="3206" w:type="dxa"/>
          </w:tcPr>
          <w:p>
            <w:pPr>
              <w:pStyle w:val="TableParagraph"/>
              <w:spacing w:line="175" w:lineRule="exact" w:before="10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UTI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PEDIÁTRICA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0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0"/>
              <w:ind w:left="127" w:right="109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0"/>
              <w:ind w:left="127" w:right="110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0"/>
              <w:ind w:left="127" w:right="112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0"/>
              <w:ind w:left="127" w:right="113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1014" w:type="dxa"/>
          </w:tcPr>
          <w:p>
            <w:pPr>
              <w:pStyle w:val="TableParagraph"/>
              <w:spacing w:line="175" w:lineRule="exact" w:before="10"/>
              <w:ind w:left="13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</w:tr>
      <w:tr>
        <w:trPr>
          <w:trHeight w:val="205" w:hRule="atLeast"/>
        </w:trPr>
        <w:tc>
          <w:tcPr>
            <w:tcW w:w="3206" w:type="dxa"/>
          </w:tcPr>
          <w:p>
            <w:pPr>
              <w:pStyle w:val="TableParagraph"/>
              <w:spacing w:line="174" w:lineRule="exact" w:before="11"/>
              <w:ind w:left="25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UTI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COVID</w:t>
            </w:r>
          </w:p>
        </w:tc>
        <w:tc>
          <w:tcPr>
            <w:tcW w:w="904" w:type="dxa"/>
          </w:tcPr>
          <w:p>
            <w:pPr>
              <w:pStyle w:val="TableParagraph"/>
              <w:spacing w:line="174" w:lineRule="exact" w:before="11"/>
              <w:ind w:left="127" w:right="107"/>
              <w:rPr>
                <w:sz w:val="16"/>
              </w:rPr>
            </w:pPr>
            <w:r>
              <w:rPr>
                <w:w w:val="105"/>
                <w:sz w:val="16"/>
              </w:rPr>
              <w:t>34</w:t>
            </w:r>
          </w:p>
        </w:tc>
        <w:tc>
          <w:tcPr>
            <w:tcW w:w="904" w:type="dxa"/>
          </w:tcPr>
          <w:p>
            <w:pPr>
              <w:pStyle w:val="TableParagraph"/>
              <w:spacing w:line="174" w:lineRule="exact" w:before="11"/>
              <w:ind w:left="127" w:right="109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904" w:type="dxa"/>
          </w:tcPr>
          <w:p>
            <w:pPr>
              <w:pStyle w:val="TableParagraph"/>
              <w:spacing w:line="174" w:lineRule="exact" w:before="11"/>
              <w:ind w:left="127" w:right="110"/>
              <w:rPr>
                <w:sz w:val="16"/>
              </w:rPr>
            </w:pPr>
            <w:r>
              <w:rPr>
                <w:w w:val="105"/>
                <w:sz w:val="16"/>
              </w:rPr>
              <w:t>27</w:t>
            </w:r>
          </w:p>
        </w:tc>
        <w:tc>
          <w:tcPr>
            <w:tcW w:w="904" w:type="dxa"/>
          </w:tcPr>
          <w:p>
            <w:pPr>
              <w:pStyle w:val="TableParagraph"/>
              <w:spacing w:line="174" w:lineRule="exact" w:before="11"/>
              <w:ind w:left="127" w:right="112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</w:p>
        </w:tc>
        <w:tc>
          <w:tcPr>
            <w:tcW w:w="904" w:type="dxa"/>
          </w:tcPr>
          <w:p>
            <w:pPr>
              <w:pStyle w:val="TableParagraph"/>
              <w:spacing w:line="174" w:lineRule="exact" w:before="11"/>
              <w:ind w:left="127" w:right="113"/>
              <w:rPr>
                <w:sz w:val="16"/>
              </w:rPr>
            </w:pPr>
            <w:r>
              <w:rPr>
                <w:w w:val="105"/>
                <w:sz w:val="16"/>
              </w:rPr>
              <w:t>28</w:t>
            </w:r>
          </w:p>
        </w:tc>
        <w:tc>
          <w:tcPr>
            <w:tcW w:w="1014" w:type="dxa"/>
          </w:tcPr>
          <w:p>
            <w:pPr>
              <w:pStyle w:val="TableParagraph"/>
              <w:spacing w:line="174" w:lineRule="exact" w:before="11"/>
              <w:ind w:left="13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</w:tr>
      <w:tr>
        <w:trPr>
          <w:trHeight w:val="205" w:hRule="atLeast"/>
        </w:trPr>
        <w:tc>
          <w:tcPr>
            <w:tcW w:w="3206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OCUPAÇÃO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27" w:right="11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65,00%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70,00%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27" w:right="12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73,00%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26" w:right="1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67,00%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25" w:right="1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68,06%</w:t>
            </w:r>
          </w:p>
        </w:tc>
        <w:tc>
          <w:tcPr>
            <w:tcW w:w="1014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68,61%</w:t>
            </w:r>
          </w:p>
        </w:tc>
      </w:tr>
      <w:tr>
        <w:trPr>
          <w:trHeight w:val="205" w:hRule="atLeast"/>
        </w:trPr>
        <w:tc>
          <w:tcPr>
            <w:tcW w:w="3206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 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INFECÇÃO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HOSPITALAR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27" w:right="11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4,3%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right="2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2,8%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27" w:right="12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2,3%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26" w:right="1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3,4%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25" w:right="1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3,0%</w:t>
            </w:r>
          </w:p>
        </w:tc>
        <w:tc>
          <w:tcPr>
            <w:tcW w:w="101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3,2%</w:t>
            </w:r>
          </w:p>
        </w:tc>
      </w:tr>
    </w:tbl>
    <w:p>
      <w:pPr>
        <w:spacing w:before="1"/>
        <w:ind w:left="45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PERMANÊNCIA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7"/>
        </w:rPr>
      </w:pP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39.35pt;height:165.55pt;mso-position-horizontal-relative:char;mso-position-vertical-relative:line" coordorigin="0,0" coordsize="8787,3311">
            <v:shape style="position:absolute;left:689;top:869;width:6790;height:2005" type="#_x0000_t75" stroked="false">
              <v:imagedata r:id="rId23" o:title=""/>
            </v:shape>
            <v:shape style="position:absolute;left:657;top:880;width:6583;height:2026" coordorigin="658,880" coordsize="6583,2026" path="m702,2859l658,2859m702,2465l658,2465m702,2068l658,2068m702,1673l658,1673m702,1277l658,1277m702,880l658,880m702,2861l702,2906m1792,2861l1792,2906m2881,2861l2881,2906m3971,2861l3971,2906m5061,2861l5061,2906m6150,2861l6150,2906m7240,2861l7240,2906e" filled="false" stroked="true" strokeweight=".177788pt" strokecolor="#b3b3b3">
              <v:path arrowok="t"/>
              <v:stroke dashstyle="solid"/>
            </v:shape>
            <v:rect style="position:absolute;left:22;top:22;width:8743;height:3267" filled="false" stroked="true" strokeweight="2.222621pt" strokecolor="#000000">
              <v:stroke dashstyle="solid"/>
            </v:rect>
            <v:shape style="position:absolute;left:2692;top:302;width:3612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409;top:798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174;top:1032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7,22</w:t>
                    </w:r>
                  </w:p>
                </w:txbxContent>
              </v:textbox>
              <w10:wrap type="none"/>
            </v:shape>
            <v:shape style="position:absolute;left:492;top:1194;width:103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264;top:1085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6,95</w:t>
                    </w:r>
                  </w:p>
                </w:txbxContent>
              </v:textbox>
              <w10:wrap type="none"/>
            </v:shape>
            <v:shape style="position:absolute;left:3395;top:1114;width:226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6,8</w:t>
                    </w:r>
                  </w:p>
                </w:txbxContent>
              </v:textbox>
              <w10:wrap type="none"/>
            </v:shape>
            <v:shape style="position:absolute;left:4444;top:1146;width:307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6,64</w:t>
                    </w:r>
                  </w:p>
                </w:txbxContent>
              </v:textbox>
              <w10:wrap type="none"/>
            </v:shape>
            <v:shape style="position:absolute;left:5533;top:1176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6,49</w:t>
                    </w:r>
                  </w:p>
                </w:txbxContent>
              </v:textbox>
              <w10:wrap type="none"/>
            </v:shape>
            <v:shape style="position:absolute;left:6624;top:1111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6,82</w:t>
                    </w:r>
                  </w:p>
                </w:txbxContent>
              </v:textbox>
              <w10:wrap type="none"/>
            </v:shape>
            <v:shape style="position:absolute;left:492;top:1590;width:103;height:13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21;top:2951;width:473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2123;top:2951;width:408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3168;top:2951;width:539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4266;top:2951;width:523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5286;top:2951;width:1916;height:166" type="#_x0000_t202" filled="false" stroked="false">
              <v:textbox inset="0,0,0,0">
                <w:txbxContent>
                  <w:p>
                    <w:pPr>
                      <w:tabs>
                        <w:tab w:pos="925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AGOSTO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08" w:lineRule="exact" w:before="0"/>
        <w:ind w:left="45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1" w:after="2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INTERNAÇÃO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39.45pt;height:175.65pt;mso-position-horizontal-relative:char;mso-position-vertical-relative:line" coordorigin="0,0" coordsize="8789,3513">
            <v:shape style="position:absolute;left:709;top:661;width:7033;height:2409" type="#_x0000_t75" stroked="false">
              <v:imagedata r:id="rId24" o:title=""/>
            </v:shape>
            <v:shape style="position:absolute;left:677;top:818;width:6817;height:2284" coordorigin="677,819" coordsize="6817,2284" path="m723,3056l677,3056m723,2684l677,2684m723,2310l677,2310m723,1938l677,1938m723,1564l677,1564m723,1192l677,1192m723,819l677,819m723,3057l723,3102m1850,3057l1850,3102m2979,3057l2979,3102m4108,3057l4108,3102m5237,3057l5237,3102m6365,3057l6365,3102m7494,3057l7494,3102e" filled="false" stroked="true" strokeweight=".177858pt" strokecolor="#b3b3b3">
              <v:path arrowok="t"/>
              <v:stroke dashstyle="solid"/>
            </v:shape>
            <v:rect style="position:absolute;left:22;top:22;width:8744;height:3469" filled="false" stroked="true" strokeweight="2.22419pt" strokecolor="#000000">
              <v:stroke dashstyle="solid"/>
            </v:rect>
            <v:shape style="position:absolute;left:3108;top:160;width:2472;height:216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INTERNAÇÃO</w:t>
                    </w:r>
                  </w:p>
                </w:txbxContent>
              </v:textbox>
              <w10:wrap type="none"/>
            </v:shape>
            <v:shape style="position:absolute;left:2366;top:520;width:266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540</w:t>
                    </w:r>
                  </w:p>
                </w:txbxContent>
              </v:textbox>
              <w10:wrap type="none"/>
            </v:shape>
            <v:shape style="position:absolute;left:3495;top:520;width:266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515</w:t>
                    </w:r>
                  </w:p>
                </w:txbxContent>
              </v:textbox>
              <w10:wrap type="none"/>
            </v:shape>
            <v:shape style="position:absolute;left:4624;top:520;width:266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514</w:t>
                    </w:r>
                  </w:p>
                </w:txbxContent>
              </v:textbox>
              <w10:wrap type="none"/>
            </v:shape>
            <v:shape style="position:absolute;left:5753;top:520;width:266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510</w:t>
                    </w:r>
                  </w:p>
                </w:txbxContent>
              </v:textbox>
              <w10:wrap type="none"/>
            </v:shape>
            <v:shape style="position:absolute;left:6882;top:520;width:266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502</w:t>
                    </w:r>
                  </w:p>
                </w:txbxContent>
              </v:textbox>
              <w10:wrap type="none"/>
            </v:shape>
            <v:shape style="position:absolute;left:347;top:736;width:269;height:128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500</w:t>
                    </w:r>
                  </w:p>
                  <w:p>
                    <w:pPr>
                      <w:spacing w:line="240" w:lineRule="auto" w:before="5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480</w:t>
                    </w:r>
                  </w:p>
                  <w:p>
                    <w:pPr>
                      <w:spacing w:line="240" w:lineRule="auto" w:before="7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460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440</w:t>
                    </w:r>
                  </w:p>
                </w:txbxContent>
              </v:textbox>
              <w10:wrap type="none"/>
            </v:shape>
            <v:shape style="position:absolute;left:1238;top:1844;width:266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429</w:t>
                    </w:r>
                  </w:p>
                </w:txbxContent>
              </v:textbox>
              <w10:wrap type="none"/>
            </v:shape>
            <v:shape style="position:absolute;left:347;top:2227;width:269;height:912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420</w:t>
                    </w:r>
                  </w:p>
                  <w:p>
                    <w:pPr>
                      <w:spacing w:line="240" w:lineRule="auto" w:before="2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400</w:t>
                    </w:r>
                  </w:p>
                  <w:p>
                    <w:pPr>
                      <w:spacing w:line="240" w:lineRule="auto" w:before="4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380</w:t>
                    </w:r>
                  </w:p>
                </w:txbxContent>
              </v:textbox>
              <w10:wrap type="none"/>
            </v:shape>
            <v:shape style="position:absolute;left:1060;top:3147;width:473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2202;top:3147;width:407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3285;top:3147;width:539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4422;top:3147;width:523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5481;top:3147;width:1955;height:166" type="#_x0000_t202" filled="false" stroked="false">
              <v:textbox inset="0,0,0,0">
                <w:txbxContent>
                  <w:p>
                    <w:pPr>
                      <w:tabs>
                        <w:tab w:pos="964" w:val="left" w:leader="none"/>
                      </w:tabs>
                      <w:spacing w:line="16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AGOSTO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 w:after="3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19–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ADULTO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39.4pt;height:162.1pt;mso-position-horizontal-relative:char;mso-position-vertical-relative:line" coordorigin="0,0" coordsize="8788,3242">
            <v:shape style="position:absolute;left:753;top:653;width:6939;height:2007" type="#_x0000_t75" stroked="false">
              <v:imagedata r:id="rId25" o:title=""/>
            </v:shape>
            <v:shape style="position:absolute;left:723;top:824;width:6719;height:1869" coordorigin="723,824" coordsize="6719,1869" path="m768,2646l723,2646m768,2465l723,2465m768,2282l723,2282m768,2099l723,2099m768,1918l723,1918m768,1735l723,1735m768,1552l723,1552m768,1371l723,1371m768,1188l723,1188m768,1005l723,1005m768,824l723,824m768,2648l768,2692m1881,2648l1881,2692m2993,2648l2993,2692m4106,2648l4106,2692m5217,2648l5217,2692m6330,2648l6330,2692m7442,2648l7442,2692e" filled="false" stroked="true" strokeweight=".177673pt" strokecolor="#b3b3b3">
              <v:path arrowok="t"/>
              <v:stroke dashstyle="solid"/>
            </v:shape>
            <v:rect style="position:absolute;left:22;top:22;width:8744;height:3197" filled="false" stroked="true" strokeweight="2.220181pt" strokecolor="#000000">
              <v:stroke dashstyle="solid"/>
            </v:rect>
            <v:shape style="position:absolute;left:3239;top:194;width:2330;height:491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ADULTO</w:t>
                    </w:r>
                  </w:p>
                  <w:p>
                    <w:pPr>
                      <w:spacing w:before="113"/>
                      <w:ind w:left="141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474;top:740;width:185;height:199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45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25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before="22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  <w:p>
                    <w:pPr>
                      <w:spacing w:before="21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766;top:629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1314;top:811;width:184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42</w:t>
                    </w:r>
                  </w:p>
                </w:txbxContent>
              </v:textbox>
              <w10:wrap type="none"/>
            </v:shape>
            <v:shape style="position:absolute;left:2427;top:775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6878;top:716;width:184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3540;top:921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39</w:t>
                    </w:r>
                  </w:p>
                </w:txbxContent>
              </v:textbox>
              <w10:wrap type="none"/>
            </v:shape>
            <v:shape style="position:absolute;left:1097;top:2738;width:473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2222;top:2738;width:4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3290;top:2738;width:538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4411;top:2738;width:522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5454;top:2738;width:1938;height:165" type="#_x0000_t202" filled="false" stroked="false">
              <v:textbox inset="0,0,0,0">
                <w:txbxContent>
                  <w:p>
                    <w:pPr>
                      <w:tabs>
                        <w:tab w:pos="948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AGOSTO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525" w:lineRule="auto" w:before="0"/>
        <w:ind w:left="465" w:right="6762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própria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spacing w:after="0" w:line="525" w:lineRule="auto"/>
        <w:jc w:val="left"/>
        <w:rPr>
          <w:sz w:val="20"/>
        </w:rPr>
        <w:sectPr>
          <w:pgSz w:w="11910" w:h="16840"/>
          <w:pgMar w:header="1022" w:footer="964" w:top="172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39.4pt;height:157.050pt;mso-position-horizontal-relative:char;mso-position-vertical-relative:line" coordorigin="0,0" coordsize="8788,3141">
            <v:shape style="position:absolute;left:760;top:713;width:6935;height:1881" type="#_x0000_t75" stroked="false">
              <v:imagedata r:id="rId26" o:title=""/>
            </v:shape>
            <v:shape style="position:absolute;left:728;top:722;width:6724;height:1904" coordorigin="729,723" coordsize="6724,1904" path="m773,2581l729,2581m773,2117l729,2117m773,1652l729,1652m773,1188l729,1188m773,723l729,723m773,2582l773,2627m1888,2582l1888,2627m3000,2582l3000,2627m4113,2582l4113,2627m5225,2582l5225,2627m6340,2582l6340,2627m7453,2582l7453,2627e" filled="false" stroked="true" strokeweight=".177673pt" strokecolor="#b3b3b3">
              <v:path arrowok="t"/>
              <v:stroke dashstyle="solid"/>
            </v:shape>
            <v:rect style="position:absolute;left:22;top:22;width:8743;height:3096" filled="false" stroked="true" strokeweight="2.220273pt" strokecolor="#000000">
              <v:stroke dashstyle="solid"/>
            </v:rect>
            <v:shape style="position:absolute;left:2987;top:262;width:2734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480;top:640;width:184;height:6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1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2435;top:1077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3547;top:1077;width:185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4661;top:984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5774;top:1170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888;top:1151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480;top:1569;width:184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362;top:1449;width:103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63;top:2034;width:103;height:6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2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04;top:2672;width:473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2229;top:2672;width:4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3298;top:2672;width:538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4419;top:2672;width:522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5462;top:2672;width:1939;height:165" type="#_x0000_t202" filled="false" stroked="false">
              <v:textbox inset="0,0,0,0">
                <w:txbxContent>
                  <w:p>
                    <w:pPr>
                      <w:tabs>
                        <w:tab w:pos="948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AGOSTO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12" w:lineRule="exact"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0" w:after="3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COVID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39.4pt;height:161.050pt;mso-position-horizontal-relative:char;mso-position-vertical-relative:line" coordorigin="0,0" coordsize="8788,3221">
            <v:shape style="position:absolute;left:673;top:729;width:7007;height:2173" type="#_x0000_t75" stroked="false">
              <v:imagedata r:id="rId27" o:title=""/>
            </v:shape>
            <v:shape style="position:absolute;left:643;top:886;width:6791;height:2049" coordorigin="643,887" coordsize="6791,2049" path="m688,2890l643,2890m688,2640l643,2640m688,2389l643,2389m688,2139l643,2139m688,1888l643,1888m688,1638l643,1638m688,1387l643,1387m688,1137l643,1137m688,887l643,887m688,2890l688,2935m1811,2890l1811,2935m2936,2890l2936,2935m4060,2890l4060,2935m5185,2890l5185,2935m6308,2890l6308,2935m7433,2890l7433,2935e" filled="false" stroked="true" strokeweight=".177699pt" strokecolor="#b3b3b3">
              <v:path arrowok="t"/>
              <v:stroke dashstyle="solid"/>
            </v:shape>
            <v:rect style="position:absolute;left:22;top:22;width:8744;height:3177" filled="false" stroked="true" strokeweight="2.220753pt" strokecolor="#000000">
              <v:stroke dashstyle="solid"/>
            </v:rect>
            <v:shape style="position:absolute;left:3370;top:196;width:2169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1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COVID</w:t>
                    </w:r>
                  </w:p>
                </w:txbxContent>
              </v:textbox>
              <w10:wrap type="none"/>
            </v:shape>
            <v:shape style="position:absolute;left:2366;top:588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94;top:803;width:185;height:217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25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before="89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  <w:p>
                    <w:pPr>
                      <w:spacing w:before="9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41;top:888;width:184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34</w:t>
                    </w:r>
                  </w:p>
                </w:txbxContent>
              </v:textbox>
              <w10:wrap type="none"/>
            </v:shape>
            <v:shape style="position:absolute;left:6864;top:1059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31</w:t>
                    </w:r>
                  </w:p>
                </w:txbxContent>
              </v:textbox>
              <w10:wrap type="none"/>
            </v:shape>
            <v:shape style="position:absolute;left:3490;top:1240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5739;top:1190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4615;top:1390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1023;top:2981;width:6354;height:165" type="#_x0000_t202" filled="false" stroked="false">
              <v:textbox inset="0,0,0,0">
                <w:txbxContent>
                  <w:p>
                    <w:pPr>
                      <w:tabs>
                        <w:tab w:pos="1136" w:val="left" w:leader="none"/>
                        <w:tab w:pos="2216" w:val="left" w:leader="none"/>
                        <w:tab w:pos="3349" w:val="left" w:leader="none"/>
                        <w:tab w:pos="4403" w:val="left" w:leader="none"/>
                        <w:tab w:pos="5363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ABRIL</w:t>
                      <w:tab/>
                      <w:t>MAIO</w:t>
                      <w:tab/>
                      <w:t>JUNHO</w:t>
                      <w:tab/>
                      <w:t>JULHO</w:t>
                      <w:tab/>
                      <w:t>AGOSTO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5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OCUPAÇÃO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43.85pt;height:154.7pt;mso-position-horizontal-relative:char;mso-position-vertical-relative:line" coordorigin="0,0" coordsize="8877,3094">
            <v:shape style="position:absolute;left:1044;top:885;width:6855;height:1853" type="#_x0000_t75" stroked="false">
              <v:imagedata r:id="rId28" o:title=""/>
            </v:shape>
            <v:shape style="position:absolute;left:1014;top:898;width:6643;height:1872" coordorigin="1014,898" coordsize="6643,1872" path="m1059,2724l1014,2724m1059,2521l1014,2521m1059,2318l1014,2318m1059,2116l1014,2116m1059,1913l1014,1913m1059,1711l1014,1711m1059,1508l1014,1508m1059,1304l1014,1304m1059,1101l1014,1101m1059,898l1014,898m1059,2725l1059,2770m2158,2725l2158,2770m3259,2725l3259,2770m4359,2725l4359,2770m5458,2725l5458,2770m6558,2725l6558,2770m7657,2725l7657,2770e" filled="false" stroked="true" strokeweight=".179422pt" strokecolor="#b3b3b3">
              <v:path arrowok="t"/>
              <v:stroke dashstyle="solid"/>
            </v:shape>
            <v:rect style="position:absolute;left:22;top:22;width:8832;height:3049" filled="false" stroked="true" strokeweight="2.241622pt" strokecolor="#000000">
              <v:stroke dashstyle="solid"/>
            </v:rect>
            <v:shape style="position:absolute;left:2854;top:209;width:3206;height:21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421;top:815;width:528;height:1994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90,00%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80,00%</w:t>
                    </w:r>
                  </w:p>
                  <w:p>
                    <w:pPr>
                      <w:spacing w:before="3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70,00%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60,00%</w:t>
                    </w:r>
                  </w:p>
                  <w:p>
                    <w:pPr>
                      <w:spacing w:before="3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50,00%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40,00%</w:t>
                    </w:r>
                  </w:p>
                  <w:p>
                    <w:pPr>
                      <w:spacing w:before="3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30,00%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20,00%</w:t>
                    </w:r>
                  </w:p>
                  <w:p>
                    <w:pPr>
                      <w:spacing w:before="3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10,00%</w:t>
                    </w:r>
                  </w:p>
                  <w:p>
                    <w:pPr>
                      <w:spacing w:line="172" w:lineRule="exact" w:before="30"/>
                      <w:ind w:left="83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427;top:1047;width:526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68,00%</w:t>
                    </w:r>
                  </w:p>
                </w:txbxContent>
              </v:textbox>
              <w10:wrap type="none"/>
            </v:shape>
            <v:shape style="position:absolute;left:2527;top:1107;width:525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65,00%</w:t>
                    </w:r>
                  </w:p>
                </w:txbxContent>
              </v:textbox>
              <w10:wrap type="none"/>
            </v:shape>
            <v:shape style="position:absolute;left:3628;top:1006;width:525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70,00%</w:t>
                    </w:r>
                  </w:p>
                </w:txbxContent>
              </v:textbox>
              <w10:wrap type="none"/>
            </v:shape>
            <v:shape style="position:absolute;left:4727;top:945;width:524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73,00%</w:t>
                    </w:r>
                  </w:p>
                </w:txbxContent>
              </v:textbox>
              <w10:wrap type="none"/>
            </v:shape>
            <v:shape style="position:absolute;left:5828;top:1067;width:524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67,00%</w:t>
                    </w:r>
                  </w:p>
                </w:txbxContent>
              </v:textbox>
              <w10:wrap type="none"/>
            </v:shape>
            <v:shape style="position:absolute;left:6928;top:1035;width:526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68,60%</w:t>
                    </w:r>
                  </w:p>
                </w:txbxContent>
              </v:textbox>
              <w10:wrap type="none"/>
            </v:shape>
            <v:shape style="position:absolute;left:1326;top:2816;width:6293;height:167" type="#_x0000_t202" filled="false" stroked="false">
              <v:textbox inset="0,0,0,0">
                <w:txbxContent>
                  <w:p>
                    <w:pPr>
                      <w:tabs>
                        <w:tab w:pos="1153" w:val="left" w:leader="none"/>
                        <w:tab w:pos="2266" w:val="left" w:leader="none"/>
                        <w:tab w:pos="3320" w:val="left" w:leader="none"/>
                        <w:tab w:pos="4429" w:val="left" w:leader="none"/>
                        <w:tab w:pos="5292" w:val="left" w:leader="none"/>
                      </w:tabs>
                      <w:spacing w:line="16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MARÇO</w:t>
                      <w:tab/>
                      <w:t>ABRIL</w:t>
                      <w:tab/>
                      <w:t>MAIO</w:t>
                      <w:tab/>
                      <w:t>JUNHO</w:t>
                      <w:tab/>
                      <w:t>JULHO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00"/>
        <w:ind w:left="465" w:right="812" w:firstLine="1132"/>
        <w:jc w:val="both"/>
      </w:pPr>
      <w:r>
        <w:rPr>
          <w:w w:val="85"/>
        </w:rPr>
        <w:t>Assim, através do presente Relatório Gerencial de Produção, divulgamos os</w:t>
      </w:r>
      <w:r>
        <w:rPr>
          <w:spacing w:val="1"/>
          <w:w w:val="85"/>
        </w:rPr>
        <w:t> </w:t>
      </w:r>
      <w:r>
        <w:rPr>
          <w:w w:val="80"/>
        </w:rPr>
        <w:t>resultados</w:t>
      </w:r>
      <w:r>
        <w:rPr>
          <w:spacing w:val="20"/>
          <w:w w:val="80"/>
        </w:rPr>
        <w:t> </w:t>
      </w:r>
      <w:r>
        <w:rPr>
          <w:w w:val="80"/>
        </w:rPr>
        <w:t>das</w:t>
      </w:r>
      <w:r>
        <w:rPr>
          <w:spacing w:val="19"/>
          <w:w w:val="80"/>
        </w:rPr>
        <w:t> </w:t>
      </w:r>
      <w:r>
        <w:rPr>
          <w:w w:val="80"/>
        </w:rPr>
        <w:t>atividades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22"/>
          <w:w w:val="80"/>
        </w:rPr>
        <w:t> </w:t>
      </w:r>
      <w:r>
        <w:rPr>
          <w:w w:val="80"/>
        </w:rPr>
        <w:t>Gestão</w:t>
      </w:r>
      <w:r>
        <w:rPr>
          <w:spacing w:val="22"/>
          <w:w w:val="80"/>
        </w:rPr>
        <w:t> </w:t>
      </w:r>
      <w:r>
        <w:rPr>
          <w:w w:val="80"/>
        </w:rPr>
        <w:t>e</w:t>
      </w:r>
      <w:r>
        <w:rPr>
          <w:spacing w:val="18"/>
          <w:w w:val="80"/>
        </w:rPr>
        <w:t> </w:t>
      </w:r>
      <w:r>
        <w:rPr>
          <w:w w:val="80"/>
        </w:rPr>
        <w:t>Operacionalização</w:t>
      </w:r>
      <w:r>
        <w:rPr>
          <w:spacing w:val="22"/>
          <w:w w:val="80"/>
        </w:rPr>
        <w:t> </w:t>
      </w:r>
      <w:r>
        <w:rPr>
          <w:w w:val="80"/>
        </w:rPr>
        <w:t>do</w:t>
      </w:r>
      <w:r>
        <w:rPr>
          <w:spacing w:val="22"/>
          <w:w w:val="80"/>
        </w:rPr>
        <w:t> </w:t>
      </w:r>
      <w:r>
        <w:rPr>
          <w:w w:val="80"/>
        </w:rPr>
        <w:t>Hospital</w:t>
      </w:r>
      <w:r>
        <w:rPr>
          <w:spacing w:val="20"/>
          <w:w w:val="80"/>
        </w:rPr>
        <w:t> </w:t>
      </w:r>
      <w:r>
        <w:rPr>
          <w:w w:val="80"/>
        </w:rPr>
        <w:t>Estadual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Santa</w:t>
      </w:r>
      <w:r>
        <w:rPr>
          <w:spacing w:val="22"/>
          <w:w w:val="80"/>
        </w:rPr>
        <w:t> </w:t>
      </w:r>
      <w:r>
        <w:rPr>
          <w:w w:val="80"/>
        </w:rPr>
        <w:t>Helena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Goiás</w:t>
      </w:r>
      <w:r>
        <w:rPr>
          <w:spacing w:val="1"/>
          <w:w w:val="80"/>
        </w:rPr>
        <w:t> </w:t>
      </w:r>
      <w:r>
        <w:rPr>
          <w:w w:val="80"/>
        </w:rPr>
        <w:t>Dr.</w:t>
      </w:r>
      <w:r>
        <w:rPr>
          <w:spacing w:val="40"/>
        </w:rPr>
        <w:t> </w:t>
      </w:r>
      <w:r>
        <w:rPr>
          <w:w w:val="80"/>
        </w:rPr>
        <w:t>Albanir Faleiros</w:t>
      </w:r>
      <w:r>
        <w:rPr>
          <w:spacing w:val="40"/>
        </w:rPr>
        <w:t> </w:t>
      </w:r>
      <w:r>
        <w:rPr>
          <w:w w:val="80"/>
        </w:rPr>
        <w:t>Machado, desenvolvidas</w:t>
      </w:r>
      <w:r>
        <w:rPr>
          <w:spacing w:val="40"/>
        </w:rPr>
        <w:t> </w:t>
      </w:r>
      <w:r>
        <w:rPr>
          <w:w w:val="80"/>
        </w:rPr>
        <w:t>pelo Instituto de Planejamento e</w:t>
      </w:r>
      <w:r>
        <w:rPr>
          <w:spacing w:val="40"/>
        </w:rPr>
        <w:t> </w:t>
      </w:r>
      <w:r>
        <w:rPr>
          <w:w w:val="80"/>
        </w:rPr>
        <w:t>Gestão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Serviços</w:t>
      </w:r>
      <w:r>
        <w:rPr>
          <w:spacing w:val="3"/>
          <w:w w:val="80"/>
        </w:rPr>
        <w:t> </w:t>
      </w:r>
      <w:r>
        <w:rPr>
          <w:w w:val="80"/>
        </w:rPr>
        <w:t>Especializados</w:t>
      </w:r>
      <w:r>
        <w:rPr>
          <w:spacing w:val="2"/>
          <w:w w:val="80"/>
        </w:rPr>
        <w:t> </w:t>
      </w:r>
      <w:r>
        <w:rPr>
          <w:w w:val="80"/>
        </w:rPr>
        <w:t>–</w:t>
      </w:r>
      <w:r>
        <w:rPr>
          <w:spacing w:val="5"/>
          <w:w w:val="80"/>
        </w:rPr>
        <w:t> </w:t>
      </w:r>
      <w:r>
        <w:rPr>
          <w:w w:val="80"/>
        </w:rPr>
        <w:t>IPGSE,</w:t>
      </w:r>
      <w:r>
        <w:rPr>
          <w:spacing w:val="3"/>
          <w:w w:val="80"/>
        </w:rPr>
        <w:t> </w:t>
      </w:r>
      <w:r>
        <w:rPr>
          <w:w w:val="80"/>
        </w:rPr>
        <w:t>durante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mês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agosto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2021.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79"/>
        <w:ind w:left="2444" w:right="2788"/>
        <w:jc w:val="center"/>
      </w:pPr>
      <w:r>
        <w:rPr>
          <w:w w:val="80"/>
        </w:rPr>
        <w:t>Santa</w:t>
      </w:r>
      <w:r>
        <w:rPr>
          <w:spacing w:val="10"/>
          <w:w w:val="80"/>
        </w:rPr>
        <w:t> </w:t>
      </w:r>
      <w:r>
        <w:rPr>
          <w:w w:val="80"/>
        </w:rPr>
        <w:t>Helena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Goiás,</w:t>
      </w:r>
      <w:r>
        <w:rPr>
          <w:spacing w:val="8"/>
          <w:w w:val="80"/>
        </w:rPr>
        <w:t> </w:t>
      </w:r>
      <w:r>
        <w:rPr>
          <w:w w:val="80"/>
        </w:rPr>
        <w:t>10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setembro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2021.</w:t>
      </w: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1022" w:footer="964" w:top="1720" w:bottom="1160" w:left="1520" w:right="600"/>
        </w:sectPr>
      </w:pPr>
    </w:p>
    <w:p>
      <w:pPr>
        <w:spacing w:line="249" w:lineRule="auto" w:before="221"/>
        <w:ind w:left="1125" w:right="0" w:firstLine="0"/>
        <w:jc w:val="left"/>
        <w:rPr>
          <w:rFonts w:ascii="Trebuchet MS"/>
          <w:sz w:val="39"/>
        </w:rPr>
      </w:pPr>
      <w:r>
        <w:rPr>
          <w:rFonts w:ascii="Trebuchet MS"/>
          <w:w w:val="95"/>
          <w:sz w:val="39"/>
        </w:rPr>
        <w:t>EDUARDO PEREIRA</w:t>
      </w:r>
      <w:r>
        <w:rPr>
          <w:rFonts w:ascii="Trebuchet MS"/>
          <w:spacing w:val="1"/>
          <w:w w:val="95"/>
          <w:sz w:val="39"/>
        </w:rPr>
        <w:t> </w:t>
      </w:r>
      <w:r>
        <w:rPr>
          <w:rFonts w:ascii="Trebuchet MS"/>
          <w:w w:val="95"/>
          <w:sz w:val="39"/>
        </w:rPr>
        <w:t>RIBEIRO:48468088153</w:t>
      </w:r>
    </w:p>
    <w:p>
      <w:pPr>
        <w:pStyle w:val="BodyText"/>
        <w:spacing w:line="254" w:lineRule="auto" w:before="110"/>
        <w:ind w:left="70" w:right="949"/>
        <w:rPr>
          <w:rFonts w:ascii="Trebuchet MS"/>
        </w:rPr>
      </w:pPr>
      <w:r>
        <w:rPr/>
        <w:br w:type="column"/>
      </w:r>
      <w:r>
        <w:rPr>
          <w:rFonts w:ascii="Trebuchet MS"/>
          <w:w w:val="95"/>
        </w:rPr>
        <w:t>Assinado</w:t>
      </w:r>
      <w:r>
        <w:rPr>
          <w:rFonts w:ascii="Trebuchet MS"/>
          <w:spacing w:val="3"/>
          <w:w w:val="95"/>
        </w:rPr>
        <w:t> </w:t>
      </w:r>
      <w:r>
        <w:rPr>
          <w:rFonts w:ascii="Trebuchet MS"/>
          <w:w w:val="95"/>
        </w:rPr>
        <w:t>de</w:t>
      </w:r>
      <w:r>
        <w:rPr>
          <w:rFonts w:ascii="Trebuchet MS"/>
          <w:spacing w:val="3"/>
          <w:w w:val="95"/>
        </w:rPr>
        <w:t> </w:t>
      </w:r>
      <w:r>
        <w:rPr>
          <w:rFonts w:ascii="Trebuchet MS"/>
          <w:w w:val="95"/>
        </w:rPr>
        <w:t>forma</w:t>
      </w:r>
      <w:r>
        <w:rPr>
          <w:rFonts w:ascii="Trebuchet MS"/>
          <w:spacing w:val="3"/>
          <w:w w:val="95"/>
        </w:rPr>
        <w:t> </w:t>
      </w:r>
      <w:r>
        <w:rPr>
          <w:rFonts w:ascii="Trebuchet MS"/>
          <w:w w:val="95"/>
        </w:rPr>
        <w:t>digital</w:t>
      </w:r>
      <w:r>
        <w:rPr>
          <w:rFonts w:ascii="Trebuchet MS"/>
          <w:spacing w:val="3"/>
          <w:w w:val="95"/>
        </w:rPr>
        <w:t> </w:t>
      </w:r>
      <w:r>
        <w:rPr>
          <w:rFonts w:ascii="Trebuchet MS"/>
          <w:w w:val="95"/>
        </w:rPr>
        <w:t>por</w:t>
      </w:r>
      <w:r>
        <w:rPr>
          <w:rFonts w:ascii="Trebuchet MS"/>
          <w:spacing w:val="-65"/>
          <w:w w:val="95"/>
        </w:rPr>
        <w:t> </w:t>
      </w:r>
      <w:r>
        <w:rPr>
          <w:rFonts w:ascii="Trebuchet MS"/>
        </w:rPr>
        <w:t>EDUARDO PEREIRA</w:t>
      </w:r>
      <w:r>
        <w:rPr>
          <w:rFonts w:ascii="Trebuchet MS"/>
          <w:spacing w:val="1"/>
        </w:rPr>
        <w:t> </w:t>
      </w:r>
      <w:r>
        <w:rPr>
          <w:rFonts w:ascii="Trebuchet MS"/>
        </w:rPr>
        <w:t>RIBEIRO:48468088153</w:t>
      </w:r>
    </w:p>
    <w:p>
      <w:pPr>
        <w:pStyle w:val="BodyText"/>
        <w:spacing w:before="4"/>
        <w:ind w:left="70"/>
        <w:rPr>
          <w:rFonts w:ascii="Trebuchet MS"/>
        </w:rPr>
      </w:pPr>
      <w:r>
        <w:rPr/>
        <w:pict>
          <v:shape style="position:absolute;margin-left:280.531464pt;margin-top:-47.325573pt;width:67.4pt;height:66.9pt;mso-position-horizontal-relative:page;mso-position-vertical-relative:paragraph;z-index:-17921024" coordorigin="5611,-947" coordsize="1348,1338" path="m5854,109l5756,170,5687,230,5642,286,5618,334,5611,369,5619,387,5627,391,5716,391,5721,389,5637,389,5643,351,5672,298,5718,237,5780,172,5854,109xm6187,-947l6160,-929,6146,-887,6141,-840,6140,-807,6141,-776,6144,-744,6148,-709,6154,-673,6161,-638,6168,-600,6177,-563,6187,-525,6182,-500,6169,-458,6148,-401,6121,-332,6087,-255,6049,-171,6007,-84,5961,4,5914,89,5865,168,5816,240,5768,301,5722,348,5677,378,5637,389,5721,389,5748,371,5797,325,5853,258,5915,168,5985,54,5998,50,5985,50,6045,-58,6094,-150,6132,-230,6161,-298,6183,-356,6199,-406,6212,-450,6259,-450,6258,-451,6230,-529,6239,-599,6212,-599,6196,-660,6185,-718,6179,-772,6177,-822,6178,-842,6181,-877,6190,-914,6206,-938,6240,-938,6222,-945,6187,-947xm6924,47l6911,49,6901,56,6894,67,6891,80,6894,92,6901,102,6911,109,6924,111,6938,109,6945,105,6910,105,6898,94,6898,65,6910,54,6945,54,6938,49,6924,47xm6945,54l6940,54,6950,65,6950,94,6940,105,6945,105,6949,102,6956,92,6958,80,6956,67,6949,56,6945,54xm6933,58l6911,58,6911,98,6918,98,6918,83,6936,83,6935,81,6931,80,6939,77,6918,77,6918,66,6938,66,6938,63,6933,58xm6936,83l6927,83,6929,87,6931,91,6932,98,6939,98,6938,91,6938,85,6936,83xm6938,66l6928,66,6931,68,6931,76,6927,77,6939,77,6939,72,6938,66xm6259,-450l6212,-450,6260,-345,6311,-263,6363,-200,6411,-153,6456,-120,6493,-97,6423,-84,6351,-68,6278,-50,6204,-29,6130,-6,6057,21,5985,50,5998,50,6057,31,6133,9,6213,-10,6296,-27,6379,-41,6462,-53,6544,-63,6647,-63,6625,-72,6697,-76,6931,-76,6895,-96,6843,-107,6564,-107,6532,-125,6501,-144,6470,-165,6441,-186,6386,-240,6337,-304,6294,-375,6259,-450xm6647,-63l6544,-63,6634,-22,6723,9,6805,28,6873,35,6901,33,6923,27,6937,17,6939,13,6902,13,6848,7,6780,-11,6704,-38,6647,-63xm6944,3l6936,6,6926,9,6915,12,6902,13,6939,13,6944,3xm6931,-76l6783,-76,6866,-68,6927,-48,6950,-12,6954,-22,6958,-26,6958,-35,6941,-71,6931,-76xm6729,-116l6692,-115,6652,-113,6564,-107,6843,-107,6822,-111,6729,-116xm6253,-834l6245,-793,6237,-741,6226,-677,6212,-599,6239,-599,6241,-608,6247,-684,6250,-758,6253,-834xm6240,-938l6206,-938,6221,-929,6235,-914,6247,-891,6253,-859,6258,-909,6247,-936,6240,-938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</w:rPr>
        <w:t>Dados:</w:t>
      </w:r>
      <w:r>
        <w:rPr>
          <w:rFonts w:ascii="Trebuchet MS"/>
          <w:spacing w:val="-9"/>
          <w:w w:val="95"/>
        </w:rPr>
        <w:t> </w:t>
      </w:r>
      <w:r>
        <w:rPr>
          <w:rFonts w:ascii="Trebuchet MS"/>
          <w:w w:val="95"/>
        </w:rPr>
        <w:t>2021.09.10</w:t>
      </w:r>
      <w:r>
        <w:rPr>
          <w:rFonts w:ascii="Trebuchet MS"/>
          <w:spacing w:val="-8"/>
          <w:w w:val="95"/>
        </w:rPr>
        <w:t> </w:t>
      </w:r>
      <w:r>
        <w:rPr>
          <w:rFonts w:ascii="Trebuchet MS"/>
          <w:w w:val="95"/>
        </w:rPr>
        <w:t>15:11:27</w:t>
      </w:r>
      <w:r>
        <w:rPr>
          <w:rFonts w:ascii="Trebuchet MS"/>
          <w:spacing w:val="-9"/>
          <w:w w:val="95"/>
        </w:rPr>
        <w:t> </w:t>
      </w:r>
      <w:r>
        <w:rPr>
          <w:rFonts w:ascii="Trebuchet MS"/>
          <w:w w:val="95"/>
        </w:rPr>
        <w:t>-03'00'</w:t>
      </w:r>
    </w:p>
    <w:p>
      <w:pPr>
        <w:spacing w:after="0"/>
        <w:rPr>
          <w:rFonts w:ascii="Trebuchet MS"/>
        </w:rPr>
        <w:sectPr>
          <w:type w:val="continuous"/>
          <w:pgSz w:w="11910" w:h="16840"/>
          <w:pgMar w:top="1720" w:bottom="1160" w:left="1520" w:right="600"/>
          <w:cols w:num="2" w:equalWidth="0">
            <w:col w:w="4722" w:space="40"/>
            <w:col w:w="5028"/>
          </w:cols>
        </w:sectPr>
      </w:pPr>
    </w:p>
    <w:p>
      <w:pPr>
        <w:pStyle w:val="Heading2"/>
        <w:spacing w:line="237" w:lineRule="auto" w:before="128"/>
        <w:ind w:left="3115" w:right="2874" w:firstLine="204"/>
      </w:pPr>
      <w:r>
        <w:rPr>
          <w:w w:val="80"/>
        </w:rPr>
        <w:t>EDUARDO</w:t>
      </w:r>
      <w:r>
        <w:rPr>
          <w:spacing w:val="11"/>
          <w:w w:val="80"/>
        </w:rPr>
        <w:t> </w:t>
      </w:r>
      <w:r>
        <w:rPr>
          <w:w w:val="80"/>
        </w:rPr>
        <w:t>PEREIRA</w:t>
      </w:r>
      <w:r>
        <w:rPr>
          <w:spacing w:val="11"/>
          <w:w w:val="80"/>
        </w:rPr>
        <w:t> </w:t>
      </w:r>
      <w:r>
        <w:rPr>
          <w:w w:val="80"/>
        </w:rPr>
        <w:t>RIBEIRO</w:t>
      </w:r>
      <w:r>
        <w:rPr>
          <w:spacing w:val="1"/>
          <w:w w:val="80"/>
        </w:rPr>
        <w:t> </w:t>
      </w:r>
      <w:r>
        <w:rPr>
          <w:w w:val="80"/>
        </w:rPr>
        <w:t>DIRETOR</w:t>
      </w:r>
      <w:r>
        <w:rPr>
          <w:spacing w:val="22"/>
          <w:w w:val="80"/>
        </w:rPr>
        <w:t> </w:t>
      </w:r>
      <w:r>
        <w:rPr>
          <w:w w:val="80"/>
        </w:rPr>
        <w:t>PRESIDENTE</w:t>
      </w:r>
      <w:r>
        <w:rPr>
          <w:spacing w:val="22"/>
          <w:w w:val="80"/>
        </w:rPr>
        <w:t> </w:t>
      </w:r>
      <w:r>
        <w:rPr>
          <w:w w:val="80"/>
        </w:rPr>
        <w:t>DO</w:t>
      </w:r>
      <w:r>
        <w:rPr>
          <w:spacing w:val="22"/>
          <w:w w:val="80"/>
        </w:rPr>
        <w:t> </w:t>
      </w:r>
      <w:r>
        <w:rPr>
          <w:w w:val="80"/>
        </w:rPr>
        <w:t>IPGSE</w:t>
      </w:r>
    </w:p>
    <w:sectPr>
      <w:type w:val="continuous"/>
      <w:pgSz w:w="11910" w:h="16840"/>
      <w:pgMar w:top="1720" w:bottom="1160" w:left="15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660004pt;margin-top:782.7005pt;width:16.1pt;height:13.05pt;mso-position-horizontal-relative:page;mso-position-vertical-relative:page;z-index:-17936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379584">
          <wp:simplePos x="0" y="0"/>
          <wp:positionH relativeFrom="page">
            <wp:posOffset>1131098</wp:posOffset>
          </wp:positionH>
          <wp:positionV relativeFrom="page">
            <wp:posOffset>649025</wp:posOffset>
          </wp:positionV>
          <wp:extent cx="5337270" cy="4545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7270" cy="45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90" w:hanging="425"/>
        <w:jc w:val="right"/>
      </w:pPr>
      <w:rPr>
        <w:rFonts w:hint="default" w:ascii="Arial" w:hAnsi="Arial" w:eastAsia="Arial" w:cs="Arial"/>
        <w:b/>
        <w:bCs/>
        <w:spacing w:val="-1"/>
        <w:w w:val="82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9" w:hanging="384"/>
        <w:jc w:val="right"/>
      </w:pPr>
      <w:rPr>
        <w:rFonts w:hint="default"/>
        <w:b/>
        <w:bCs/>
        <w:spacing w:val="-1"/>
        <w:w w:val="82"/>
        <w:u w:val="single" w:color="0000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00" w:hanging="3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10" w:hanging="3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21" w:hanging="3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32" w:hanging="3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43" w:hanging="3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4" w:hanging="3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64" w:hanging="3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48" w:hanging="384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795" w:hanging="331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48" w:hanging="384"/>
    </w:pPr>
    <w:rPr>
      <w:rFonts w:ascii="Arial" w:hAnsi="Arial" w:eastAsia="Arial" w:cs="Arial"/>
      <w:u w:val="single" w:color="000000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93" w:lineRule="exact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</dc:creator>
  <dcterms:created xsi:type="dcterms:W3CDTF">2024-08-08T20:23:57Z</dcterms:created>
  <dcterms:modified xsi:type="dcterms:W3CDTF">2024-08-08T20:23:57Z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2024-08-08T00:00:00Z</vt:filetime>
  </property>
</Properties>
</file>